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9" w:type="dxa"/>
        <w:tblInd w:w="-459" w:type="dxa"/>
        <w:tblLook w:val="01E0" w:firstRow="1" w:lastRow="1" w:firstColumn="1" w:lastColumn="1" w:noHBand="0" w:noVBand="0"/>
      </w:tblPr>
      <w:tblGrid>
        <w:gridCol w:w="3981"/>
        <w:gridCol w:w="6178"/>
      </w:tblGrid>
      <w:tr w:rsidR="00C57B5E" w:rsidRPr="001F5AD3" w14:paraId="6CB3A48B" w14:textId="77777777" w:rsidTr="00504E3E">
        <w:trPr>
          <w:trHeight w:val="973"/>
        </w:trPr>
        <w:tc>
          <w:tcPr>
            <w:tcW w:w="3981" w:type="dxa"/>
          </w:tcPr>
          <w:p w14:paraId="106A3F0D" w14:textId="77777777" w:rsidR="00F91412" w:rsidRPr="001F5AD3" w:rsidRDefault="003968AA" w:rsidP="00072F62">
            <w:pPr>
              <w:jc w:val="center"/>
              <w:rPr>
                <w:b/>
                <w:bCs/>
                <w:spacing w:val="2"/>
              </w:rPr>
            </w:pPr>
            <w:r w:rsidRPr="001F5AD3">
              <w:rPr>
                <w:b/>
                <w:bCs/>
              </w:rPr>
              <w:t xml:space="preserve"> </w:t>
            </w:r>
            <w:r w:rsidR="00C57B5E" w:rsidRPr="001F5AD3">
              <w:rPr>
                <w:b/>
                <w:bCs/>
              </w:rPr>
              <w:t xml:space="preserve">ỦY BAN NHÂN </w:t>
            </w:r>
            <w:r w:rsidR="00C57B5E" w:rsidRPr="001F5AD3">
              <w:rPr>
                <w:b/>
                <w:bCs/>
                <w:spacing w:val="2"/>
              </w:rPr>
              <w:t>D</w:t>
            </w:r>
            <w:r w:rsidR="00C57B5E" w:rsidRPr="001F5AD3">
              <w:rPr>
                <w:b/>
                <w:bCs/>
              </w:rPr>
              <w:t>ÂN</w:t>
            </w:r>
          </w:p>
          <w:p w14:paraId="57019616" w14:textId="77777777" w:rsidR="00F91412" w:rsidRPr="001F5AD3" w:rsidRDefault="00464CB7" w:rsidP="00072F62">
            <w:pPr>
              <w:jc w:val="center"/>
              <w:rPr>
                <w:b/>
                <w:bCs/>
              </w:rPr>
            </w:pPr>
            <w:r w:rsidRPr="001F5AD3">
              <w:rPr>
                <w:b/>
                <w:bCs/>
              </w:rPr>
              <w:t>THỊ XÃ TRẢNG BÀNG</w:t>
            </w:r>
          </w:p>
          <w:p w14:paraId="72E7A4F4" w14:textId="77777777" w:rsidR="00C57B5E" w:rsidRPr="001F5AD3" w:rsidRDefault="00DF1385" w:rsidP="00072F62">
            <w:pPr>
              <w:rPr>
                <w:b/>
                <w:bCs/>
              </w:rPr>
            </w:pPr>
            <w:r w:rsidRPr="001F5AD3">
              <w:rPr>
                <w:noProof/>
              </w:rPr>
              <w:pict w14:anchorId="130AE29A">
                <v:line id="Straight Connector 1" o:spid="_x0000_s2052" style="position:absolute;left:0;text-align:left;z-index:251656192;visibility:visible;mso-width-relative:margin;mso-height-relative:margin" from="45.15pt,2.45pt" to="144.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"/>
              </w:pict>
            </w:r>
          </w:p>
        </w:tc>
        <w:tc>
          <w:tcPr>
            <w:tcW w:w="6178" w:type="dxa"/>
          </w:tcPr>
          <w:p w14:paraId="3BB0121D" w14:textId="77777777" w:rsidR="00C57B5E" w:rsidRPr="001F5AD3" w:rsidRDefault="00DF1385" w:rsidP="00072F62">
            <w:pPr>
              <w:jc w:val="center"/>
            </w:pPr>
            <w:r w:rsidRPr="001F5AD3">
              <w:rPr>
                <w:noProof/>
              </w:rPr>
              <w:pict w14:anchorId="23A3ED30">
                <v:line id="Straight Connector 2" o:spid="_x0000_s2051" style="position:absolute;left:0;text-align:left;z-index:251657216;visibility:visible;mso-position-horizontal-relative:text;mso-position-vertical-relative:text;mso-width-relative:margin;mso-height-relative:margin" from="63.1pt,33.9pt" to="234.8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"/>
              </w:pict>
            </w:r>
            <w:r w:rsidR="00C57B5E" w:rsidRPr="001F5AD3">
              <w:rPr>
                <w:b/>
                <w:bCs/>
              </w:rPr>
              <w:t>CỘNG HÒA XÃ HỘI CHỦ NGHĨA VIỆT NAM</w:t>
            </w:r>
            <w:r w:rsidR="00C57B5E" w:rsidRPr="001F5AD3">
              <w:rPr>
                <w:b/>
                <w:bCs/>
              </w:rPr>
              <w:br/>
              <w:t xml:space="preserve">Độc lập - Tự do - Hạnh phúc </w:t>
            </w:r>
            <w:r w:rsidR="00C57B5E" w:rsidRPr="001F5AD3">
              <w:rPr>
                <w:b/>
                <w:bCs/>
              </w:rPr>
              <w:br/>
            </w:r>
          </w:p>
        </w:tc>
      </w:tr>
      <w:tr w:rsidR="00C57B5E" w:rsidRPr="001F5AD3" w14:paraId="0B2F4900" w14:textId="77777777" w:rsidTr="00F365F5">
        <w:trPr>
          <w:trHeight w:val="20"/>
        </w:trPr>
        <w:tc>
          <w:tcPr>
            <w:tcW w:w="3981" w:type="dxa"/>
          </w:tcPr>
          <w:p w14:paraId="42BC69AC" w14:textId="77777777" w:rsidR="004944E7" w:rsidRPr="001F5AD3" w:rsidRDefault="00C57B5E" w:rsidP="00F365F5">
            <w:pPr>
              <w:jc w:val="center"/>
              <w:rPr>
                <w:b/>
              </w:rPr>
            </w:pPr>
            <w:r w:rsidRPr="001F5AD3">
              <w:t xml:space="preserve">Số: </w:t>
            </w:r>
            <w:r w:rsidR="00504E3E" w:rsidRPr="001F5AD3">
              <w:t xml:space="preserve">       </w:t>
            </w:r>
            <w:r w:rsidRPr="001F5AD3">
              <w:t>/TTr-UBND</w:t>
            </w:r>
          </w:p>
        </w:tc>
        <w:tc>
          <w:tcPr>
            <w:tcW w:w="6178" w:type="dxa"/>
          </w:tcPr>
          <w:p w14:paraId="512ECB04" w14:textId="77777777" w:rsidR="00C57B5E" w:rsidRPr="001F5AD3" w:rsidRDefault="00866AA8" w:rsidP="00684A73">
            <w:pPr>
              <w:ind w:left="-249" w:firstLine="249"/>
              <w:jc w:val="center"/>
              <w:rPr>
                <w:i/>
                <w:iCs/>
              </w:rPr>
            </w:pPr>
            <w:r w:rsidRPr="001F5AD3">
              <w:rPr>
                <w:i/>
                <w:iCs/>
              </w:rPr>
              <w:t xml:space="preserve">         </w:t>
            </w:r>
            <w:r w:rsidR="00E82A18" w:rsidRPr="001F5AD3">
              <w:rPr>
                <w:i/>
                <w:iCs/>
              </w:rPr>
              <w:t>Trảng Bàng</w:t>
            </w:r>
            <w:r w:rsidR="00F91412" w:rsidRPr="001F5AD3">
              <w:rPr>
                <w:i/>
                <w:iCs/>
              </w:rPr>
              <w:t>, ngày</w:t>
            </w:r>
            <w:r w:rsidR="00504E3E" w:rsidRPr="001F5AD3">
              <w:rPr>
                <w:i/>
                <w:iCs/>
              </w:rPr>
              <w:t xml:space="preserve">   </w:t>
            </w:r>
            <w:r w:rsidR="00611F7A" w:rsidRPr="001F5AD3">
              <w:rPr>
                <w:i/>
                <w:iCs/>
              </w:rPr>
              <w:t xml:space="preserve"> </w:t>
            </w:r>
            <w:r w:rsidR="00F91412" w:rsidRPr="001F5AD3">
              <w:rPr>
                <w:i/>
                <w:iCs/>
              </w:rPr>
              <w:t>tháng</w:t>
            </w:r>
            <w:r w:rsidR="00E82A18" w:rsidRPr="001F5AD3">
              <w:rPr>
                <w:i/>
                <w:iCs/>
              </w:rPr>
              <w:t xml:space="preserve"> </w:t>
            </w:r>
            <w:r w:rsidR="00D35139" w:rsidRPr="001F5AD3">
              <w:rPr>
                <w:i/>
                <w:iCs/>
              </w:rPr>
              <w:t xml:space="preserve"> </w:t>
            </w:r>
            <w:r w:rsidR="00F91412" w:rsidRPr="001F5AD3">
              <w:rPr>
                <w:i/>
                <w:iCs/>
              </w:rPr>
              <w:t xml:space="preserve"> </w:t>
            </w:r>
            <w:r w:rsidR="00611F7A" w:rsidRPr="001F5AD3">
              <w:rPr>
                <w:i/>
                <w:iCs/>
              </w:rPr>
              <w:t xml:space="preserve"> </w:t>
            </w:r>
            <w:r w:rsidR="00C57B5E" w:rsidRPr="001F5AD3">
              <w:rPr>
                <w:i/>
                <w:iCs/>
              </w:rPr>
              <w:t>năm</w:t>
            </w:r>
            <w:r w:rsidR="00611F7A" w:rsidRPr="001F5AD3">
              <w:rPr>
                <w:i/>
                <w:iCs/>
              </w:rPr>
              <w:t xml:space="preserve"> 202</w:t>
            </w:r>
            <w:r w:rsidR="00E20E0D" w:rsidRPr="001F5AD3">
              <w:rPr>
                <w:i/>
                <w:iCs/>
              </w:rPr>
              <w:t>3</w:t>
            </w:r>
          </w:p>
        </w:tc>
      </w:tr>
    </w:tbl>
    <w:p w14:paraId="301031BC" w14:textId="77777777" w:rsidR="003F149C" w:rsidRDefault="006645F2" w:rsidP="00F365F5">
      <w:pPr>
        <w:adjustRightInd w:val="0"/>
        <w:spacing w:before="120" w:after="80"/>
        <w:jc w:val="center"/>
        <w:rPr>
          <w:b/>
          <w:bCs/>
          <w:position w:val="-1"/>
        </w:rPr>
      </w:pPr>
      <w:r>
        <w:rPr>
          <w:b/>
          <w:bCs/>
          <w:noProof/>
          <w:position w:val="-1"/>
        </w:rPr>
        <w:pict w14:anchorId="62CF099A">
          <v:shapetype id="_x0000_t202" coordsize="21600,21600" o:spt="202" path="m,l,21600r21600,l21600,xe">
            <v:stroke joinstyle="miter"/>
            <v:path gradientshapeok="t" o:connecttype="rect"/>
          </v:shapetype>
          <v:shape id="_x0000_s2053" type="#_x0000_t202" style="position:absolute;left:0;text-align:left;margin-left:29.95pt;margin-top:4.05pt;width:63.5pt;height:30.5pt;z-index:251659264;mso-position-horizontal-relative:text;mso-position-vertical-relative:text">
            <v:textbox style="mso-next-textbox:#_x0000_s2053">
              <w:txbxContent>
                <w:p w14:paraId="2BCB030B" w14:textId="77777777" w:rsidR="006645F2" w:rsidRDefault="006645F2" w:rsidP="006645F2">
                  <w:pPr>
                    <w:jc w:val="center"/>
                  </w:pPr>
                  <w:r>
                    <w:t>Dự thảo</w:t>
                  </w:r>
                </w:p>
              </w:txbxContent>
            </v:textbox>
          </v:shape>
        </w:pict>
      </w:r>
    </w:p>
    <w:p w14:paraId="7850BDA1" w14:textId="77777777" w:rsidR="00C57B5E" w:rsidRPr="001F5AD3" w:rsidRDefault="00C57B5E" w:rsidP="00F365F5">
      <w:pPr>
        <w:adjustRightInd w:val="0"/>
        <w:spacing w:before="120" w:after="80"/>
        <w:jc w:val="center"/>
        <w:rPr>
          <w:b/>
          <w:bCs/>
        </w:rPr>
      </w:pPr>
      <w:r w:rsidRPr="001F5AD3">
        <w:rPr>
          <w:b/>
          <w:bCs/>
          <w:position w:val="-1"/>
        </w:rPr>
        <w:t>TỜ TRÌNH</w:t>
      </w:r>
    </w:p>
    <w:p w14:paraId="4C87BC81" w14:textId="77777777" w:rsidR="003F149C" w:rsidRDefault="003F149C" w:rsidP="00072F62">
      <w:pPr>
        <w:jc w:val="center"/>
        <w:rPr>
          <w:b/>
          <w:bCs/>
        </w:rPr>
      </w:pPr>
      <w:r>
        <w:rPr>
          <w:b/>
          <w:bCs/>
        </w:rPr>
        <w:t>v</w:t>
      </w:r>
      <w:r w:rsidR="00695FD7" w:rsidRPr="004300C7">
        <w:rPr>
          <w:b/>
          <w:bCs/>
        </w:rPr>
        <w:t xml:space="preserve">ề việc </w:t>
      </w:r>
      <w:r w:rsidR="00611F7A" w:rsidRPr="004300C7">
        <w:rPr>
          <w:b/>
          <w:bCs/>
        </w:rPr>
        <w:t>điều chỉnh</w:t>
      </w:r>
      <w:r>
        <w:rPr>
          <w:b/>
          <w:bCs/>
        </w:rPr>
        <w:t>, bổ sung</w:t>
      </w:r>
      <w:r w:rsidR="0019437C" w:rsidRPr="004300C7">
        <w:rPr>
          <w:b/>
          <w:bCs/>
        </w:rPr>
        <w:t xml:space="preserve"> Quy</w:t>
      </w:r>
      <w:r w:rsidR="00C57B5E" w:rsidRPr="004300C7">
        <w:rPr>
          <w:b/>
          <w:bCs/>
        </w:rPr>
        <w:t xml:space="preserve"> hoạch sử dụng đất </w:t>
      </w:r>
    </w:p>
    <w:p w14:paraId="0E5773D0" w14:textId="77777777" w:rsidR="00C57B5E" w:rsidRPr="004300C7" w:rsidRDefault="006645F2" w:rsidP="006645F2">
      <w:pPr>
        <w:tabs>
          <w:tab w:val="left" w:pos="180"/>
          <w:tab w:val="center" w:pos="4677"/>
        </w:tabs>
        <w:jc w:val="left"/>
        <w:rPr>
          <w:b/>
          <w:bCs/>
        </w:rPr>
      </w:pPr>
      <w:r>
        <w:rPr>
          <w:b/>
          <w:bCs/>
        </w:rPr>
        <w:tab/>
      </w:r>
      <w:r>
        <w:rPr>
          <w:b/>
          <w:bCs/>
        </w:rPr>
        <w:tab/>
      </w:r>
      <w:r w:rsidR="004300C7">
        <w:rPr>
          <w:b/>
          <w:bCs/>
        </w:rPr>
        <w:t xml:space="preserve">giai đoạn 2021-2030 </w:t>
      </w:r>
      <w:r w:rsidR="00464CB7" w:rsidRPr="004300C7">
        <w:rPr>
          <w:b/>
          <w:bCs/>
        </w:rPr>
        <w:t>thị xã Trảng Bàng</w:t>
      </w:r>
      <w:r w:rsidR="00504E3E" w:rsidRPr="004300C7">
        <w:rPr>
          <w:b/>
          <w:bCs/>
        </w:rPr>
        <w:t>, tỉnh Tây Ninh</w:t>
      </w:r>
    </w:p>
    <w:p w14:paraId="4C02A8F6" w14:textId="77777777" w:rsidR="00504E3E" w:rsidRPr="001F5AD3" w:rsidRDefault="00DF1385" w:rsidP="00072F62">
      <w:pPr>
        <w:jc w:val="center"/>
        <w:rPr>
          <w:b/>
          <w:bCs/>
          <w:sz w:val="26"/>
          <w:szCs w:val="26"/>
        </w:rPr>
      </w:pPr>
      <w:r w:rsidRPr="001F5AD3">
        <w:rPr>
          <w:noProof/>
        </w:rPr>
        <w:pict w14:anchorId="3BB03781">
          <v:shapetype id="_x0000_t32" coordsize="21600,21600" o:spt="32" o:oned="t" path="m,l21600,21600e" filled="f">
            <v:path arrowok="t" fillok="f" o:connecttype="none"/>
            <o:lock v:ext="edit" shapetype="t"/>
          </v:shapetype>
          <v:shape id="AutoShape 4" o:spid="_x0000_s2050" type="#_x0000_t32" style="position:absolute;left:0;text-align:left;margin-left:182.7pt;margin-top:4.5pt;width:99.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seHA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"/>
        </w:pict>
      </w:r>
    </w:p>
    <w:p w14:paraId="1D18BA43" w14:textId="77777777" w:rsidR="00795DF7" w:rsidRPr="001F5AD3" w:rsidRDefault="00795DF7" w:rsidP="008C5223">
      <w:pPr>
        <w:jc w:val="center"/>
        <w:rPr>
          <w:bCs/>
        </w:rPr>
      </w:pPr>
    </w:p>
    <w:p w14:paraId="58AE6E76" w14:textId="77777777" w:rsidR="003D16F8" w:rsidRPr="00C57991" w:rsidRDefault="00C57B5E" w:rsidP="003D16F8">
      <w:pPr>
        <w:jc w:val="center"/>
      </w:pPr>
      <w:r w:rsidRPr="001F5AD3">
        <w:rPr>
          <w:bCs/>
        </w:rPr>
        <w:t>Kính gửi:</w:t>
      </w:r>
      <w:r w:rsidR="00BB4FC3" w:rsidRPr="001F5AD3">
        <w:rPr>
          <w:bCs/>
        </w:rPr>
        <w:t xml:space="preserve"> </w:t>
      </w:r>
      <w:r w:rsidR="003D16F8" w:rsidRPr="00C57991">
        <w:t xml:space="preserve">  - Ủy ban nhân dân tỉnh Tây Ninh.</w:t>
      </w:r>
    </w:p>
    <w:p w14:paraId="36D081B4" w14:textId="77777777" w:rsidR="003D16F8" w:rsidRPr="00C57991" w:rsidRDefault="003D16F8" w:rsidP="003D16F8">
      <w:pPr>
        <w:spacing w:after="240"/>
        <w:ind w:firstLine="3402"/>
      </w:pPr>
      <w:r w:rsidRPr="00C57991">
        <w:t>- Sở Tài nguyên và Môi trường.</w:t>
      </w:r>
    </w:p>
    <w:p w14:paraId="780CB240" w14:textId="77777777" w:rsidR="008C5223" w:rsidRPr="001F5AD3" w:rsidRDefault="008C5223" w:rsidP="008C5223">
      <w:pPr>
        <w:jc w:val="center"/>
      </w:pPr>
    </w:p>
    <w:p w14:paraId="1A1F359E" w14:textId="77777777" w:rsidR="000A0A86" w:rsidRPr="001F5AD3" w:rsidRDefault="000A0A86" w:rsidP="00395FDE">
      <w:pPr>
        <w:spacing w:line="312" w:lineRule="auto"/>
        <w:ind w:firstLine="709"/>
      </w:pPr>
      <w:r w:rsidRPr="001F5AD3">
        <w:t xml:space="preserve">Căn cứ Luật Tổ chức </w:t>
      </w:r>
      <w:r w:rsidR="003D16F8">
        <w:t>chính quyền địa phương ngày 19/</w:t>
      </w:r>
      <w:r w:rsidRPr="001F5AD3">
        <w:t>6/2015;</w:t>
      </w:r>
    </w:p>
    <w:p w14:paraId="3A58A552" w14:textId="77777777" w:rsidR="00382BF1" w:rsidRPr="001F5AD3" w:rsidRDefault="00382BF1" w:rsidP="00395FDE">
      <w:pPr>
        <w:spacing w:line="312" w:lineRule="auto"/>
        <w:ind w:firstLine="709"/>
      </w:pPr>
      <w:r w:rsidRPr="001F5AD3">
        <w:t>Căn cứ Luật sửa đổi, bổ sung một số điều của Luật Tổ chức Chính phủ và Luật Tổ chức chính quyền địa phương ngày 22 tháng 11 năm 2019;</w:t>
      </w:r>
    </w:p>
    <w:p w14:paraId="75CB1A18" w14:textId="77777777" w:rsidR="00382BF1" w:rsidRPr="001F5AD3" w:rsidRDefault="00382BF1" w:rsidP="00395FDE">
      <w:pPr>
        <w:spacing w:line="312" w:lineRule="auto"/>
        <w:ind w:firstLine="709"/>
      </w:pPr>
      <w:r w:rsidRPr="001F5AD3">
        <w:t>Căn cứ Luật Đất đai ngày 29 tháng 11 năm 2013;</w:t>
      </w:r>
    </w:p>
    <w:p w14:paraId="0BB50CB9" w14:textId="77777777" w:rsidR="0045244E" w:rsidRPr="001F5AD3" w:rsidRDefault="0045244E" w:rsidP="00395FDE">
      <w:pPr>
        <w:spacing w:line="312" w:lineRule="auto"/>
        <w:ind w:firstLine="709"/>
      </w:pPr>
      <w:r w:rsidRPr="001F5AD3">
        <w:t>Căn cứ Luật Quy hoạch ngày 24 tháng 11 năm 2017;</w:t>
      </w:r>
    </w:p>
    <w:p w14:paraId="3BB5CE61" w14:textId="77777777" w:rsidR="00382BF1" w:rsidRPr="001F5AD3" w:rsidRDefault="00382BF1" w:rsidP="00395FDE">
      <w:pPr>
        <w:spacing w:line="312" w:lineRule="auto"/>
        <w:ind w:firstLine="709"/>
      </w:pPr>
      <w:r w:rsidRPr="001F5AD3">
        <w:t>Căn cứ Luật sửa đổi, bổ sung một số điều của 37 Luật có liên quan đến quy hoạch</w:t>
      </w:r>
      <w:r w:rsidR="0045244E" w:rsidRPr="001F5AD3">
        <w:t xml:space="preserve"> ngày 20 tháng 11 năm 2018</w:t>
      </w:r>
      <w:r w:rsidRPr="001F5AD3">
        <w:t>;</w:t>
      </w:r>
    </w:p>
    <w:p w14:paraId="48BB296B" w14:textId="77777777" w:rsidR="00F02328" w:rsidRPr="001F5AD3" w:rsidRDefault="00F02328" w:rsidP="00395FDE">
      <w:pPr>
        <w:spacing w:line="312" w:lineRule="auto"/>
        <w:ind w:firstLine="709"/>
      </w:pPr>
      <w:r w:rsidRPr="001F5AD3">
        <w:t>Căn cứ Nghị quyết số 61/2022/QH15 ngày 16 tháng 6 năm 2022 của Quốc hội tiếp tục tăng cường hiệu lực, hiệu quả thực hiện chính sách, pháp luật về quy hoạch và một số giải pháp tháo gỡ khó khăn, vướng mắc, đẩy nhanh tiến độ lập và nâng cao chất lượng quy hoạch thời kỳ 2021-2030;</w:t>
      </w:r>
    </w:p>
    <w:p w14:paraId="4F30C0F7" w14:textId="77777777" w:rsidR="000225C2" w:rsidRPr="001F5AD3" w:rsidRDefault="000225C2" w:rsidP="00395FDE">
      <w:pPr>
        <w:spacing w:line="312" w:lineRule="auto"/>
        <w:ind w:firstLine="709"/>
      </w:pPr>
      <w:r w:rsidRPr="001F5AD3">
        <w:t>Căn cứ Nghị định số 37/2019/NĐ-CP ngày 07 tháng 5 năm 2019 của Chính phủ quy định chi tiết thi hành một số điều của Luật Quy hoạch;</w:t>
      </w:r>
    </w:p>
    <w:p w14:paraId="1C67AE6E" w14:textId="77777777" w:rsidR="000225C2" w:rsidRPr="001F5AD3" w:rsidRDefault="000225C2" w:rsidP="00395FDE">
      <w:pPr>
        <w:spacing w:line="312" w:lineRule="auto"/>
        <w:ind w:firstLine="709"/>
        <w:rPr>
          <w:spacing w:val="-4"/>
        </w:rPr>
      </w:pPr>
      <w:r w:rsidRPr="001F5AD3">
        <w:rPr>
          <w:spacing w:val="-4"/>
        </w:rPr>
        <w:t>Căn cứ Nghị định số 148/2020/NĐ-CP ngày 18 tháng 12 năm 2020 của Chính phủ sửa đổi, bổ sung một số nghị định quy định chi tiết thi hành Luật Đất đai;</w:t>
      </w:r>
    </w:p>
    <w:p w14:paraId="509B7E9D" w14:textId="77777777" w:rsidR="00BA2D4F" w:rsidRPr="001F5AD3" w:rsidRDefault="00BA2D4F" w:rsidP="00395FDE">
      <w:pPr>
        <w:spacing w:line="312" w:lineRule="auto"/>
        <w:ind w:firstLine="709"/>
        <w:rPr>
          <w:spacing w:val="-4"/>
        </w:rPr>
      </w:pPr>
      <w:r w:rsidRPr="001F5AD3">
        <w:rPr>
          <w:spacing w:val="-4"/>
        </w:rPr>
        <w:t>Căn cứ Nghị định số 10/2023/NĐ-CP ngày 03 tháng 4 năm 2023 của Chính phủ sửa đổi, bổ sung một số điều của các nghị định hướng dẫn thi hành Luật Đất đai;</w:t>
      </w:r>
    </w:p>
    <w:p w14:paraId="78551FE7" w14:textId="77777777" w:rsidR="000225C2" w:rsidRPr="001F5AD3" w:rsidRDefault="000225C2" w:rsidP="00395FDE">
      <w:pPr>
        <w:spacing w:line="312" w:lineRule="auto"/>
        <w:ind w:firstLine="709"/>
      </w:pPr>
      <w:r w:rsidRPr="001F5AD3">
        <w:t>Căn cứ Thông tư số 01/2021/TT-BTNMT ngày 12 tháng 4 năm 2021 của Bộ trưởng Bộ Tài nguyên và Môi trường quy định kỹ thuật việc lập, điều chỉnh quy hoạch, kế hoạch sử dụng đất;</w:t>
      </w:r>
    </w:p>
    <w:p w14:paraId="74B5DD12" w14:textId="77777777" w:rsidR="00434AF2" w:rsidRPr="001F5AD3" w:rsidRDefault="00AE02AF" w:rsidP="00395FDE">
      <w:pPr>
        <w:spacing w:line="312" w:lineRule="auto"/>
        <w:ind w:firstLine="709"/>
      </w:pPr>
      <w:r w:rsidRPr="001F5AD3">
        <w:t xml:space="preserve">Căn cứ </w:t>
      </w:r>
      <w:r w:rsidR="00434AF2" w:rsidRPr="001F5AD3">
        <w:t xml:space="preserve">Thông tư </w:t>
      </w:r>
      <w:r w:rsidRPr="001F5AD3">
        <w:t xml:space="preserve">số </w:t>
      </w:r>
      <w:r w:rsidR="00434AF2" w:rsidRPr="001F5AD3">
        <w:t xml:space="preserve">09/2021/TT-BTNMT ngày 30/6/2021 của </w:t>
      </w:r>
      <w:r w:rsidR="006645F2" w:rsidRPr="001F5AD3">
        <w:t xml:space="preserve">Bộ trưởng </w:t>
      </w:r>
      <w:r w:rsidR="00434AF2" w:rsidRPr="001F5AD3">
        <w:t>Bộ Tài nguyên và Môi trường sửa đổi, bổ sung một số điều của thông tư quy định chi tiết và hướng dẫn thi hành Luật Đất đai;</w:t>
      </w:r>
    </w:p>
    <w:p w14:paraId="7FEEFAFD" w14:textId="77777777" w:rsidR="006645F2" w:rsidRPr="001F5AD3" w:rsidRDefault="006645F2" w:rsidP="006645F2">
      <w:pPr>
        <w:spacing w:line="312" w:lineRule="auto"/>
        <w:ind w:firstLine="709"/>
      </w:pPr>
      <w:r w:rsidRPr="001F5AD3">
        <w:lastRenderedPageBreak/>
        <w:t xml:space="preserve">Căn cứ </w:t>
      </w:r>
      <w:r>
        <w:t>Công văn</w:t>
      </w:r>
      <w:r w:rsidRPr="001F5AD3">
        <w:t xml:space="preserve"> số 3229/UBND-DT ngày 27/12/2018 của UBND tỉnh Tây Ninh về việc chấp nhận việc Ban Trị sự GHPGVN tỉnh đề nghị thành lập Chùa Bửu Tâm, xã Lộc Hưng, huyện Trảng Bàng;</w:t>
      </w:r>
    </w:p>
    <w:p w14:paraId="0E1FBB11" w14:textId="77777777" w:rsidR="006645F2" w:rsidRPr="001F5AD3" w:rsidRDefault="006645F2" w:rsidP="006645F2">
      <w:pPr>
        <w:spacing w:line="312" w:lineRule="auto"/>
        <w:ind w:firstLine="709"/>
      </w:pPr>
      <w:r w:rsidRPr="001F5AD3">
        <w:t xml:space="preserve">Căn cứ </w:t>
      </w:r>
      <w:r>
        <w:t>Công văn</w:t>
      </w:r>
      <w:r w:rsidRPr="001F5AD3">
        <w:t xml:space="preserve"> số 3230/UBND-DT ngày 27/12/2018 của UBND tỉnh Tây Ninh về việc chấp nhận việc Ban Trị sự GHPGVN tỉnh đề nghị thành lập Chùa Pháp Huệ, xã Gia Lộc, huyện Trảng Bàng;</w:t>
      </w:r>
    </w:p>
    <w:p w14:paraId="72583817" w14:textId="77777777" w:rsidR="006645F2" w:rsidRPr="001F5AD3" w:rsidRDefault="006645F2" w:rsidP="006645F2">
      <w:pPr>
        <w:spacing w:line="312" w:lineRule="auto"/>
        <w:ind w:firstLine="709"/>
      </w:pPr>
      <w:r w:rsidRPr="001F5AD3">
        <w:t>Căn cứ Quyết định số 3740/QĐ-UBND ngày 30/12/2021 của UBND tỉnh Tây Ninh về việc phê duyệt Quy hoạch sử dụng đất giai đoạn 2021-2030 thị xã Trảng Bàng, tỉnh Tây Ninh;</w:t>
      </w:r>
    </w:p>
    <w:p w14:paraId="3D6CBE0C" w14:textId="77777777" w:rsidR="006645F2" w:rsidRPr="001F5AD3" w:rsidRDefault="006645F2" w:rsidP="006645F2">
      <w:pPr>
        <w:spacing w:line="312" w:lineRule="auto"/>
        <w:ind w:firstLine="709"/>
      </w:pPr>
      <w:r w:rsidRPr="001F5AD3">
        <w:t>Căn cứ Quyết định số 1460/QĐ-UBND ngày 11/7/2022 của UBND tỉnh Tây Ninh về việc phê duyệt điều chỉnh về quy mô, địa điểm và số lượng dự án công trình nhưng không làm thay đổi về chỉ tiêu sử dụng đất trong Quy hoạch sử dụng đất giai đoạn 2021-2030 của thị xã Trảng Bàng;</w:t>
      </w:r>
    </w:p>
    <w:p w14:paraId="0FC39739" w14:textId="77777777" w:rsidR="006645F2" w:rsidRPr="001F5AD3" w:rsidRDefault="006645F2" w:rsidP="006645F2">
      <w:pPr>
        <w:spacing w:line="312" w:lineRule="auto"/>
        <w:ind w:firstLine="709"/>
      </w:pPr>
      <w:r w:rsidRPr="001F5AD3">
        <w:t>Căn cứ Thông báo số 1335-TB/VPTU ngày 11/03/2023 của Tỉnh ủy tỉnh Tây Ninh thông báo kết luận của Ban Thường vụ Tỉnh ủy về chủ trương đối với Kế hoạch sử dụng đất 05 năm (2021-2025) tỉnh Tây Ninh;</w:t>
      </w:r>
    </w:p>
    <w:p w14:paraId="5D8D1669" w14:textId="77777777" w:rsidR="006645F2" w:rsidRPr="001F5AD3" w:rsidRDefault="006645F2" w:rsidP="006645F2">
      <w:pPr>
        <w:spacing w:line="312" w:lineRule="auto"/>
        <w:ind w:firstLine="709"/>
      </w:pPr>
      <w:r w:rsidRPr="001F5AD3">
        <w:t>Căn cứ Quyết định số 1249/QĐ-UBND ngày 03/06/2023 của UBND tỉnh Tây Ninh về việc phê duyệt đồ án quy hoạch chi tiết dự án Trung tâm logistics, cảng cản ICD và cảng tổng hợp Tây Ninh tại xã Hưng Thuận, thị xã Trảng Bàng, tỉnh Tây Ninh;</w:t>
      </w:r>
    </w:p>
    <w:p w14:paraId="08A19689" w14:textId="77777777" w:rsidR="006645F2" w:rsidRPr="001F5AD3" w:rsidRDefault="006645F2" w:rsidP="006645F2">
      <w:pPr>
        <w:spacing w:line="312" w:lineRule="auto"/>
        <w:ind w:firstLine="709"/>
      </w:pPr>
      <w:r w:rsidRPr="001F5AD3">
        <w:t>Căn cứ Quyết định số 05/QĐ-BTS ngày 06/06/2023 của Ban Trị Sự GHPGVN tỉnh Tây Ninh thành lập Thiền Viện Trúc Lâm Tây Ninh, tại khu phố Gia Tân, phường Gia Lộc, thị xã Trảng Bàng, tỉnh Tây Ninh;</w:t>
      </w:r>
    </w:p>
    <w:p w14:paraId="3A18B7D3" w14:textId="77777777" w:rsidR="006645F2" w:rsidRPr="001F5AD3" w:rsidRDefault="006645F2" w:rsidP="006645F2">
      <w:pPr>
        <w:spacing w:line="312" w:lineRule="auto"/>
        <w:ind w:firstLine="709"/>
      </w:pPr>
      <w:r w:rsidRPr="001F5AD3">
        <w:rPr>
          <w:spacing w:val="-4"/>
        </w:rPr>
        <w:t>Căn cứ Công văn số 704/</w:t>
      </w:r>
      <w:r>
        <w:rPr>
          <w:spacing w:val="-4"/>
        </w:rPr>
        <w:t>UBND-KT</w:t>
      </w:r>
      <w:r w:rsidRPr="001F5AD3">
        <w:rPr>
          <w:spacing w:val="-4"/>
        </w:rPr>
        <w:t xml:space="preserve"> ngày 15/3/2023 của UBND tỉnh Tây Ninh về việc ý kiến đối với dự thảo Quy hoạch sử dụng đất an ninh thời kỳ 2021-2030, tầm nhìn đến năm 2050 trên địa bàn tỉnh Tây Ninh.</w:t>
      </w:r>
    </w:p>
    <w:p w14:paraId="6150DA04" w14:textId="77777777" w:rsidR="006645F2" w:rsidRPr="001F5AD3" w:rsidRDefault="006645F2" w:rsidP="006645F2">
      <w:pPr>
        <w:spacing w:line="312" w:lineRule="auto"/>
        <w:ind w:firstLine="709"/>
        <w:rPr>
          <w:spacing w:val="-4"/>
        </w:rPr>
      </w:pPr>
      <w:r w:rsidRPr="001F5AD3">
        <w:rPr>
          <w:spacing w:val="-4"/>
        </w:rPr>
        <w:t>Căn cứ Văn bản số 348/BC-CAT ngày 05/07/2022 của Công an tỉnh Tây Ninh về việc quy hoạch sử dụng đất an ninh thời kỳ 2021-2030, tầm nhìn đến năm 2050.</w:t>
      </w:r>
    </w:p>
    <w:p w14:paraId="75C8A66A" w14:textId="77777777" w:rsidR="006645F2" w:rsidRPr="001F5AD3" w:rsidRDefault="006645F2" w:rsidP="006645F2">
      <w:pPr>
        <w:spacing w:line="312" w:lineRule="auto"/>
        <w:ind w:firstLine="709"/>
        <w:rPr>
          <w:spacing w:val="-4"/>
        </w:rPr>
      </w:pPr>
      <w:r w:rsidRPr="001F5AD3">
        <w:rPr>
          <w:spacing w:val="-4"/>
        </w:rPr>
        <w:t xml:space="preserve">Căn cứ Thông báo số 5314/TB-STNMT ngày 28/7/2023 của Sở Tài nguyên và Môi trường về kết quả thẩm định điều chỉnh Quy hoạch sử dụng đất giai đoạn 2021-2030, điều chỉnh Kế hoạch sử dụng đất năm 2023 thị xã Trảng Bàng. </w:t>
      </w:r>
    </w:p>
    <w:p w14:paraId="2DA51DFB" w14:textId="77777777" w:rsidR="006645F2" w:rsidRPr="008B07B5" w:rsidRDefault="006645F2" w:rsidP="006645F2">
      <w:pPr>
        <w:spacing w:line="312" w:lineRule="auto"/>
        <w:ind w:firstLine="709"/>
      </w:pPr>
      <w:r w:rsidRPr="008B07B5">
        <w:rPr>
          <w:spacing w:val="-4"/>
        </w:rPr>
        <w:t xml:space="preserve">Ủy ban nhân dân thị xã Trảng Bàng kính trình </w:t>
      </w:r>
      <w:r>
        <w:rPr>
          <w:spacing w:val="-4"/>
        </w:rPr>
        <w:t>UBND tỉnh Tây Ninh, Sở Tài nguyên và Môi trường xem xét</w:t>
      </w:r>
      <w:r w:rsidRPr="008B07B5">
        <w:rPr>
          <w:spacing w:val="-4"/>
        </w:rPr>
        <w:t xml:space="preserve"> thông qua việc điều chỉnh bổ sung và cân đối lại chỉ tiêu sử dụng đất vào Quy hoạch sử dụng đất giai đoạn 2021-2030 của thị xã Trảng Bàng</w:t>
      </w:r>
      <w:r w:rsidRPr="008B07B5">
        <w:t xml:space="preserve"> với những nội dung như sau: </w:t>
      </w:r>
    </w:p>
    <w:p w14:paraId="327BE832" w14:textId="77777777" w:rsidR="006645F2" w:rsidRPr="008B07B5" w:rsidRDefault="006645F2" w:rsidP="006645F2">
      <w:pPr>
        <w:spacing w:line="312" w:lineRule="auto"/>
        <w:ind w:firstLine="709"/>
        <w:rPr>
          <w:b/>
          <w:spacing w:val="-4"/>
        </w:rPr>
      </w:pPr>
      <w:bookmarkStart w:id="0" w:name="_Toc440558231"/>
      <w:r w:rsidRPr="008B07B5">
        <w:rPr>
          <w:b/>
          <w:lang w:val="vi-VN"/>
        </w:rPr>
        <w:lastRenderedPageBreak/>
        <w:t xml:space="preserve">1. </w:t>
      </w:r>
      <w:r w:rsidRPr="008B07B5">
        <w:rPr>
          <w:b/>
          <w:spacing w:val="-4"/>
        </w:rPr>
        <w:t>Công trình dự án đề nghị bổ sung</w:t>
      </w:r>
      <w:r>
        <w:rPr>
          <w:b/>
          <w:spacing w:val="-4"/>
        </w:rPr>
        <w:t>:</w:t>
      </w:r>
    </w:p>
    <w:p w14:paraId="5687A0FA" w14:textId="77777777" w:rsidR="006645F2" w:rsidRPr="008B07B5" w:rsidRDefault="006645F2" w:rsidP="006645F2">
      <w:pPr>
        <w:spacing w:line="312" w:lineRule="auto"/>
        <w:ind w:firstLine="709"/>
        <w:rPr>
          <w:spacing w:val="-4"/>
        </w:rPr>
      </w:pPr>
      <w:r w:rsidRPr="008B07B5">
        <w:rPr>
          <w:i/>
          <w:spacing w:val="-4"/>
        </w:rPr>
        <w:t>1.1 Dự án “Thiền Viện Trúc Lâm Tây Ninh”:</w:t>
      </w:r>
      <w:r w:rsidRPr="008B07B5">
        <w:rPr>
          <w:spacing w:val="-4"/>
        </w:rPr>
        <w:t xml:space="preserve"> Loại đất: Đất cơ sở tôn giáo (TON); diện tích 7,50 ha; vị trí: ở phường Gia Lộc.</w:t>
      </w:r>
    </w:p>
    <w:p w14:paraId="2C37765B" w14:textId="77777777" w:rsidR="006645F2" w:rsidRPr="008B07B5" w:rsidRDefault="006645F2" w:rsidP="006645F2">
      <w:pPr>
        <w:spacing w:line="312" w:lineRule="auto"/>
        <w:ind w:firstLine="709"/>
      </w:pPr>
      <w:r w:rsidRPr="008B07B5">
        <w:t>+ Lý do bổ sung: Theo định hướng phát triển kinh tế - xã hội của tỉnh Tây Ninh và Thị xã Trảng Bàng, phù hợp với định hướng phát triển du lịch tâm linh mà Nghị quyết đại hội đề ra.</w:t>
      </w:r>
    </w:p>
    <w:p w14:paraId="66C44B3C" w14:textId="77777777" w:rsidR="006645F2" w:rsidRPr="008B07B5" w:rsidRDefault="006645F2" w:rsidP="006645F2">
      <w:pPr>
        <w:spacing w:line="312" w:lineRule="auto"/>
        <w:ind w:firstLine="709"/>
        <w:rPr>
          <w:spacing w:val="-4"/>
        </w:rPr>
      </w:pPr>
      <w:r w:rsidRPr="008B07B5">
        <w:rPr>
          <w:spacing w:val="-4"/>
        </w:rPr>
        <w:t>+ Căn cứ pháp lý : Quyết định số 05/QĐ-BTS ngày 06/06/2023 của Ban Trị Sự GHPGVN tỉnh Tây Ninh; Thông báo số 1335-TB/VPTU ngày 11/03/2023 của Văn phòng Tỉnh ủy Tây Ninh.</w:t>
      </w:r>
    </w:p>
    <w:p w14:paraId="13873642" w14:textId="77777777" w:rsidR="006645F2" w:rsidRPr="008B07B5" w:rsidRDefault="006645F2" w:rsidP="006645F2">
      <w:pPr>
        <w:spacing w:line="312" w:lineRule="auto"/>
        <w:ind w:firstLine="709"/>
        <w:rPr>
          <w:spacing w:val="-4"/>
        </w:rPr>
      </w:pPr>
      <w:r w:rsidRPr="008B07B5">
        <w:rPr>
          <w:i/>
          <w:spacing w:val="-4"/>
        </w:rPr>
        <w:t>1.2 Công trình “Chùa Bửu Tâm”:</w:t>
      </w:r>
      <w:r w:rsidRPr="008B07B5">
        <w:rPr>
          <w:spacing w:val="-4"/>
        </w:rPr>
        <w:t xml:space="preserve"> Loại đất: Đất cơ sở tôn giáo (TON); diện tích 0,50 ha; vị trí: ở phường Lộc Hưng.</w:t>
      </w:r>
    </w:p>
    <w:p w14:paraId="45394650" w14:textId="77777777" w:rsidR="006645F2" w:rsidRPr="008B07B5" w:rsidRDefault="006645F2" w:rsidP="006645F2">
      <w:pPr>
        <w:spacing w:line="312" w:lineRule="auto"/>
        <w:ind w:firstLine="709"/>
      </w:pPr>
      <w:r w:rsidRPr="008B07B5">
        <w:t xml:space="preserve">+ Lý do bổ sung: Đại diện nhà chùa đăng ký vào </w:t>
      </w:r>
      <w:r w:rsidRPr="008B07B5">
        <w:rPr>
          <w:spacing w:val="-4"/>
        </w:rPr>
        <w:t>Quy hoạch sử dụng đất giai đoạn 2021-2030 để làm thủ tục cấp giấy theo chủ trương của UBND tỉnh Tây Ninh.</w:t>
      </w:r>
    </w:p>
    <w:p w14:paraId="414B37B7" w14:textId="77777777" w:rsidR="006645F2" w:rsidRPr="008B07B5" w:rsidRDefault="006645F2" w:rsidP="006645F2">
      <w:pPr>
        <w:spacing w:line="312" w:lineRule="auto"/>
        <w:ind w:firstLine="709"/>
      </w:pPr>
      <w:r w:rsidRPr="008B07B5">
        <w:rPr>
          <w:spacing w:val="-4"/>
        </w:rPr>
        <w:t xml:space="preserve">+ Căn cứ pháp lý: </w:t>
      </w:r>
      <w:r>
        <w:rPr>
          <w:spacing w:val="-4"/>
        </w:rPr>
        <w:t>Công văn</w:t>
      </w:r>
      <w:r w:rsidRPr="008B07B5">
        <w:rPr>
          <w:spacing w:val="-4"/>
        </w:rPr>
        <w:t xml:space="preserve"> số 3229/UBND-DT ngày 27/12/2018 của UBND tỉnh Tây Ninh </w:t>
      </w:r>
      <w:r w:rsidRPr="008B07B5">
        <w:t>về việc chấp nhận việc Ban Trị sự GHPGVN tỉnh đề nghị thành lập Chùa Bửu Tâm, xã Lộc Hưng, huyện Trảng Bàng (nay là phường Lộc Hưng, thị xã Trảng Bàng)</w:t>
      </w:r>
    </w:p>
    <w:p w14:paraId="7DA53A59" w14:textId="77777777" w:rsidR="006645F2" w:rsidRPr="008B07B5" w:rsidRDefault="006645F2" w:rsidP="006645F2">
      <w:pPr>
        <w:spacing w:line="312" w:lineRule="auto"/>
        <w:ind w:firstLine="709"/>
        <w:rPr>
          <w:spacing w:val="-4"/>
        </w:rPr>
      </w:pPr>
      <w:r w:rsidRPr="008B07B5">
        <w:rPr>
          <w:i/>
          <w:spacing w:val="-4"/>
        </w:rPr>
        <w:t>1.3 Công trình “Chùa Pháp Huệ”:</w:t>
      </w:r>
      <w:r w:rsidRPr="008B07B5">
        <w:rPr>
          <w:spacing w:val="-4"/>
        </w:rPr>
        <w:t xml:space="preserve"> Loại đất: Đất cơ sở tôn giáo (TON); diện tích 0,22 ha; vị trí: ở phường Gia Lộc.</w:t>
      </w:r>
    </w:p>
    <w:p w14:paraId="46BC647D" w14:textId="77777777" w:rsidR="006645F2" w:rsidRPr="008B07B5" w:rsidRDefault="006645F2" w:rsidP="006645F2">
      <w:pPr>
        <w:spacing w:line="312" w:lineRule="auto"/>
        <w:ind w:firstLine="709"/>
      </w:pPr>
      <w:r w:rsidRPr="008B07B5">
        <w:rPr>
          <w:spacing w:val="-4"/>
        </w:rPr>
        <w:t xml:space="preserve">+ Lý do bổ sung: </w:t>
      </w:r>
      <w:r w:rsidRPr="008B07B5">
        <w:t xml:space="preserve">Đại diện nhà chùa đăng ký vào </w:t>
      </w:r>
      <w:r w:rsidRPr="008B07B5">
        <w:rPr>
          <w:spacing w:val="-4"/>
        </w:rPr>
        <w:t>Quy hoạch sử dụng đất giai đoạn 2021-2030 để làm thủ tục cấp giấy theo chủ trương của UBND tỉnh Tây Ninh.</w:t>
      </w:r>
    </w:p>
    <w:p w14:paraId="4467E880" w14:textId="77777777" w:rsidR="006645F2" w:rsidRPr="008B07B5" w:rsidRDefault="006645F2" w:rsidP="006645F2">
      <w:pPr>
        <w:spacing w:line="312" w:lineRule="auto"/>
        <w:ind w:firstLine="709"/>
      </w:pPr>
      <w:r w:rsidRPr="008B07B5">
        <w:rPr>
          <w:spacing w:val="-4"/>
        </w:rPr>
        <w:t xml:space="preserve">+ Căn cứ pháp lý: </w:t>
      </w:r>
      <w:r>
        <w:rPr>
          <w:spacing w:val="-4"/>
        </w:rPr>
        <w:t>Công văn</w:t>
      </w:r>
      <w:r w:rsidRPr="008B07B5">
        <w:rPr>
          <w:spacing w:val="-4"/>
        </w:rPr>
        <w:t xml:space="preserve"> số 3230/UBND-DT ngày 27/12/2018 của UBND tỉnh Tây Ninh</w:t>
      </w:r>
      <w:r w:rsidRPr="008B07B5">
        <w:t xml:space="preserve"> về việc chấp nhận việc Ban Trị sự GHPGVN tỉnh đề nghị thành lập Chùa Pháp Huệ, xã Gia Lộc, huyện Trảng Bàng (nay là phường Gia Lộc, thị xã Trảng Bàng).</w:t>
      </w:r>
    </w:p>
    <w:p w14:paraId="614F4F37" w14:textId="77777777" w:rsidR="006645F2" w:rsidRPr="008B07B5" w:rsidRDefault="006645F2" w:rsidP="006645F2">
      <w:pPr>
        <w:spacing w:line="312" w:lineRule="auto"/>
        <w:ind w:firstLine="709"/>
        <w:rPr>
          <w:i/>
          <w:spacing w:val="-4"/>
        </w:rPr>
      </w:pPr>
      <w:r w:rsidRPr="008B07B5">
        <w:rPr>
          <w:i/>
          <w:spacing w:val="-4"/>
        </w:rPr>
        <w:t>1.4. Công trình, dự án đất an ninh:</w:t>
      </w:r>
    </w:p>
    <w:p w14:paraId="3A9ECD38" w14:textId="77777777" w:rsidR="006645F2" w:rsidRPr="008B07B5" w:rsidRDefault="006645F2" w:rsidP="006645F2">
      <w:pPr>
        <w:spacing w:line="312" w:lineRule="auto"/>
        <w:ind w:firstLine="709"/>
        <w:rPr>
          <w:spacing w:val="-4"/>
        </w:rPr>
      </w:pPr>
      <w:r w:rsidRPr="008B07B5">
        <w:rPr>
          <w:spacing w:val="-4"/>
        </w:rPr>
        <w:t xml:space="preserve">Trụ sở lực lượng Công an đảm bảo an ninh trật tự, Phòng cháy chữa cháy và cứu nạn cứu hộ (viết tắt PCCC&amp;CNCH) tại  Khu chế xuất và công nghiệp Linh Trung III (diện tích 2,50 ha, ở phường An Tịnh); Đồn Công an và Đội CS PCCC KCN Trảng Bàng (diện tích 1,69 ha, ở phường An Tịnh); Đồn Công an và Đội cảnh sát PCCC&amp;CNCH KCN Thành Thành Công (diện tích 2,5 ha, ở phường An Hòa); Trụ sở lực lượng Công an đảm bảo an ninh trật tự, PCCC&amp;CNCH tại KCN Phước Đông (diện tích 1,50 ha, ở xã Đôn Thuận); Trụ sở lực lượng Công an đảm bảo an ninh trật tự, PCCC&amp;CNCH tại KCN Hưng Thuận (diện tích 2,50 ha, ở xã Hưng Thuận); Trụ </w:t>
      </w:r>
      <w:r w:rsidRPr="008B07B5">
        <w:rPr>
          <w:spacing w:val="-4"/>
        </w:rPr>
        <w:lastRenderedPageBreak/>
        <w:t>sở Công an thị xã Trảng Bàng (vị trí mới), bao gồm cả Đội PCCC thuộc CA Thị xã (diện tích 0,78 ha, ở phường Trảng Bàng).</w:t>
      </w:r>
    </w:p>
    <w:p w14:paraId="7933A7D2" w14:textId="77777777" w:rsidR="006645F2" w:rsidRPr="008B07B5" w:rsidRDefault="006645F2" w:rsidP="006645F2">
      <w:pPr>
        <w:spacing w:line="312" w:lineRule="auto"/>
        <w:ind w:firstLine="709"/>
      </w:pPr>
      <w:r w:rsidRPr="008B07B5">
        <w:rPr>
          <w:spacing w:val="-4"/>
        </w:rPr>
        <w:t>+ Lý do bổ sung: Cập nhật chỉ tiêu sử dụng đất an ninh theo Văn bản số 348/BC-CAT ngày 05/07/2022 của Công an tỉnh, Công văn số 704/</w:t>
      </w:r>
      <w:r>
        <w:rPr>
          <w:spacing w:val="-4"/>
        </w:rPr>
        <w:t>UBND-KT</w:t>
      </w:r>
      <w:r w:rsidRPr="008B07B5">
        <w:rPr>
          <w:spacing w:val="-4"/>
        </w:rPr>
        <w:t xml:space="preserve"> ngày 15/3/2023 của UBND tỉnh Tây Ninh; Định hướng trong giai đoạn tới lĩnh vực an ninh nhằm đ</w:t>
      </w:r>
      <w:r w:rsidRPr="008B07B5">
        <w:t>ảm bảo an ninh trật tự, phòng chống cháy nổ tại các khu công nghiệp và các địa phương trên địa bàn thị xã Trảng Bàng.</w:t>
      </w:r>
    </w:p>
    <w:p w14:paraId="4DBA1242" w14:textId="77777777" w:rsidR="006645F2" w:rsidRPr="008B07B5" w:rsidRDefault="006645F2" w:rsidP="006645F2">
      <w:pPr>
        <w:spacing w:line="312" w:lineRule="auto"/>
        <w:ind w:firstLine="709"/>
        <w:rPr>
          <w:spacing w:val="-4"/>
        </w:rPr>
      </w:pPr>
      <w:r w:rsidRPr="008B07B5">
        <w:t xml:space="preserve">+ Căn cứ pháp lý: </w:t>
      </w:r>
      <w:r w:rsidRPr="008B07B5">
        <w:rPr>
          <w:spacing w:val="-4"/>
        </w:rPr>
        <w:t>Quyết định số 2331/QĐ-TTg ngày 28/12/2020 của Thủ tướng Chính Phủ; Công văn số 1088/BCA-H02 ngày 04/04/2022 của Bộ Công an gửi Công an tỉnh Tây Ninh; Công văn số 704/</w:t>
      </w:r>
      <w:r>
        <w:rPr>
          <w:spacing w:val="-4"/>
        </w:rPr>
        <w:t>UBND-KT</w:t>
      </w:r>
      <w:r w:rsidRPr="008B07B5">
        <w:rPr>
          <w:spacing w:val="-4"/>
        </w:rPr>
        <w:t xml:space="preserve"> ngày 15/3/2023 của UBND tỉnh Tây Ninh. Văn bản số 348/BC-CAT ngày 05/07/2022 của Công an tỉnh Tây Ninh.</w:t>
      </w:r>
    </w:p>
    <w:p w14:paraId="765B4843" w14:textId="77777777" w:rsidR="006645F2" w:rsidRPr="008B07B5" w:rsidRDefault="006645F2" w:rsidP="006645F2">
      <w:pPr>
        <w:spacing w:line="312" w:lineRule="auto"/>
        <w:ind w:firstLine="709"/>
        <w:rPr>
          <w:b/>
          <w:spacing w:val="-4"/>
        </w:rPr>
      </w:pPr>
      <w:r w:rsidRPr="008B07B5">
        <w:rPr>
          <w:b/>
          <w:spacing w:val="-4"/>
        </w:rPr>
        <w:t>2. Công trình dự án đề nghị điều chỉnh</w:t>
      </w:r>
      <w:r>
        <w:rPr>
          <w:b/>
          <w:spacing w:val="-4"/>
        </w:rPr>
        <w:t>:</w:t>
      </w:r>
    </w:p>
    <w:p w14:paraId="26F02DD3" w14:textId="77777777" w:rsidR="006645F2" w:rsidRPr="008B07B5" w:rsidRDefault="006645F2" w:rsidP="006645F2">
      <w:pPr>
        <w:spacing w:line="312" w:lineRule="auto"/>
        <w:ind w:firstLine="709"/>
      </w:pPr>
      <w:r w:rsidRPr="008B07B5">
        <w:rPr>
          <w:i/>
        </w:rPr>
        <w:t>2.1 Dự án “Trung tâm Logistics, cảng cạn ICD và cảng tổng hợp Tây Ninh”:</w:t>
      </w:r>
      <w:r w:rsidRPr="008B07B5">
        <w:t xml:space="preserve"> Loại đất: Đất giao thông (DGT); diện tích 259,22 ha; vị trí: ở xã Hưng Thuận.</w:t>
      </w:r>
    </w:p>
    <w:p w14:paraId="671AB850" w14:textId="77777777" w:rsidR="006645F2" w:rsidRPr="008B07B5" w:rsidRDefault="006645F2" w:rsidP="006645F2">
      <w:pPr>
        <w:spacing w:line="312" w:lineRule="auto"/>
        <w:ind w:firstLine="709"/>
        <w:rPr>
          <w:spacing w:val="-4"/>
        </w:rPr>
      </w:pPr>
      <w:r w:rsidRPr="008B07B5">
        <w:rPr>
          <w:spacing w:val="-4"/>
        </w:rPr>
        <w:t xml:space="preserve">+ Nội dung điều chỉnh: </w:t>
      </w:r>
      <w:r>
        <w:rPr>
          <w:spacing w:val="-4"/>
        </w:rPr>
        <w:t>Cập nhật lại</w:t>
      </w:r>
      <w:r w:rsidRPr="008B07B5">
        <w:rPr>
          <w:spacing w:val="-4"/>
        </w:rPr>
        <w:t xml:space="preserve"> ranh trên bản đồ quy hoạch dự án cho phù hợp hồ sơ quy hoạch chi tiết 1/500 được duyệt tại Quyết định số 1249/QĐ-UBND ngày 03/06/2023 của UBND tỉnh Tây Ninh.</w:t>
      </w:r>
    </w:p>
    <w:p w14:paraId="071DCBE7" w14:textId="77777777" w:rsidR="006645F2" w:rsidRPr="008B07B5" w:rsidRDefault="006645F2" w:rsidP="006645F2">
      <w:pPr>
        <w:spacing w:line="312" w:lineRule="auto"/>
        <w:ind w:firstLine="709"/>
        <w:rPr>
          <w:spacing w:val="-4"/>
        </w:rPr>
      </w:pPr>
      <w:r w:rsidRPr="008B07B5">
        <w:rPr>
          <w:spacing w:val="-4"/>
        </w:rPr>
        <w:t>+ Căn cứ pháp lý: Quyết định số 1460/QĐ-UBND ngày 11/7/2022 của UBND tỉnh Tây Ninh về việc phê duyệt điều chỉnh về quy mô, địa điểm và số lượng dự án công trình nhưng không làm thay đổi về chỉ tiêu sử dụng đất trong Quy hoạch sử dụng đất giai đoạn 2021-2030 của thị xã Trảng Bàng và Quyết định số 1249/QĐ-UBND ngày 03/06/2023 của UBND tỉnh Tây Ninh về việc phê duyệt đồ án quy hoạch chi tiết dự án Trung tâm logistics, cảng cản ICD và cảng tổng hợp Tây Ninh tại xã Hưng Thuận, thị xã Trảng Bàng, tỉnh Tây Ninh.</w:t>
      </w:r>
    </w:p>
    <w:p w14:paraId="1D24138B" w14:textId="77777777" w:rsidR="006645F2" w:rsidRPr="008B07B5" w:rsidRDefault="006645F2" w:rsidP="006645F2">
      <w:pPr>
        <w:spacing w:line="312" w:lineRule="auto"/>
        <w:ind w:firstLine="709"/>
        <w:rPr>
          <w:i/>
          <w:spacing w:val="-4"/>
        </w:rPr>
      </w:pPr>
      <w:r w:rsidRPr="008B07B5">
        <w:rPr>
          <w:i/>
          <w:spacing w:val="-4"/>
        </w:rPr>
        <w:t xml:space="preserve">2.2. Dự án Thành phần 1 – Tuyến đường N8 thuộc dự án Đường liên tuyến kết nối vùng N8 – 787B – 789: </w:t>
      </w:r>
    </w:p>
    <w:p w14:paraId="0C0E7EEF" w14:textId="77777777" w:rsidR="006645F2" w:rsidRPr="008B07B5" w:rsidRDefault="006645F2" w:rsidP="006645F2">
      <w:pPr>
        <w:spacing w:line="312" w:lineRule="auto"/>
        <w:ind w:firstLine="709"/>
        <w:rPr>
          <w:spacing w:val="-4"/>
        </w:rPr>
      </w:pPr>
      <w:r w:rsidRPr="008B07B5">
        <w:rPr>
          <w:spacing w:val="-4"/>
        </w:rPr>
        <w:t>+ Nội dung điều chỉnh: Cập nhật lại tim (tại một số vị trí) tuyến đường N8 trên bản đồ quy hoạch sử dụng đất cho phù hợp với hồ sơ dự án và hồ sơ đo đạc giải phóng mặt bằng đường N8.</w:t>
      </w:r>
    </w:p>
    <w:p w14:paraId="23285C96" w14:textId="77777777" w:rsidR="006645F2" w:rsidRPr="008B07B5" w:rsidRDefault="006645F2" w:rsidP="006645F2">
      <w:pPr>
        <w:spacing w:line="312" w:lineRule="auto"/>
        <w:ind w:firstLine="709"/>
        <w:rPr>
          <w:spacing w:val="-4"/>
        </w:rPr>
      </w:pPr>
      <w:r w:rsidRPr="008B07B5">
        <w:rPr>
          <w:spacing w:val="-4"/>
        </w:rPr>
        <w:t>+ Căn cứ pháp lý: Quyết định số 1492/QĐ-UBND ngày 12/7/2021 của UBND tỉnh Tây Ninh về việc phê duyệt dự án</w:t>
      </w:r>
      <w:r w:rsidRPr="008B07B5">
        <w:rPr>
          <w:i/>
          <w:spacing w:val="-4"/>
        </w:rPr>
        <w:t xml:space="preserve"> </w:t>
      </w:r>
      <w:r w:rsidRPr="008B07B5">
        <w:rPr>
          <w:spacing w:val="-4"/>
        </w:rPr>
        <w:t xml:space="preserve">Đường liên tuyến kết nối vùng N8 – 787B – 789 và Công văn số 681/BQLDA ngày 25/10/2023 của Ban quản lý dự án đầu tư xây dựng Ngành giao thông – Chủ đầu tư dự án về việc rà soát tim tuyến dự án Thành </w:t>
      </w:r>
      <w:r w:rsidRPr="008B07B5">
        <w:rPr>
          <w:spacing w:val="-4"/>
        </w:rPr>
        <w:lastRenderedPageBreak/>
        <w:t xml:space="preserve">phần 1 – Tuyến đường N8 thuộc dự án Đường liên tuyến kết nối vùng N8 – 787B – 789 </w:t>
      </w:r>
    </w:p>
    <w:p w14:paraId="5E749E16" w14:textId="77777777" w:rsidR="006645F2" w:rsidRPr="008B07B5" w:rsidRDefault="006645F2" w:rsidP="006645F2">
      <w:pPr>
        <w:spacing w:line="312" w:lineRule="auto"/>
        <w:ind w:firstLine="709"/>
        <w:rPr>
          <w:spacing w:val="-4"/>
        </w:rPr>
      </w:pPr>
      <w:r w:rsidRPr="008B07B5">
        <w:rPr>
          <w:i/>
          <w:spacing w:val="-4"/>
        </w:rPr>
        <w:t>2.3. Dự án kêu gọi đầu tư sản xuất trong lĩnh vực nông nghiệp (đất công):</w:t>
      </w:r>
      <w:r w:rsidRPr="008B07B5">
        <w:rPr>
          <w:spacing w:val="-4"/>
        </w:rPr>
        <w:t xml:space="preserve"> Loại đất: Đất cơ sở sản xuất phi nông nghiệp (SKC), diện tích 5,28 ha vị trí: ở xã Phước Bình.</w:t>
      </w:r>
    </w:p>
    <w:p w14:paraId="3AE1A9A7" w14:textId="77777777" w:rsidR="006645F2" w:rsidRPr="008B07B5" w:rsidRDefault="006645F2" w:rsidP="006645F2">
      <w:pPr>
        <w:spacing w:line="312" w:lineRule="auto"/>
        <w:ind w:firstLine="709"/>
        <w:rPr>
          <w:spacing w:val="-4"/>
        </w:rPr>
      </w:pPr>
      <w:r w:rsidRPr="008B07B5">
        <w:rPr>
          <w:spacing w:val="-4"/>
        </w:rPr>
        <w:t>+ Nội dung  điều chỉnh: Điều chỉnh tên dự án từ “Dự án kêu gọi đầu tư sản xuất trong lĩnh vực nông nghiệp (đất công)”  thành “Dự án đầu tư xây dựng nhà máy giết mổ công nghệ cao” và cập nhật vị trí trên bản đồ quy hoạch sử dụng đất.</w:t>
      </w:r>
    </w:p>
    <w:p w14:paraId="7E364893" w14:textId="77777777" w:rsidR="006645F2" w:rsidRPr="008B07B5" w:rsidRDefault="006645F2" w:rsidP="006645F2">
      <w:pPr>
        <w:spacing w:line="312" w:lineRule="auto"/>
        <w:ind w:firstLine="567"/>
        <w:rPr>
          <w:spacing w:val="-4"/>
        </w:rPr>
      </w:pPr>
      <w:r w:rsidRPr="008B07B5">
        <w:rPr>
          <w:spacing w:val="-4"/>
        </w:rPr>
        <w:t>+ Căn cứ pháp lý: Theo định hướng phát triển kinh tế - xã hội của thị xã để đảm bảo đủ cơ sở thực hiện việc đấu giá, kêu gọi đầu tư</w:t>
      </w:r>
    </w:p>
    <w:p w14:paraId="038B389A" w14:textId="77777777" w:rsidR="006645F2" w:rsidRPr="008B07B5" w:rsidRDefault="006645F2" w:rsidP="006645F2">
      <w:pPr>
        <w:spacing w:line="312" w:lineRule="auto"/>
        <w:ind w:firstLine="567"/>
        <w:rPr>
          <w:spacing w:val="-4"/>
        </w:rPr>
      </w:pPr>
      <w:r w:rsidRPr="008B07B5">
        <w:rPr>
          <w:i/>
          <w:spacing w:val="-4"/>
        </w:rPr>
        <w:t>2.4. Dự án “Tổ hợp chế biến thực phẩm gia cầm”:</w:t>
      </w:r>
      <w:r w:rsidRPr="008B07B5">
        <w:rPr>
          <w:spacing w:val="-4"/>
        </w:rPr>
        <w:t xml:space="preserve"> Loại đất: Đất cơ sở sản xuất phi nông nghiệp (SKC), diện tích </w:t>
      </w:r>
      <w:r>
        <w:rPr>
          <w:spacing w:val="-4"/>
        </w:rPr>
        <w:t xml:space="preserve">12,67 </w:t>
      </w:r>
      <w:r w:rsidRPr="008B07B5">
        <w:rPr>
          <w:spacing w:val="-4"/>
        </w:rPr>
        <w:t>ha; vị trí: ở xã Phước Bình.</w:t>
      </w:r>
    </w:p>
    <w:p w14:paraId="0F070F8A" w14:textId="77777777" w:rsidR="006645F2" w:rsidRPr="008B07B5" w:rsidRDefault="006645F2" w:rsidP="006645F2">
      <w:pPr>
        <w:spacing w:line="312" w:lineRule="auto"/>
        <w:ind w:firstLine="567"/>
        <w:rPr>
          <w:spacing w:val="-4"/>
        </w:rPr>
      </w:pPr>
      <w:r w:rsidRPr="008B07B5">
        <w:rPr>
          <w:spacing w:val="-4"/>
        </w:rPr>
        <w:t>+ Nội dung điều chỉnh: Điều chỉnh diện tích từ 12,67 ha thành 13,17 ha và chuyển từ loại đất thủy lợi thuộc dự án thành loại đất sản xuất phi nông nghiệp trên bản đồ quy hoạch sử dụng đất.</w:t>
      </w:r>
    </w:p>
    <w:p w14:paraId="1CEBDF53" w14:textId="77777777" w:rsidR="006645F2" w:rsidRPr="008B07B5" w:rsidRDefault="006645F2" w:rsidP="006645F2">
      <w:pPr>
        <w:spacing w:line="312" w:lineRule="auto"/>
        <w:ind w:firstLine="567"/>
        <w:rPr>
          <w:spacing w:val="-4"/>
        </w:rPr>
      </w:pPr>
      <w:r w:rsidRPr="008B07B5">
        <w:rPr>
          <w:spacing w:val="-4"/>
        </w:rPr>
        <w:t>+ Căn cứ pháp lý: Công văn số 255/UBND-KT ngày 6/2/2023 của UBND tỉnh về việc xử lý mương nội đồng thuộc khu đất thực hiện dự án Tổ hợp Nhà máy chế biến thực phẩm DHP tại xã Phước Bình, thị xã Trảng Bàng và Báo cáo 465/BC-SNN ngày 29/11/2022 của Sở Nông nghiệp và Phát triển nông thôn về kết quả kiểm tra mương nội đồng thuộc khu đất.</w:t>
      </w:r>
    </w:p>
    <w:p w14:paraId="1FE343DA" w14:textId="77777777" w:rsidR="006645F2" w:rsidRPr="008B07B5" w:rsidRDefault="006645F2" w:rsidP="006645F2">
      <w:pPr>
        <w:spacing w:line="312" w:lineRule="auto"/>
        <w:ind w:firstLine="567"/>
        <w:rPr>
          <w:spacing w:val="-4"/>
        </w:rPr>
      </w:pPr>
      <w:r w:rsidRPr="008B07B5">
        <w:rPr>
          <w:spacing w:val="-4"/>
        </w:rPr>
        <w:t xml:space="preserve"> </w:t>
      </w:r>
      <w:r w:rsidRPr="008B07B5">
        <w:rPr>
          <w:i/>
          <w:spacing w:val="-4"/>
        </w:rPr>
        <w:t>2.5. Công trình “</w:t>
      </w:r>
      <w:r>
        <w:rPr>
          <w:i/>
          <w:spacing w:val="-4"/>
        </w:rPr>
        <w:t xml:space="preserve"> Mở rộng t</w:t>
      </w:r>
      <w:r w:rsidRPr="008B07B5">
        <w:rPr>
          <w:i/>
          <w:spacing w:val="-4"/>
        </w:rPr>
        <w:t>rụ sở Công an thị xã Trảng Bàng”:</w:t>
      </w:r>
      <w:r w:rsidRPr="008B07B5">
        <w:rPr>
          <w:spacing w:val="-4"/>
        </w:rPr>
        <w:t xml:space="preserve"> Loại đất: Đất an ninh (CAN); diện tích 3,99 ha; vị trí: ở phường Trảng Bàng.</w:t>
      </w:r>
    </w:p>
    <w:p w14:paraId="6CAECDB8" w14:textId="77777777" w:rsidR="006645F2" w:rsidRPr="008B07B5" w:rsidRDefault="006645F2" w:rsidP="006645F2">
      <w:pPr>
        <w:spacing w:line="312" w:lineRule="auto"/>
        <w:ind w:firstLine="567"/>
        <w:rPr>
          <w:spacing w:val="-4"/>
        </w:rPr>
      </w:pPr>
      <w:r w:rsidRPr="008B07B5">
        <w:rPr>
          <w:spacing w:val="-4"/>
        </w:rPr>
        <w:t xml:space="preserve">+ Nội dung điều chỉnh: Điều chỉnh diện tích từ 3,99 ha thành 0,43 ha </w:t>
      </w:r>
    </w:p>
    <w:p w14:paraId="09170FA5" w14:textId="77777777" w:rsidR="006645F2" w:rsidRPr="008B07B5" w:rsidRDefault="006645F2" w:rsidP="006645F2">
      <w:pPr>
        <w:spacing w:line="312" w:lineRule="auto"/>
        <w:ind w:firstLine="567"/>
        <w:rPr>
          <w:spacing w:val="-4"/>
        </w:rPr>
      </w:pPr>
      <w:r w:rsidRPr="008B07B5">
        <w:rPr>
          <w:spacing w:val="-4"/>
        </w:rPr>
        <w:t>+ Căn cứ pháp lý: Công văn số 348/BC-CAT ngày 05/07/2022 của Công an tỉnh về việc quy hoạch sử dụng đất an ninh thời kỳ 2021-2030, tầm nhìn đến năm 2050.</w:t>
      </w:r>
    </w:p>
    <w:bookmarkEnd w:id="0"/>
    <w:p w14:paraId="54BFF3E6" w14:textId="77777777" w:rsidR="006645F2" w:rsidRPr="008B07B5" w:rsidRDefault="006645F2" w:rsidP="006645F2">
      <w:pPr>
        <w:spacing w:line="312" w:lineRule="auto"/>
        <w:ind w:firstLine="567"/>
        <w:rPr>
          <w:b/>
          <w:lang w:val="vi-VN"/>
        </w:rPr>
      </w:pPr>
      <w:r w:rsidRPr="008B07B5">
        <w:rPr>
          <w:b/>
          <w:lang w:val="en-GB"/>
        </w:rPr>
        <w:t>3</w:t>
      </w:r>
      <w:r w:rsidRPr="008B07B5">
        <w:rPr>
          <w:b/>
          <w:lang w:val="vi-VN"/>
        </w:rPr>
        <w:t>. Điều chỉnh chỉ tiêu sử dụng đất:</w:t>
      </w:r>
    </w:p>
    <w:p w14:paraId="62FC98EB" w14:textId="77777777" w:rsidR="006645F2" w:rsidRPr="009B4B33" w:rsidRDefault="006645F2" w:rsidP="006645F2">
      <w:pPr>
        <w:spacing w:line="312" w:lineRule="auto"/>
        <w:ind w:firstLine="567"/>
        <w:rPr>
          <w:spacing w:val="-4"/>
          <w:lang w:val="vi-VN"/>
        </w:rPr>
      </w:pPr>
      <w:r w:rsidRPr="001F5AD3">
        <w:rPr>
          <w:b/>
          <w:spacing w:val="-4"/>
          <w:lang w:val="vi-VN"/>
        </w:rPr>
        <w:t xml:space="preserve">- Đất </w:t>
      </w:r>
      <w:r w:rsidRPr="009B4B33">
        <w:rPr>
          <w:b/>
          <w:spacing w:val="-4"/>
          <w:lang w:val="vi-VN"/>
        </w:rPr>
        <w:t>an ninh</w:t>
      </w:r>
      <w:r w:rsidRPr="001F5AD3">
        <w:rPr>
          <w:b/>
          <w:spacing w:val="-4"/>
          <w:lang w:val="vi-VN"/>
        </w:rPr>
        <w:t xml:space="preserve">: </w:t>
      </w:r>
      <w:r w:rsidRPr="001F5AD3">
        <w:rPr>
          <w:spacing w:val="-4"/>
          <w:lang w:val="vi-VN"/>
        </w:rPr>
        <w:t xml:space="preserve">Điều chỉnh từ </w:t>
      </w:r>
      <w:r w:rsidRPr="001F5AD3">
        <w:rPr>
          <w:spacing w:val="-4"/>
          <w:lang w:val="vi-VN"/>
        </w:rPr>
        <w:fldChar w:fldCharType="begin"/>
      </w:r>
      <w:r w:rsidRPr="001F5AD3">
        <w:rPr>
          <w:spacing w:val="-4"/>
          <w:lang w:val="vi-VN"/>
        </w:rPr>
        <w:instrText xml:space="preserve"> LINK Excel.Sheet.12 "C:\\Users\\Admin\\Downloads\\CC_QH2021-2030_TRANG BANG.xlsx" "Bieu 03!R23C20" \a \t \u </w:instrText>
      </w:r>
      <w:r w:rsidRPr="001F5AD3">
        <w:rPr>
          <w:spacing w:val="-4"/>
          <w:lang w:val="vi-VN"/>
        </w:rPr>
        <w:instrText xml:space="preserve"> \* MERGEFORMAT </w:instrText>
      </w:r>
      <w:r w:rsidRPr="001F5AD3">
        <w:rPr>
          <w:spacing w:val="-4"/>
          <w:lang w:val="vi-VN"/>
        </w:rPr>
        <w:fldChar w:fldCharType="separate"/>
      </w:r>
      <w:r w:rsidRPr="009B4B33">
        <w:rPr>
          <w:lang w:val="vi-VN"/>
        </w:rPr>
        <w:t>8,51</w:t>
      </w:r>
      <w:r w:rsidRPr="001F5AD3">
        <w:rPr>
          <w:spacing w:val="-4"/>
          <w:lang w:val="vi-VN"/>
        </w:rPr>
        <w:fldChar w:fldCharType="end"/>
      </w:r>
      <w:r w:rsidRPr="009B4B33">
        <w:rPr>
          <w:spacing w:val="-4"/>
          <w:lang w:val="vi-VN"/>
        </w:rPr>
        <w:t xml:space="preserve"> </w:t>
      </w:r>
      <w:r w:rsidRPr="001F5AD3">
        <w:rPr>
          <w:spacing w:val="-4"/>
          <w:lang w:val="vi-VN"/>
        </w:rPr>
        <w:t xml:space="preserve">ha thành </w:t>
      </w:r>
      <w:r w:rsidRPr="001F5AD3">
        <w:rPr>
          <w:spacing w:val="-4"/>
          <w:lang w:val="vi-VN"/>
        </w:rPr>
        <w:fldChar w:fldCharType="begin"/>
      </w:r>
      <w:r w:rsidRPr="001F5AD3">
        <w:rPr>
          <w:spacing w:val="-4"/>
          <w:lang w:val="vi-VN"/>
        </w:rPr>
        <w:instrText xml:space="preserve"> LINK Excel.Sheet.12 "C:\\Users\\Admin\\Downloads\\CC_QH2021-2030_TRANG BANG.xlsx" "Bieu 03!R23C18" \a \t \u  \* MERGEFORMAT </w:instrText>
      </w:r>
      <w:r w:rsidRPr="001F5AD3">
        <w:rPr>
          <w:spacing w:val="-4"/>
          <w:lang w:val="vi-VN"/>
        </w:rPr>
        <w:fldChar w:fldCharType="separate"/>
      </w:r>
      <w:r w:rsidRPr="009B4B33">
        <w:rPr>
          <w:lang w:val="vi-VN"/>
        </w:rPr>
        <w:t>16,42</w:t>
      </w:r>
      <w:r w:rsidRPr="001F5AD3">
        <w:rPr>
          <w:spacing w:val="-4"/>
          <w:lang w:val="vi-VN"/>
        </w:rPr>
        <w:fldChar w:fldCharType="end"/>
      </w:r>
      <w:r w:rsidRPr="009B4B33">
        <w:rPr>
          <w:spacing w:val="-4"/>
          <w:lang w:val="vi-VN"/>
        </w:rPr>
        <w:t xml:space="preserve"> </w:t>
      </w:r>
      <w:r w:rsidRPr="001F5AD3">
        <w:rPr>
          <w:spacing w:val="-4"/>
          <w:lang w:val="vi-VN"/>
        </w:rPr>
        <w:t>ha</w:t>
      </w:r>
      <w:r w:rsidRPr="009B4B33">
        <w:rPr>
          <w:spacing w:val="-4"/>
          <w:lang w:val="vi-VN"/>
        </w:rPr>
        <w:t xml:space="preserve"> (tăng </w:t>
      </w:r>
      <w:r w:rsidRPr="001F5AD3">
        <w:rPr>
          <w:spacing w:val="-4"/>
        </w:rPr>
        <w:fldChar w:fldCharType="begin"/>
      </w:r>
      <w:r w:rsidRPr="009B4B33">
        <w:rPr>
          <w:spacing w:val="-4"/>
          <w:lang w:val="vi-VN"/>
        </w:rPr>
        <w:instrText xml:space="preserve"> LINK Excel.Sheet.12 "C:\\Users\\Admin\\Downloads\\CC_QH2021-2030_TRANG BANG.xlsx" "Bieu 03!R23C21" \a \t \u  \* MERGEFORMAT </w:instrText>
      </w:r>
      <w:r w:rsidRPr="001F5AD3">
        <w:rPr>
          <w:spacing w:val="-4"/>
        </w:rPr>
        <w:fldChar w:fldCharType="separate"/>
      </w:r>
      <w:r w:rsidRPr="009B4B33">
        <w:rPr>
          <w:lang w:val="vi-VN"/>
        </w:rPr>
        <w:t>7,91</w:t>
      </w:r>
      <w:r w:rsidRPr="001F5AD3">
        <w:rPr>
          <w:spacing w:val="-4"/>
        </w:rPr>
        <w:fldChar w:fldCharType="end"/>
      </w:r>
      <w:r w:rsidRPr="009B4B33">
        <w:rPr>
          <w:spacing w:val="-4"/>
          <w:lang w:val="vi-VN"/>
        </w:rPr>
        <w:t xml:space="preserve"> ha). Theo đó, diện tích đất an ninh đến năm 2030 (</w:t>
      </w:r>
      <w:r w:rsidRPr="001F5AD3">
        <w:rPr>
          <w:spacing w:val="-4"/>
        </w:rPr>
        <w:fldChar w:fldCharType="begin"/>
      </w:r>
      <w:r w:rsidRPr="009B4B33">
        <w:rPr>
          <w:spacing w:val="-4"/>
          <w:lang w:val="vi-VN"/>
        </w:rPr>
        <w:instrText xml:space="preserve"> LINK Excel.Sheet.12 "C:\\Users\\Admin\\Downloads\\CC_QH2021-2030_TRANG BANG.xlsx" "Bieu 03!R23C6" \a \t \u  \* MERGEFORMAT </w:instrText>
      </w:r>
      <w:r w:rsidRPr="001F5AD3">
        <w:rPr>
          <w:spacing w:val="-4"/>
        </w:rPr>
        <w:fldChar w:fldCharType="separate"/>
      </w:r>
      <w:r w:rsidRPr="009B4B33">
        <w:rPr>
          <w:lang w:val="vi-VN"/>
        </w:rPr>
        <w:t>16,42</w:t>
      </w:r>
      <w:r w:rsidRPr="001F5AD3">
        <w:rPr>
          <w:spacing w:val="-4"/>
        </w:rPr>
        <w:fldChar w:fldCharType="end"/>
      </w:r>
      <w:r w:rsidRPr="009B4B33">
        <w:rPr>
          <w:spacing w:val="-4"/>
          <w:lang w:val="vi-VN"/>
        </w:rPr>
        <w:t xml:space="preserve"> ha) tăng </w:t>
      </w:r>
      <w:r w:rsidRPr="001F5AD3">
        <w:rPr>
          <w:spacing w:val="-4"/>
        </w:rPr>
        <w:fldChar w:fldCharType="begin"/>
      </w:r>
      <w:r w:rsidRPr="009B4B33">
        <w:rPr>
          <w:spacing w:val="-4"/>
          <w:lang w:val="vi-VN"/>
        </w:rPr>
        <w:instrText xml:space="preserve"> LINK Excel.Sheet.12 "C:\\Users\\Admin\\Downloads\\CC_QH2021-2030_TRANG BANG.xlsx" "Bieu 03!R23C30" \a \t \u  \* MERGEFORMAT </w:instrText>
      </w:r>
      <w:r w:rsidRPr="001F5AD3">
        <w:rPr>
          <w:spacing w:val="-4"/>
        </w:rPr>
        <w:fldChar w:fldCharType="separate"/>
      </w:r>
      <w:r w:rsidRPr="009B4B33">
        <w:rPr>
          <w:lang w:val="vi-VN"/>
        </w:rPr>
        <w:t>11,90</w:t>
      </w:r>
      <w:r w:rsidRPr="001F5AD3">
        <w:rPr>
          <w:spacing w:val="-4"/>
        </w:rPr>
        <w:fldChar w:fldCharType="end"/>
      </w:r>
      <w:r w:rsidRPr="009B4B33">
        <w:rPr>
          <w:spacing w:val="-4"/>
          <w:lang w:val="vi-VN"/>
        </w:rPr>
        <w:t xml:space="preserve"> ha so với hiện trạng năm 2020 (</w:t>
      </w:r>
      <w:r w:rsidRPr="001F5AD3">
        <w:rPr>
          <w:spacing w:val="-4"/>
        </w:rPr>
        <w:fldChar w:fldCharType="begin"/>
      </w:r>
      <w:r w:rsidRPr="009B4B33">
        <w:rPr>
          <w:spacing w:val="-4"/>
          <w:lang w:val="vi-VN"/>
        </w:rPr>
        <w:instrText xml:space="preserve"> LINK Excel.Sheet.12 "C:\\Users\\Admin\\Downloads\\CC_QH2021-2030_TRANG BANG.xlsx" HT2020!R23C4 \a \t \u </w:instrText>
      </w:r>
      <w:r w:rsidRPr="009B4B33">
        <w:rPr>
          <w:spacing w:val="-4"/>
          <w:lang w:val="vi-VN"/>
        </w:rPr>
        <w:instrText xml:space="preserve"> \* MERGEFORMAT </w:instrText>
      </w:r>
      <w:r w:rsidRPr="001F5AD3">
        <w:rPr>
          <w:spacing w:val="-4"/>
        </w:rPr>
        <w:fldChar w:fldCharType="separate"/>
      </w:r>
      <w:r w:rsidRPr="009B4B33">
        <w:rPr>
          <w:lang w:val="vi-VN"/>
        </w:rPr>
        <w:t>4,52</w:t>
      </w:r>
      <w:r w:rsidRPr="001F5AD3">
        <w:rPr>
          <w:spacing w:val="-4"/>
        </w:rPr>
        <w:fldChar w:fldCharType="end"/>
      </w:r>
      <w:r w:rsidRPr="009B4B33">
        <w:rPr>
          <w:spacing w:val="-4"/>
          <w:lang w:val="vi-VN"/>
        </w:rPr>
        <w:t xml:space="preserve"> ha).</w:t>
      </w:r>
    </w:p>
    <w:p w14:paraId="0F834B76" w14:textId="77777777" w:rsidR="006645F2" w:rsidRPr="009B4B33" w:rsidRDefault="006645F2" w:rsidP="006645F2">
      <w:pPr>
        <w:spacing w:line="312" w:lineRule="auto"/>
        <w:ind w:firstLine="567"/>
        <w:rPr>
          <w:spacing w:val="-4"/>
          <w:lang w:val="vi-VN"/>
        </w:rPr>
      </w:pPr>
      <w:r w:rsidRPr="001F5AD3">
        <w:rPr>
          <w:b/>
          <w:spacing w:val="-4"/>
          <w:lang w:val="vi-VN"/>
        </w:rPr>
        <w:t>- Đất</w:t>
      </w:r>
      <w:r w:rsidRPr="009B4B33">
        <w:rPr>
          <w:b/>
          <w:spacing w:val="-4"/>
          <w:lang w:val="vi-VN"/>
        </w:rPr>
        <w:t xml:space="preserve"> thương mại, dịch vụ</w:t>
      </w:r>
      <w:r w:rsidRPr="001F5AD3">
        <w:rPr>
          <w:b/>
          <w:spacing w:val="-4"/>
          <w:lang w:val="vi-VN"/>
        </w:rPr>
        <w:t xml:space="preserve">: </w:t>
      </w:r>
      <w:r w:rsidRPr="001F5AD3">
        <w:rPr>
          <w:spacing w:val="-4"/>
          <w:lang w:val="vi-VN"/>
        </w:rPr>
        <w:t>Điều chỉnh từ</w:t>
      </w:r>
      <w:r w:rsidRPr="009B4B33">
        <w:rPr>
          <w:spacing w:val="-4"/>
          <w:lang w:val="vi-VN"/>
        </w:rPr>
        <w:t xml:space="preserve"> </w:t>
      </w:r>
      <w:r w:rsidRPr="001F5AD3">
        <w:rPr>
          <w:spacing w:val="-4"/>
          <w:lang w:val="vi-VN"/>
        </w:rPr>
        <w:fldChar w:fldCharType="begin"/>
      </w:r>
      <w:r w:rsidRPr="001F5AD3">
        <w:rPr>
          <w:spacing w:val="-4"/>
          <w:lang w:val="vi-VN"/>
        </w:rPr>
        <w:instrText xml:space="preserve"> LINK Excel.Sheet.12 "C:\\Users\\Admin\\Downloads\\CC_QH2021-2030_TRANG BANG.xlsx" "Bieu 03!R26C20" \a \t \u </w:instrText>
      </w:r>
      <w:r>
        <w:rPr>
          <w:spacing w:val="-4"/>
          <w:lang w:val="vi-VN"/>
        </w:rPr>
        <w:instrText xml:space="preserve"> \* MERGEFORMAT </w:instrText>
      </w:r>
      <w:r w:rsidRPr="001F5AD3">
        <w:rPr>
          <w:spacing w:val="-4"/>
          <w:lang w:val="vi-VN"/>
        </w:rPr>
        <w:fldChar w:fldCharType="separate"/>
      </w:r>
      <w:r w:rsidRPr="009B4B33">
        <w:rPr>
          <w:lang w:val="vi-VN"/>
        </w:rPr>
        <w:t>808,43</w:t>
      </w:r>
      <w:r w:rsidRPr="001F5AD3">
        <w:rPr>
          <w:spacing w:val="-4"/>
          <w:lang w:val="vi-VN"/>
        </w:rPr>
        <w:fldChar w:fldCharType="end"/>
      </w:r>
      <w:r w:rsidRPr="009B4B33">
        <w:rPr>
          <w:spacing w:val="-4"/>
          <w:lang w:val="vi-VN"/>
        </w:rPr>
        <w:t xml:space="preserve"> </w:t>
      </w:r>
      <w:r w:rsidRPr="001F5AD3">
        <w:rPr>
          <w:spacing w:val="-4"/>
          <w:lang w:val="vi-VN"/>
        </w:rPr>
        <w:t xml:space="preserve">ha thành </w:t>
      </w:r>
      <w:r w:rsidRPr="001F5AD3">
        <w:rPr>
          <w:spacing w:val="-4"/>
          <w:lang w:val="vi-VN"/>
        </w:rPr>
        <w:fldChar w:fldCharType="begin"/>
      </w:r>
      <w:r w:rsidRPr="001F5AD3">
        <w:rPr>
          <w:spacing w:val="-4"/>
          <w:lang w:val="vi-VN"/>
        </w:rPr>
        <w:instrText xml:space="preserve"> LINK Excel.Sheet.12 "C:\\Users\\Admin\\Downloads\\CC_QH2021-2030_TRANG BANG.xlsx" "Bieu 03!R26C18" \a \t \u </w:instrText>
      </w:r>
      <w:r>
        <w:rPr>
          <w:spacing w:val="-4"/>
          <w:lang w:val="vi-VN"/>
        </w:rPr>
        <w:instrText xml:space="preserve"> \* MERGEFORMAT </w:instrText>
      </w:r>
      <w:r w:rsidRPr="001F5AD3">
        <w:rPr>
          <w:spacing w:val="-4"/>
          <w:lang w:val="vi-VN"/>
        </w:rPr>
        <w:fldChar w:fldCharType="separate"/>
      </w:r>
      <w:r w:rsidRPr="009B4B33">
        <w:rPr>
          <w:lang w:val="vi-VN"/>
        </w:rPr>
        <w:t>800,52</w:t>
      </w:r>
      <w:r w:rsidRPr="001F5AD3">
        <w:rPr>
          <w:spacing w:val="-4"/>
          <w:lang w:val="vi-VN"/>
        </w:rPr>
        <w:fldChar w:fldCharType="end"/>
      </w:r>
      <w:r w:rsidRPr="009B4B33">
        <w:rPr>
          <w:spacing w:val="-4"/>
          <w:lang w:val="vi-VN"/>
        </w:rPr>
        <w:t xml:space="preserve"> </w:t>
      </w:r>
      <w:r w:rsidRPr="001F5AD3">
        <w:rPr>
          <w:spacing w:val="-4"/>
          <w:lang w:val="vi-VN"/>
        </w:rPr>
        <w:t>ha</w:t>
      </w:r>
      <w:r w:rsidRPr="009B4B33">
        <w:rPr>
          <w:spacing w:val="-4"/>
          <w:lang w:val="vi-VN"/>
        </w:rPr>
        <w:t xml:space="preserve"> (giảm </w:t>
      </w:r>
      <w:r w:rsidRPr="001F5AD3">
        <w:rPr>
          <w:spacing w:val="-4"/>
        </w:rPr>
        <w:fldChar w:fldCharType="begin"/>
      </w:r>
      <w:r w:rsidRPr="009B4B33">
        <w:rPr>
          <w:spacing w:val="-4"/>
          <w:lang w:val="vi-VN"/>
        </w:rPr>
        <w:instrText xml:space="preserve"> LINK Excel.Sheet.12 "C:\\Users\\Admin\\Downloads\\CC_QH2021-2030_TRANG BANG.xlsx" "Bieu 03!R26C22" \a \t \u </w:instrText>
      </w:r>
      <w:r w:rsidRPr="009B4B33">
        <w:rPr>
          <w:spacing w:val="-4"/>
          <w:lang w:val="vi-VN"/>
        </w:rPr>
        <w:instrText xml:space="preserve"> \* MERGEFORMAT </w:instrText>
      </w:r>
      <w:r w:rsidRPr="001F5AD3">
        <w:rPr>
          <w:spacing w:val="-4"/>
        </w:rPr>
        <w:fldChar w:fldCharType="separate"/>
      </w:r>
      <w:r w:rsidRPr="009B4B33">
        <w:rPr>
          <w:lang w:val="vi-VN"/>
        </w:rPr>
        <w:t>7,91</w:t>
      </w:r>
      <w:r w:rsidRPr="001F5AD3">
        <w:rPr>
          <w:spacing w:val="-4"/>
        </w:rPr>
        <w:fldChar w:fldCharType="end"/>
      </w:r>
      <w:r w:rsidRPr="009B4B33">
        <w:rPr>
          <w:spacing w:val="-4"/>
          <w:lang w:val="vi-VN"/>
        </w:rPr>
        <w:t xml:space="preserve"> ha). Theo đó, diện tích đất thương mại, dịch vụ đến năm 2030 (</w:t>
      </w:r>
      <w:r w:rsidRPr="001F5AD3">
        <w:rPr>
          <w:spacing w:val="-4"/>
        </w:rPr>
        <w:fldChar w:fldCharType="begin"/>
      </w:r>
      <w:r w:rsidRPr="009B4B33">
        <w:rPr>
          <w:spacing w:val="-4"/>
          <w:lang w:val="vi-VN"/>
        </w:rPr>
        <w:instrText xml:space="preserve"> LINK Excel.Sheet.12 "C:\\Users\\Admin\\Downloads\\CC_QH2021-2030_TRANG BANG.xlsx" "Bieu 03!R26C18" \a \t \u </w:instrText>
      </w:r>
      <w:r w:rsidRPr="009B4B33">
        <w:rPr>
          <w:spacing w:val="-4"/>
          <w:lang w:val="vi-VN"/>
        </w:rPr>
        <w:instrText xml:space="preserve"> \* MERGEFORMAT </w:instrText>
      </w:r>
      <w:r w:rsidRPr="001F5AD3">
        <w:rPr>
          <w:spacing w:val="-4"/>
        </w:rPr>
        <w:fldChar w:fldCharType="separate"/>
      </w:r>
      <w:r w:rsidRPr="009B4B33">
        <w:rPr>
          <w:lang w:val="vi-VN"/>
        </w:rPr>
        <w:t>800,52</w:t>
      </w:r>
      <w:r w:rsidRPr="001F5AD3">
        <w:rPr>
          <w:spacing w:val="-4"/>
        </w:rPr>
        <w:fldChar w:fldCharType="end"/>
      </w:r>
      <w:r w:rsidRPr="009B4B33">
        <w:rPr>
          <w:spacing w:val="-4"/>
          <w:lang w:val="vi-VN"/>
        </w:rPr>
        <w:t xml:space="preserve"> ha) tăng </w:t>
      </w:r>
      <w:r w:rsidRPr="001F5AD3">
        <w:rPr>
          <w:spacing w:val="-4"/>
        </w:rPr>
        <w:fldChar w:fldCharType="begin"/>
      </w:r>
      <w:r w:rsidRPr="009B4B33">
        <w:rPr>
          <w:spacing w:val="-4"/>
          <w:lang w:val="vi-VN"/>
        </w:rPr>
        <w:instrText xml:space="preserve"> LINK Excel.Sheet.12 "C:\\Users\\Admin\\Downloads\\CC_QH2021-2030_TRANG BANG.xlsx" "Bieu 03!R26C30" \a \t \u </w:instrText>
      </w:r>
      <w:r w:rsidRPr="009B4B33">
        <w:rPr>
          <w:spacing w:val="-4"/>
          <w:lang w:val="vi-VN"/>
        </w:rPr>
        <w:instrText xml:space="preserve"> \* MERGEFORMAT </w:instrText>
      </w:r>
      <w:r w:rsidRPr="001F5AD3">
        <w:rPr>
          <w:spacing w:val="-4"/>
        </w:rPr>
        <w:fldChar w:fldCharType="separate"/>
      </w:r>
      <w:r w:rsidRPr="009B4B33">
        <w:rPr>
          <w:lang w:val="vi-VN"/>
        </w:rPr>
        <w:t>787,75</w:t>
      </w:r>
      <w:r w:rsidRPr="001F5AD3">
        <w:rPr>
          <w:spacing w:val="-4"/>
        </w:rPr>
        <w:fldChar w:fldCharType="end"/>
      </w:r>
      <w:r w:rsidRPr="009B4B33">
        <w:rPr>
          <w:spacing w:val="-4"/>
          <w:lang w:val="vi-VN"/>
        </w:rPr>
        <w:t xml:space="preserve"> ha so với hiện trạng năm 2020 (</w:t>
      </w:r>
      <w:r w:rsidRPr="001F5AD3">
        <w:rPr>
          <w:spacing w:val="-4"/>
        </w:rPr>
        <w:fldChar w:fldCharType="begin"/>
      </w:r>
      <w:r w:rsidRPr="009B4B33">
        <w:rPr>
          <w:spacing w:val="-4"/>
          <w:lang w:val="vi-VN"/>
        </w:rPr>
        <w:instrText xml:space="preserve"> LINK Excel.Sheet.12 "C:\\Users\\Admin\\Downloads\\CC_QH2021-2030_TRANG BANG.xlsx" HT2020!R26C4 \a \t \u </w:instrText>
      </w:r>
      <w:r w:rsidRPr="009B4B33">
        <w:rPr>
          <w:spacing w:val="-4"/>
          <w:lang w:val="vi-VN"/>
        </w:rPr>
        <w:instrText xml:space="preserve"> \* MERGEFORMAT </w:instrText>
      </w:r>
      <w:r w:rsidRPr="001F5AD3">
        <w:rPr>
          <w:spacing w:val="-4"/>
        </w:rPr>
        <w:fldChar w:fldCharType="separate"/>
      </w:r>
      <w:r w:rsidRPr="009B4B33">
        <w:rPr>
          <w:lang w:val="vi-VN"/>
        </w:rPr>
        <w:t>12,77</w:t>
      </w:r>
      <w:r w:rsidRPr="001F5AD3">
        <w:rPr>
          <w:spacing w:val="-4"/>
        </w:rPr>
        <w:fldChar w:fldCharType="end"/>
      </w:r>
      <w:r w:rsidRPr="009B4B33">
        <w:rPr>
          <w:spacing w:val="-4"/>
          <w:lang w:val="vi-VN"/>
        </w:rPr>
        <w:t xml:space="preserve"> ha), đảm bảo nhu cầu đất để phát triển thương mại, dịch vụ trên địa bàn thị xã đến năm 2030.</w:t>
      </w:r>
    </w:p>
    <w:p w14:paraId="3AF2AA69" w14:textId="77777777" w:rsidR="006645F2" w:rsidRPr="009B4B33" w:rsidRDefault="006645F2" w:rsidP="006645F2">
      <w:pPr>
        <w:spacing w:line="312" w:lineRule="auto"/>
        <w:ind w:firstLine="567"/>
        <w:rPr>
          <w:spacing w:val="-4"/>
          <w:lang w:val="vi-VN"/>
        </w:rPr>
      </w:pPr>
      <w:r w:rsidRPr="001F5AD3">
        <w:rPr>
          <w:b/>
          <w:spacing w:val="-4"/>
          <w:lang w:val="vi-VN"/>
        </w:rPr>
        <w:t xml:space="preserve">- Đất </w:t>
      </w:r>
      <w:r w:rsidRPr="009B4B33">
        <w:rPr>
          <w:b/>
          <w:spacing w:val="-4"/>
          <w:lang w:val="vi-VN"/>
        </w:rPr>
        <w:t>giao thông</w:t>
      </w:r>
      <w:r w:rsidRPr="001F5AD3">
        <w:rPr>
          <w:b/>
          <w:spacing w:val="-4"/>
          <w:lang w:val="vi-VN"/>
        </w:rPr>
        <w:t xml:space="preserve">: </w:t>
      </w:r>
      <w:r w:rsidRPr="001F5AD3">
        <w:rPr>
          <w:spacing w:val="-4"/>
          <w:lang w:val="vi-VN"/>
        </w:rPr>
        <w:t xml:space="preserve">Điều chỉnh từ </w:t>
      </w:r>
      <w:r w:rsidRPr="001F5AD3">
        <w:rPr>
          <w:spacing w:val="-4"/>
          <w:lang w:val="vi-VN"/>
        </w:rPr>
        <w:fldChar w:fldCharType="begin"/>
      </w:r>
      <w:r w:rsidRPr="001F5AD3">
        <w:rPr>
          <w:spacing w:val="-4"/>
          <w:lang w:val="vi-VN"/>
        </w:rPr>
        <w:instrText xml:space="preserve"> LINK Excel.Sheet.12 "C:\\Users\\Admin\\Downloads\\CC_QH2021-2030_TRANG BANG.xlsx" "Bieu 03!R32C20" \a \t \u </w:instrText>
      </w:r>
      <w:r w:rsidRPr="001F5AD3">
        <w:rPr>
          <w:spacing w:val="-4"/>
          <w:lang w:val="vi-VN"/>
        </w:rPr>
        <w:instrText xml:space="preserve"> \* MERGEFORMAT </w:instrText>
      </w:r>
      <w:r w:rsidRPr="001F5AD3">
        <w:rPr>
          <w:spacing w:val="-4"/>
          <w:lang w:val="vi-VN"/>
        </w:rPr>
        <w:fldChar w:fldCharType="separate"/>
      </w:r>
      <w:r w:rsidRPr="009B4B33">
        <w:rPr>
          <w:lang w:val="vi-VN"/>
        </w:rPr>
        <w:t>2.295,75</w:t>
      </w:r>
      <w:r w:rsidRPr="001F5AD3">
        <w:rPr>
          <w:spacing w:val="-4"/>
          <w:lang w:val="vi-VN"/>
        </w:rPr>
        <w:fldChar w:fldCharType="end"/>
      </w:r>
      <w:r w:rsidRPr="009B4B33">
        <w:rPr>
          <w:spacing w:val="-4"/>
          <w:lang w:val="vi-VN"/>
        </w:rPr>
        <w:t xml:space="preserve"> </w:t>
      </w:r>
      <w:r w:rsidRPr="001F5AD3">
        <w:rPr>
          <w:spacing w:val="-4"/>
          <w:lang w:val="vi-VN"/>
        </w:rPr>
        <w:t xml:space="preserve">ha thành </w:t>
      </w:r>
      <w:r w:rsidRPr="001F5AD3">
        <w:rPr>
          <w:spacing w:val="-4"/>
          <w:lang w:val="vi-VN"/>
        </w:rPr>
        <w:fldChar w:fldCharType="begin"/>
      </w:r>
      <w:r w:rsidRPr="001F5AD3">
        <w:rPr>
          <w:spacing w:val="-4"/>
          <w:lang w:val="vi-VN"/>
        </w:rPr>
        <w:instrText xml:space="preserve"> LINK Excel.Sheet.12 "C:\\Users\\Admin\\Downloads\\CC_QH2021-2030_TRANG BANG.xlsx" "Bieu 03!R32C6" \a \t \u </w:instrText>
      </w:r>
      <w:r w:rsidRPr="001F5AD3">
        <w:rPr>
          <w:spacing w:val="-4"/>
          <w:lang w:val="vi-VN"/>
        </w:rPr>
        <w:instrText xml:space="preserve"> \* MERGEFORMAT </w:instrText>
      </w:r>
      <w:r w:rsidRPr="001F5AD3">
        <w:rPr>
          <w:spacing w:val="-4"/>
          <w:lang w:val="vi-VN"/>
        </w:rPr>
        <w:fldChar w:fldCharType="separate"/>
      </w:r>
      <w:r w:rsidRPr="009B4B33">
        <w:rPr>
          <w:lang w:val="vi-VN"/>
        </w:rPr>
        <w:t>2.287,60</w:t>
      </w:r>
      <w:r w:rsidRPr="001F5AD3">
        <w:rPr>
          <w:spacing w:val="-4"/>
          <w:lang w:val="vi-VN"/>
        </w:rPr>
        <w:fldChar w:fldCharType="end"/>
      </w:r>
      <w:r w:rsidRPr="009B4B33">
        <w:rPr>
          <w:spacing w:val="-4"/>
          <w:lang w:val="vi-VN"/>
        </w:rPr>
        <w:t xml:space="preserve"> </w:t>
      </w:r>
      <w:r w:rsidRPr="001F5AD3">
        <w:rPr>
          <w:spacing w:val="-4"/>
          <w:lang w:val="vi-VN"/>
        </w:rPr>
        <w:t>ha</w:t>
      </w:r>
      <w:r w:rsidRPr="009B4B33">
        <w:rPr>
          <w:spacing w:val="-4"/>
          <w:lang w:val="vi-VN"/>
        </w:rPr>
        <w:t xml:space="preserve"> (giảm 8,15 ha). Theo đó, diện tích đất giao thông đến năm 2030 (2.287,60 ha) tăng 1.202,08 ha so với </w:t>
      </w:r>
      <w:r w:rsidRPr="009B4B33">
        <w:rPr>
          <w:spacing w:val="-4"/>
          <w:lang w:val="vi-VN"/>
        </w:rPr>
        <w:lastRenderedPageBreak/>
        <w:t>hiện trạng năm 2020 (1.085,52 ha), đảm bảo nhu cầu đất để phát triển mạng lưới giao thông trên địa bàn thị xã đến năm 2030.</w:t>
      </w:r>
    </w:p>
    <w:p w14:paraId="0A804EFF" w14:textId="77777777" w:rsidR="006645F2" w:rsidRPr="009B4B33" w:rsidRDefault="006645F2" w:rsidP="006645F2">
      <w:pPr>
        <w:spacing w:line="312" w:lineRule="auto"/>
        <w:ind w:firstLine="567"/>
        <w:rPr>
          <w:spacing w:val="-4"/>
          <w:lang w:val="vi-VN"/>
        </w:rPr>
      </w:pPr>
      <w:r w:rsidRPr="001F5AD3">
        <w:rPr>
          <w:b/>
          <w:spacing w:val="-4"/>
          <w:lang w:val="vi-VN"/>
        </w:rPr>
        <w:t xml:space="preserve">- Đất </w:t>
      </w:r>
      <w:r w:rsidRPr="009B4B33">
        <w:rPr>
          <w:b/>
          <w:spacing w:val="-4"/>
          <w:lang w:val="vi-VN"/>
        </w:rPr>
        <w:t>thủy lợi</w:t>
      </w:r>
      <w:r w:rsidRPr="001F5AD3">
        <w:rPr>
          <w:b/>
          <w:spacing w:val="-4"/>
          <w:lang w:val="vi-VN"/>
        </w:rPr>
        <w:t xml:space="preserve">: </w:t>
      </w:r>
      <w:r w:rsidRPr="001F5AD3">
        <w:rPr>
          <w:spacing w:val="-4"/>
          <w:lang w:val="vi-VN"/>
        </w:rPr>
        <w:t xml:space="preserve">Điều chỉnh từ </w:t>
      </w:r>
      <w:r w:rsidRPr="001F5AD3">
        <w:rPr>
          <w:spacing w:val="-4"/>
          <w:lang w:val="vi-VN"/>
        </w:rPr>
        <w:fldChar w:fldCharType="begin"/>
      </w:r>
      <w:r w:rsidRPr="001F5AD3">
        <w:rPr>
          <w:spacing w:val="-4"/>
          <w:lang w:val="vi-VN"/>
        </w:rPr>
        <w:instrText xml:space="preserve"> LINK Excel.Sheet.12 "C:\\Users\\Admin\\Downloads\\CC_QH2021-2030_TRANG BANG.xlsx" "Bieu 03!R33C20" \a \t \u </w:instrText>
      </w:r>
      <w:r>
        <w:rPr>
          <w:spacing w:val="-4"/>
          <w:lang w:val="vi-VN"/>
        </w:rPr>
        <w:instrText xml:space="preserve"> \* MERGEFORMAT </w:instrText>
      </w:r>
      <w:r w:rsidRPr="001F5AD3">
        <w:rPr>
          <w:spacing w:val="-4"/>
          <w:lang w:val="vi-VN"/>
        </w:rPr>
        <w:fldChar w:fldCharType="separate"/>
      </w:r>
      <w:r w:rsidRPr="009B4B33">
        <w:rPr>
          <w:lang w:val="vi-VN"/>
        </w:rPr>
        <w:t>901,36</w:t>
      </w:r>
      <w:r w:rsidRPr="001F5AD3">
        <w:rPr>
          <w:spacing w:val="-4"/>
          <w:lang w:val="vi-VN"/>
        </w:rPr>
        <w:fldChar w:fldCharType="end"/>
      </w:r>
      <w:r w:rsidRPr="009B4B33">
        <w:rPr>
          <w:spacing w:val="-4"/>
          <w:lang w:val="vi-VN"/>
        </w:rPr>
        <w:t xml:space="preserve"> </w:t>
      </w:r>
      <w:r w:rsidRPr="001F5AD3">
        <w:rPr>
          <w:spacing w:val="-4"/>
          <w:lang w:val="vi-VN"/>
        </w:rPr>
        <w:t xml:space="preserve">ha thành </w:t>
      </w:r>
      <w:r w:rsidRPr="001F5AD3">
        <w:rPr>
          <w:spacing w:val="-4"/>
          <w:lang w:val="vi-VN"/>
        </w:rPr>
        <w:fldChar w:fldCharType="begin"/>
      </w:r>
      <w:r w:rsidRPr="001F5AD3">
        <w:rPr>
          <w:spacing w:val="-4"/>
          <w:lang w:val="vi-VN"/>
        </w:rPr>
        <w:instrText xml:space="preserve"> LINK Excel.Sheet.12 "C:\\Users\\Admin\\Downloads\\CC_QH2021-2030_TRANG BANG.xlsx" "Bieu 03!R33C6" \a \t \u </w:instrText>
      </w:r>
      <w:r>
        <w:rPr>
          <w:spacing w:val="-4"/>
          <w:lang w:val="vi-VN"/>
        </w:rPr>
        <w:instrText xml:space="preserve"> \* MERGEFORMAT </w:instrText>
      </w:r>
      <w:r w:rsidRPr="001F5AD3">
        <w:rPr>
          <w:spacing w:val="-4"/>
          <w:lang w:val="vi-VN"/>
        </w:rPr>
        <w:fldChar w:fldCharType="separate"/>
      </w:r>
      <w:r w:rsidRPr="009B4B33">
        <w:rPr>
          <w:lang w:val="vi-VN"/>
        </w:rPr>
        <w:t>901,29</w:t>
      </w:r>
      <w:r w:rsidRPr="001F5AD3">
        <w:rPr>
          <w:spacing w:val="-4"/>
          <w:lang w:val="vi-VN"/>
        </w:rPr>
        <w:fldChar w:fldCharType="end"/>
      </w:r>
      <w:r w:rsidRPr="009B4B33">
        <w:rPr>
          <w:spacing w:val="-4"/>
          <w:lang w:val="vi-VN"/>
        </w:rPr>
        <w:t xml:space="preserve"> </w:t>
      </w:r>
      <w:r w:rsidRPr="001F5AD3">
        <w:rPr>
          <w:spacing w:val="-4"/>
          <w:lang w:val="vi-VN"/>
        </w:rPr>
        <w:t>ha</w:t>
      </w:r>
      <w:r w:rsidRPr="009B4B33">
        <w:rPr>
          <w:spacing w:val="-4"/>
          <w:lang w:val="vi-VN"/>
        </w:rPr>
        <w:t xml:space="preserve"> (giảm 0,07 ha). Theo đó, diện tích đất thủy lợi đến năm 2030 (901,29 ha) tăng 17,37 ha so với hiện trạng năm 2020 (883,92 ha), đảm bảo nhu cầu đất để phát triển mạng lưới thủy lợi trên địa bàn thị xã đến năm 2030.</w:t>
      </w:r>
    </w:p>
    <w:p w14:paraId="77633FBC" w14:textId="77777777" w:rsidR="006645F2" w:rsidRPr="00555DD2" w:rsidRDefault="006645F2" w:rsidP="006645F2">
      <w:pPr>
        <w:spacing w:line="312" w:lineRule="auto"/>
        <w:ind w:firstLine="567"/>
      </w:pPr>
      <w:bookmarkStart w:id="1" w:name="_Hlk151630577"/>
      <w:r w:rsidRPr="001F5AD3">
        <w:rPr>
          <w:b/>
          <w:lang w:val="vi-VN"/>
        </w:rPr>
        <w:t xml:space="preserve">- </w:t>
      </w:r>
      <w:r w:rsidRPr="001F5AD3">
        <w:rPr>
          <w:b/>
          <w:spacing w:val="-4"/>
          <w:lang w:val="vi-VN"/>
        </w:rPr>
        <w:t xml:space="preserve">Đất </w:t>
      </w:r>
      <w:r w:rsidRPr="009B4B33">
        <w:rPr>
          <w:b/>
          <w:spacing w:val="-4"/>
          <w:lang w:val="vi-VN"/>
        </w:rPr>
        <w:t>cơ sở tôn giáo</w:t>
      </w:r>
      <w:r w:rsidRPr="001F5AD3">
        <w:rPr>
          <w:b/>
          <w:spacing w:val="-4"/>
          <w:lang w:val="vi-VN"/>
        </w:rPr>
        <w:t xml:space="preserve">: </w:t>
      </w:r>
      <w:r w:rsidRPr="001F5AD3">
        <w:rPr>
          <w:spacing w:val="-4"/>
          <w:lang w:val="vi-VN"/>
        </w:rPr>
        <w:t xml:space="preserve">Điều chỉnh từ </w:t>
      </w:r>
      <w:r w:rsidRPr="001F5AD3">
        <w:rPr>
          <w:spacing w:val="-4"/>
          <w:lang w:val="vi-VN"/>
        </w:rPr>
        <w:fldChar w:fldCharType="begin"/>
      </w:r>
      <w:r w:rsidRPr="001F5AD3">
        <w:rPr>
          <w:spacing w:val="-4"/>
          <w:lang w:val="vi-VN"/>
        </w:rPr>
        <w:instrText xml:space="preserve"> LINK Excel.Sheet.12 "C:\\Users\\Admin\\Downloads\\CC_QH2021-2030_TRANG BANG.xlsx" "Bieu 03!R43C20" \a \t \u </w:instrText>
      </w:r>
      <w:r w:rsidRPr="001F5AD3">
        <w:rPr>
          <w:spacing w:val="-4"/>
          <w:lang w:val="vi-VN"/>
        </w:rPr>
        <w:instrText xml:space="preserve"> \* MERGEFORMAT </w:instrText>
      </w:r>
      <w:r w:rsidRPr="001F5AD3">
        <w:rPr>
          <w:spacing w:val="-4"/>
          <w:lang w:val="vi-VN"/>
        </w:rPr>
        <w:fldChar w:fldCharType="separate"/>
      </w:r>
      <w:r w:rsidRPr="009B4B33">
        <w:rPr>
          <w:lang w:val="vi-VN"/>
        </w:rPr>
        <w:t>26,32</w:t>
      </w:r>
      <w:r w:rsidRPr="001F5AD3">
        <w:rPr>
          <w:spacing w:val="-4"/>
          <w:lang w:val="vi-VN"/>
        </w:rPr>
        <w:fldChar w:fldCharType="end"/>
      </w:r>
      <w:r w:rsidRPr="009B4B33">
        <w:rPr>
          <w:spacing w:val="-4"/>
          <w:lang w:val="vi-VN"/>
        </w:rPr>
        <w:t xml:space="preserve"> </w:t>
      </w:r>
      <w:r w:rsidRPr="001F5AD3">
        <w:rPr>
          <w:spacing w:val="-4"/>
          <w:lang w:val="vi-VN"/>
        </w:rPr>
        <w:t xml:space="preserve">ha thành </w:t>
      </w:r>
      <w:r w:rsidRPr="001F5AD3">
        <w:rPr>
          <w:spacing w:val="-4"/>
          <w:lang w:val="vi-VN"/>
        </w:rPr>
        <w:fldChar w:fldCharType="begin"/>
      </w:r>
      <w:r w:rsidRPr="001F5AD3">
        <w:rPr>
          <w:spacing w:val="-4"/>
          <w:lang w:val="vi-VN"/>
        </w:rPr>
        <w:instrText xml:space="preserve"> LINK Excel.Sheet.12 "C:\\Users\\Admin\\Downloads\\CC_QH2021-2030_TRANG BANG.xlsx" "Bieu 03!R43C6" \a \t \u </w:instrText>
      </w:r>
      <w:r w:rsidRPr="001F5AD3">
        <w:rPr>
          <w:spacing w:val="-4"/>
          <w:lang w:val="vi-VN"/>
        </w:rPr>
        <w:instrText xml:space="preserve"> \* MERGEFORMAT </w:instrText>
      </w:r>
      <w:r w:rsidRPr="001F5AD3">
        <w:rPr>
          <w:spacing w:val="-4"/>
          <w:lang w:val="vi-VN"/>
        </w:rPr>
        <w:fldChar w:fldCharType="separate"/>
      </w:r>
      <w:r w:rsidRPr="009B4B33">
        <w:rPr>
          <w:lang w:val="vi-VN"/>
        </w:rPr>
        <w:t>34,54</w:t>
      </w:r>
      <w:r w:rsidRPr="001F5AD3">
        <w:rPr>
          <w:spacing w:val="-4"/>
          <w:lang w:val="vi-VN"/>
        </w:rPr>
        <w:fldChar w:fldCharType="end"/>
      </w:r>
      <w:r w:rsidRPr="009B4B33">
        <w:rPr>
          <w:spacing w:val="-4"/>
          <w:lang w:val="vi-VN"/>
        </w:rPr>
        <w:t xml:space="preserve"> </w:t>
      </w:r>
      <w:r w:rsidRPr="001F5AD3">
        <w:rPr>
          <w:spacing w:val="-4"/>
          <w:lang w:val="vi-VN"/>
        </w:rPr>
        <w:t>ha</w:t>
      </w:r>
      <w:r w:rsidRPr="009B4B33">
        <w:rPr>
          <w:spacing w:val="-4"/>
          <w:lang w:val="vi-VN"/>
        </w:rPr>
        <w:t xml:space="preserve"> (tăng 8,22 ha)</w:t>
      </w:r>
      <w:r w:rsidRPr="001F5AD3">
        <w:rPr>
          <w:spacing w:val="-4"/>
          <w:lang w:val="vi-VN"/>
        </w:rPr>
        <w:t xml:space="preserve">. </w:t>
      </w:r>
      <w:r>
        <w:rPr>
          <w:spacing w:val="-4"/>
        </w:rPr>
        <w:t>Theo đó, diện tích đất cơ sở tôn giáo đến năm 2030 (</w:t>
      </w:r>
      <w:r w:rsidRPr="001F5AD3">
        <w:rPr>
          <w:spacing w:val="-4"/>
          <w:lang w:val="vi-VN"/>
        </w:rPr>
        <w:fldChar w:fldCharType="begin"/>
      </w:r>
      <w:r w:rsidRPr="001F5AD3">
        <w:rPr>
          <w:spacing w:val="-4"/>
          <w:lang w:val="vi-VN"/>
        </w:rPr>
        <w:instrText xml:space="preserve"> LINK Excel.Sheet.12 "C:\\Users\\Admin\\Downloads\\CC_QH2021-2030_TRANG BANG.xlsx" "Bieu 03!R43C6" \a \t \u  \* MERGEFORMAT </w:instrText>
      </w:r>
      <w:r w:rsidRPr="001F5AD3">
        <w:rPr>
          <w:spacing w:val="-4"/>
          <w:lang w:val="vi-VN"/>
        </w:rPr>
        <w:fldChar w:fldCharType="separate"/>
      </w:r>
      <w:r w:rsidRPr="009B4B33">
        <w:rPr>
          <w:lang w:val="vi-VN"/>
        </w:rPr>
        <w:t>34,54</w:t>
      </w:r>
      <w:r w:rsidRPr="001F5AD3">
        <w:rPr>
          <w:spacing w:val="-4"/>
          <w:lang w:val="vi-VN"/>
        </w:rPr>
        <w:fldChar w:fldCharType="end"/>
      </w:r>
      <w:r w:rsidRPr="009B4B33">
        <w:rPr>
          <w:spacing w:val="-4"/>
          <w:lang w:val="vi-VN"/>
        </w:rPr>
        <w:t xml:space="preserve"> </w:t>
      </w:r>
      <w:r w:rsidRPr="001F5AD3">
        <w:rPr>
          <w:spacing w:val="-4"/>
          <w:lang w:val="vi-VN"/>
        </w:rPr>
        <w:t>ha</w:t>
      </w:r>
      <w:r>
        <w:rPr>
          <w:spacing w:val="-4"/>
        </w:rPr>
        <w:t>) tăng 8,22ha so với hiện trạng năm 2020 (26,32ha).</w:t>
      </w:r>
    </w:p>
    <w:bookmarkEnd w:id="1"/>
    <w:p w14:paraId="35910ADB" w14:textId="77777777" w:rsidR="006645F2" w:rsidRPr="001F5AD3" w:rsidRDefault="006645F2" w:rsidP="006645F2">
      <w:pPr>
        <w:spacing w:line="312" w:lineRule="auto"/>
        <w:ind w:firstLine="567"/>
        <w:rPr>
          <w:rFonts w:ascii="Times New Roman Bold" w:hAnsi="Times New Roman Bold"/>
          <w:b/>
          <w:bCs/>
          <w:spacing w:val="-4"/>
          <w:lang w:val="vi-VN"/>
        </w:rPr>
      </w:pPr>
      <w:r>
        <w:rPr>
          <w:rFonts w:ascii="Times New Roman Bold" w:hAnsi="Times New Roman Bold"/>
          <w:b/>
          <w:bCs/>
          <w:spacing w:val="-4"/>
          <w:lang w:val="vi-VN"/>
        </w:rPr>
        <w:t>4</w:t>
      </w:r>
      <w:r w:rsidRPr="001F5AD3">
        <w:rPr>
          <w:rFonts w:ascii="Times New Roman Bold" w:hAnsi="Times New Roman Bold"/>
          <w:b/>
          <w:bCs/>
          <w:spacing w:val="-4"/>
          <w:lang w:val="vi-VN"/>
        </w:rPr>
        <w:t>. Các chỉ tiêu của</w:t>
      </w:r>
      <w:r w:rsidRPr="009B4B33">
        <w:rPr>
          <w:rFonts w:ascii="Times New Roman Bold" w:hAnsi="Times New Roman Bold"/>
          <w:b/>
          <w:bCs/>
          <w:spacing w:val="-4"/>
          <w:lang w:val="vi-VN"/>
        </w:rPr>
        <w:t xml:space="preserve"> quy</w:t>
      </w:r>
      <w:r w:rsidRPr="001F5AD3">
        <w:rPr>
          <w:rFonts w:ascii="Times New Roman Bold" w:hAnsi="Times New Roman Bold"/>
          <w:b/>
          <w:bCs/>
          <w:spacing w:val="-4"/>
          <w:lang w:val="vi-VN"/>
        </w:rPr>
        <w:t xml:space="preserve"> hoạch sử dụng đất sau khi được điều chỉnh, bổ sung</w:t>
      </w:r>
    </w:p>
    <w:p w14:paraId="185A3B45" w14:textId="77777777" w:rsidR="006645F2" w:rsidRPr="001F5AD3" w:rsidRDefault="006645F2" w:rsidP="006645F2">
      <w:pPr>
        <w:spacing w:line="312" w:lineRule="auto"/>
        <w:ind w:firstLine="567"/>
        <w:rPr>
          <w:i/>
          <w:lang w:val="nb-NO"/>
        </w:rPr>
      </w:pPr>
      <w:r w:rsidRPr="001F5AD3">
        <w:rPr>
          <w:lang w:val="nb-NO"/>
        </w:rPr>
        <w:t>- Diện tích, cơ cấu các loại đất: (</w:t>
      </w:r>
      <w:r w:rsidRPr="001F5AD3">
        <w:rPr>
          <w:i/>
          <w:lang w:val="nb-NO"/>
        </w:rPr>
        <w:t>Có Phụ lục 01 kèm theo)</w:t>
      </w:r>
    </w:p>
    <w:p w14:paraId="58A07306" w14:textId="77777777" w:rsidR="006645F2" w:rsidRPr="001F5AD3" w:rsidRDefault="006645F2" w:rsidP="006645F2">
      <w:pPr>
        <w:spacing w:line="312" w:lineRule="auto"/>
        <w:ind w:firstLine="567"/>
        <w:rPr>
          <w:i/>
          <w:lang w:val="nb-NO"/>
        </w:rPr>
      </w:pPr>
      <w:r w:rsidRPr="001F5AD3">
        <w:rPr>
          <w:lang w:val="nb-NO"/>
        </w:rPr>
        <w:t>- Diện tích các loại đất phân bổ đến năm 2030: (</w:t>
      </w:r>
      <w:r w:rsidRPr="001F5AD3">
        <w:rPr>
          <w:i/>
          <w:lang w:val="nb-NO"/>
        </w:rPr>
        <w:t>Có Phụ lục 02 kèm theo)</w:t>
      </w:r>
    </w:p>
    <w:p w14:paraId="1E69866C" w14:textId="77777777" w:rsidR="006645F2" w:rsidRDefault="006645F2" w:rsidP="006645F2">
      <w:pPr>
        <w:tabs>
          <w:tab w:val="left" w:pos="3647"/>
        </w:tabs>
        <w:spacing w:line="312" w:lineRule="auto"/>
        <w:ind w:firstLine="567"/>
        <w:rPr>
          <w:i/>
          <w:lang w:val="nb-NO"/>
        </w:rPr>
      </w:pPr>
      <w:r w:rsidRPr="001F5AD3">
        <w:rPr>
          <w:lang w:val="nb-NO"/>
        </w:rPr>
        <w:t>- Diện tích chuyển mục đích sử dụng đất: (</w:t>
      </w:r>
      <w:r w:rsidRPr="001F5AD3">
        <w:rPr>
          <w:i/>
          <w:lang w:val="nb-NO"/>
        </w:rPr>
        <w:t>Có Phụ lục 03 kèm theo)</w:t>
      </w:r>
    </w:p>
    <w:p w14:paraId="51569D86" w14:textId="77777777" w:rsidR="006645F2" w:rsidRPr="009B4B33" w:rsidRDefault="006645F2" w:rsidP="006645F2">
      <w:pPr>
        <w:spacing w:line="312" w:lineRule="auto"/>
        <w:ind w:firstLine="709"/>
        <w:rPr>
          <w:lang w:val="nb-NO"/>
        </w:rPr>
      </w:pPr>
      <w:r w:rsidRPr="009B4B33">
        <w:rPr>
          <w:lang w:val="nb-NO"/>
        </w:rPr>
        <w:t>Trên đây là Tờ trình của thị xã Trảng Bàng về việc điều chỉnh</w:t>
      </w:r>
      <w:r>
        <w:rPr>
          <w:lang w:val="nb-NO"/>
        </w:rPr>
        <w:t>, bổ sung</w:t>
      </w:r>
      <w:r w:rsidRPr="009B4B33">
        <w:rPr>
          <w:lang w:val="nb-NO"/>
        </w:rPr>
        <w:t xml:space="preserve"> Quy hoạch sử dụng đất giai đoạn 2021-2030</w:t>
      </w:r>
      <w:r w:rsidRPr="009B4B33">
        <w:rPr>
          <w:b/>
          <w:bCs/>
          <w:lang w:val="nb-NO"/>
        </w:rPr>
        <w:t xml:space="preserve"> </w:t>
      </w:r>
      <w:r w:rsidRPr="009B4B33">
        <w:rPr>
          <w:lang w:val="nb-NO"/>
        </w:rPr>
        <w:t xml:space="preserve">thị xã Trảng Bàng, tỉnh Tây Ninh, kính trình </w:t>
      </w:r>
      <w:r>
        <w:rPr>
          <w:lang w:val="nb-NO"/>
        </w:rPr>
        <w:t>UBND tỉnh, sở Tài nguyên và Môi trường</w:t>
      </w:r>
      <w:r w:rsidRPr="009B4B33">
        <w:rPr>
          <w:lang w:val="nb-NO"/>
        </w:rPr>
        <w:t xml:space="preserve">  xem xét thông qua./.</w:t>
      </w:r>
    </w:p>
    <w:p w14:paraId="02E5F1AE" w14:textId="77777777" w:rsidR="006645F2" w:rsidRPr="009B4B33" w:rsidRDefault="006645F2" w:rsidP="006645F2">
      <w:pPr>
        <w:spacing w:line="312" w:lineRule="auto"/>
        <w:ind w:firstLine="709"/>
        <w:rPr>
          <w:lang w:val="nb-NO"/>
        </w:rPr>
      </w:pPr>
      <w:r w:rsidRPr="009B4B33">
        <w:rPr>
          <w:lang w:val="nb-NO"/>
        </w:rPr>
        <w:t xml:space="preserve"> </w:t>
      </w:r>
    </w:p>
    <w:tbl>
      <w:tblPr>
        <w:tblW w:w="9380" w:type="dxa"/>
        <w:tblInd w:w="108" w:type="dxa"/>
        <w:tblBorders>
          <w:insideH w:val="single" w:sz="4" w:space="0" w:color="auto"/>
        </w:tblBorders>
        <w:tblLayout w:type="fixed"/>
        <w:tblLook w:val="0000" w:firstRow="0" w:lastRow="0" w:firstColumn="0" w:lastColumn="0" w:noHBand="0" w:noVBand="0"/>
      </w:tblPr>
      <w:tblGrid>
        <w:gridCol w:w="3888"/>
        <w:gridCol w:w="5492"/>
      </w:tblGrid>
      <w:tr w:rsidR="006645F2" w:rsidRPr="001F5AD3" w14:paraId="0643DE3A" w14:textId="77777777">
        <w:trPr>
          <w:trHeight w:val="2296"/>
        </w:trPr>
        <w:tc>
          <w:tcPr>
            <w:tcW w:w="3888" w:type="dxa"/>
            <w:tcBorders>
              <w:top w:val="nil"/>
              <w:left w:val="nil"/>
              <w:bottom w:val="nil"/>
              <w:right w:val="nil"/>
            </w:tcBorders>
          </w:tcPr>
          <w:p w14:paraId="4A754513" w14:textId="77777777" w:rsidR="006645F2" w:rsidRPr="00445483" w:rsidRDefault="006645F2">
            <w:pPr>
              <w:rPr>
                <w:b/>
                <w:bCs/>
                <w:i/>
                <w:iCs/>
                <w:sz w:val="24"/>
                <w:szCs w:val="24"/>
                <w:lang w:val="vi-VN"/>
              </w:rPr>
            </w:pPr>
            <w:r w:rsidRPr="00445483">
              <w:rPr>
                <w:b/>
                <w:bCs/>
                <w:i/>
                <w:iCs/>
                <w:sz w:val="24"/>
                <w:szCs w:val="24"/>
                <w:lang w:val="vi-VN"/>
              </w:rPr>
              <w:t>Nơi nhận</w:t>
            </w:r>
            <w:r w:rsidRPr="009B4B33">
              <w:rPr>
                <w:b/>
                <w:bCs/>
                <w:i/>
                <w:iCs/>
                <w:sz w:val="24"/>
                <w:szCs w:val="24"/>
                <w:lang w:val="nb-NO"/>
              </w:rPr>
              <w:t>:</w:t>
            </w:r>
            <w:r w:rsidRPr="00445483">
              <w:rPr>
                <w:b/>
                <w:bCs/>
                <w:i/>
                <w:iCs/>
                <w:sz w:val="24"/>
                <w:szCs w:val="24"/>
                <w:lang w:val="vi-VN"/>
              </w:rPr>
              <w:t xml:space="preserve"> </w:t>
            </w:r>
          </w:p>
          <w:p w14:paraId="0FE7D1D5" w14:textId="77777777" w:rsidR="006645F2" w:rsidRPr="003F149C" w:rsidRDefault="006645F2">
            <w:pPr>
              <w:rPr>
                <w:lang w:val="en-GB"/>
              </w:rPr>
            </w:pPr>
            <w:r w:rsidRPr="001F5AD3">
              <w:rPr>
                <w:sz w:val="22"/>
                <w:szCs w:val="22"/>
                <w:lang w:val="vi-VN"/>
              </w:rPr>
              <w:t xml:space="preserve">- </w:t>
            </w:r>
            <w:r>
              <w:rPr>
                <w:sz w:val="22"/>
                <w:szCs w:val="22"/>
                <w:lang w:val="en-GB"/>
              </w:rPr>
              <w:t>TTTU</w:t>
            </w:r>
            <w:r>
              <w:rPr>
                <w:sz w:val="22"/>
                <w:szCs w:val="22"/>
                <w:lang w:val="vi-VN"/>
              </w:rPr>
              <w:t xml:space="preserve">, </w:t>
            </w:r>
            <w:r>
              <w:rPr>
                <w:sz w:val="22"/>
                <w:szCs w:val="22"/>
                <w:lang w:val="en-GB"/>
              </w:rPr>
              <w:t>TT HĐND;</w:t>
            </w:r>
          </w:p>
          <w:p w14:paraId="4B69A062" w14:textId="77777777" w:rsidR="006645F2" w:rsidRPr="009B4B33" w:rsidRDefault="006645F2">
            <w:pPr>
              <w:rPr>
                <w:lang w:val="vi-VN"/>
              </w:rPr>
            </w:pPr>
            <w:r w:rsidRPr="001F5AD3">
              <w:rPr>
                <w:sz w:val="22"/>
                <w:lang w:val="vi-VN"/>
              </w:rPr>
              <w:t xml:space="preserve">- </w:t>
            </w:r>
            <w:r w:rsidRPr="009B4B33">
              <w:rPr>
                <w:sz w:val="22"/>
                <w:lang w:val="vi-VN"/>
              </w:rPr>
              <w:t>Như kính gửi;</w:t>
            </w:r>
          </w:p>
          <w:p w14:paraId="2E3ABECC" w14:textId="77777777" w:rsidR="006645F2" w:rsidRPr="001F5AD3" w:rsidRDefault="006645F2">
            <w:pPr>
              <w:rPr>
                <w:lang w:val="vi-VN"/>
              </w:rPr>
            </w:pPr>
            <w:r w:rsidRPr="001F5AD3">
              <w:rPr>
                <w:sz w:val="22"/>
                <w:lang w:val="vi-VN"/>
              </w:rPr>
              <w:t>- Chủ tịch, các PCT UBND thị xã;</w:t>
            </w:r>
          </w:p>
          <w:p w14:paraId="1EB660DE" w14:textId="77777777" w:rsidR="006645F2" w:rsidRPr="001F5AD3" w:rsidRDefault="006645F2">
            <w:pPr>
              <w:rPr>
                <w:lang w:val="vi-VN"/>
              </w:rPr>
            </w:pPr>
            <w:r w:rsidRPr="001F5AD3">
              <w:rPr>
                <w:sz w:val="22"/>
                <w:lang w:val="vi-VN"/>
              </w:rPr>
              <w:t>- Các phòng, ban ngành của thị xã;</w:t>
            </w:r>
          </w:p>
          <w:p w14:paraId="55AEE66F" w14:textId="77777777" w:rsidR="006645F2" w:rsidRPr="001F5AD3" w:rsidRDefault="006645F2">
            <w:pPr>
              <w:rPr>
                <w:lang w:val="vi-VN"/>
              </w:rPr>
            </w:pPr>
            <w:r w:rsidRPr="001F5AD3">
              <w:rPr>
                <w:sz w:val="22"/>
                <w:lang w:val="vi-VN"/>
              </w:rPr>
              <w:t>- C</w:t>
            </w:r>
            <w:r w:rsidRPr="009B4B33">
              <w:rPr>
                <w:sz w:val="22"/>
                <w:lang w:val="vi-VN"/>
              </w:rPr>
              <w:t>,</w:t>
            </w:r>
            <w:r w:rsidRPr="001F5AD3">
              <w:rPr>
                <w:sz w:val="22"/>
                <w:lang w:val="vi-VN"/>
              </w:rPr>
              <w:t xml:space="preserve"> P</w:t>
            </w:r>
            <w:r>
              <w:rPr>
                <w:sz w:val="22"/>
                <w:lang w:val="vi-VN"/>
              </w:rPr>
              <w:t xml:space="preserve">, </w:t>
            </w:r>
            <w:r>
              <w:rPr>
                <w:sz w:val="22"/>
                <w:lang w:val="en-GB"/>
              </w:rPr>
              <w:t>Ngân VP</w:t>
            </w:r>
            <w:r w:rsidRPr="001F5AD3">
              <w:rPr>
                <w:sz w:val="22"/>
                <w:lang w:val="vi-VN"/>
              </w:rPr>
              <w:t>;</w:t>
            </w:r>
          </w:p>
          <w:p w14:paraId="31CB1C99" w14:textId="77777777" w:rsidR="006645F2" w:rsidRPr="001F5AD3" w:rsidRDefault="006645F2">
            <w:pPr>
              <w:rPr>
                <w:b/>
                <w:bCs/>
                <w:i/>
                <w:iCs/>
                <w:lang w:val="vi-VN"/>
              </w:rPr>
            </w:pPr>
            <w:r w:rsidRPr="001F5AD3">
              <w:rPr>
                <w:sz w:val="22"/>
                <w:lang w:val="nl-NL"/>
              </w:rPr>
              <w:t>- Lưu</w:t>
            </w:r>
            <w:r>
              <w:rPr>
                <w:sz w:val="22"/>
                <w:lang w:val="nl-NL"/>
              </w:rPr>
              <w:t>:</w:t>
            </w:r>
            <w:r w:rsidRPr="001F5AD3">
              <w:rPr>
                <w:sz w:val="22"/>
                <w:lang w:val="nl-NL"/>
              </w:rPr>
              <w:t xml:space="preserve"> VT.</w:t>
            </w:r>
          </w:p>
        </w:tc>
        <w:tc>
          <w:tcPr>
            <w:tcW w:w="5492" w:type="dxa"/>
            <w:tcBorders>
              <w:top w:val="nil"/>
              <w:left w:val="nil"/>
              <w:bottom w:val="nil"/>
              <w:right w:val="nil"/>
            </w:tcBorders>
            <w:shd w:val="clear" w:color="auto" w:fill="auto"/>
          </w:tcPr>
          <w:p w14:paraId="5814DF1D" w14:textId="77777777" w:rsidR="006645F2" w:rsidRPr="001F5AD3" w:rsidRDefault="006645F2">
            <w:pPr>
              <w:jc w:val="center"/>
              <w:rPr>
                <w:b/>
                <w:bCs/>
                <w:lang w:val="vi-VN"/>
              </w:rPr>
            </w:pPr>
            <w:r w:rsidRPr="001F5AD3">
              <w:rPr>
                <w:b/>
                <w:bCs/>
                <w:lang w:val="vi-VN"/>
              </w:rPr>
              <w:t>TM. UỶ BAN NHÂN DÂN</w:t>
            </w:r>
          </w:p>
          <w:p w14:paraId="33C04AF4" w14:textId="77777777" w:rsidR="006645F2" w:rsidRPr="001F5AD3" w:rsidRDefault="006645F2">
            <w:pPr>
              <w:jc w:val="center"/>
              <w:rPr>
                <w:b/>
                <w:bCs/>
                <w:lang w:val="vi-VN"/>
              </w:rPr>
            </w:pPr>
            <w:r w:rsidRPr="001F5AD3">
              <w:rPr>
                <w:b/>
                <w:bCs/>
                <w:lang w:val="vi-VN"/>
              </w:rPr>
              <w:t>KT. CHỦ TỊCH</w:t>
            </w:r>
          </w:p>
          <w:p w14:paraId="7308504C" w14:textId="77777777" w:rsidR="006645F2" w:rsidRPr="001F5AD3" w:rsidRDefault="006645F2">
            <w:pPr>
              <w:jc w:val="center"/>
              <w:rPr>
                <w:b/>
              </w:rPr>
            </w:pPr>
            <w:r w:rsidRPr="001F5AD3">
              <w:rPr>
                <w:b/>
              </w:rPr>
              <w:t>PHÓ CHỦ TỊCH</w:t>
            </w:r>
          </w:p>
          <w:p w14:paraId="20FD75C3" w14:textId="77777777" w:rsidR="006645F2" w:rsidRPr="001F5AD3" w:rsidRDefault="006645F2"/>
          <w:p w14:paraId="369B80F3" w14:textId="77777777" w:rsidR="006645F2" w:rsidRPr="001F5AD3" w:rsidRDefault="006645F2"/>
          <w:p w14:paraId="06AEAC38" w14:textId="77777777" w:rsidR="006645F2" w:rsidRPr="001F5AD3" w:rsidRDefault="006645F2"/>
          <w:p w14:paraId="76118DD2" w14:textId="77777777" w:rsidR="006645F2" w:rsidRPr="001F5AD3" w:rsidRDefault="006645F2"/>
          <w:p w14:paraId="1A7ABB4F" w14:textId="77777777" w:rsidR="006645F2" w:rsidRPr="001F5AD3" w:rsidRDefault="006645F2"/>
          <w:p w14:paraId="71708FA7" w14:textId="77777777" w:rsidR="006645F2" w:rsidRPr="001F5AD3" w:rsidRDefault="006645F2">
            <w:pPr>
              <w:jc w:val="center"/>
            </w:pPr>
          </w:p>
        </w:tc>
      </w:tr>
    </w:tbl>
    <w:p w14:paraId="74B1018D" w14:textId="77777777" w:rsidR="006645F2" w:rsidRPr="001F5AD3" w:rsidRDefault="006645F2" w:rsidP="006645F2">
      <w:pPr>
        <w:tabs>
          <w:tab w:val="center" w:pos="6663"/>
        </w:tabs>
      </w:pPr>
      <w:r w:rsidRPr="001F5AD3">
        <w:tab/>
      </w:r>
    </w:p>
    <w:p w14:paraId="45957E0D" w14:textId="77777777" w:rsidR="006645F2" w:rsidRPr="001F5AD3" w:rsidRDefault="006645F2" w:rsidP="006645F2">
      <w:pPr>
        <w:tabs>
          <w:tab w:val="center" w:pos="6521"/>
        </w:tabs>
        <w:rPr>
          <w:b/>
        </w:rPr>
      </w:pPr>
      <w:r w:rsidRPr="001F5AD3">
        <w:tab/>
      </w:r>
    </w:p>
    <w:p w14:paraId="13118E12" w14:textId="77777777" w:rsidR="006645F2" w:rsidRPr="001F5AD3" w:rsidRDefault="006645F2" w:rsidP="006645F2"/>
    <w:p w14:paraId="2383F7BF" w14:textId="77777777" w:rsidR="006645F2" w:rsidRPr="001F5AD3" w:rsidRDefault="006645F2" w:rsidP="006645F2">
      <w:pPr>
        <w:spacing w:line="276" w:lineRule="auto"/>
        <w:ind w:firstLine="567"/>
        <w:rPr>
          <w:b/>
          <w:bCs/>
        </w:rPr>
      </w:pPr>
    </w:p>
    <w:p w14:paraId="18C41E80" w14:textId="77777777" w:rsidR="006645F2" w:rsidRPr="001F5AD3" w:rsidRDefault="006645F2" w:rsidP="006645F2">
      <w:pPr>
        <w:spacing w:line="276" w:lineRule="auto"/>
        <w:ind w:firstLine="567"/>
        <w:rPr>
          <w:b/>
          <w:bCs/>
        </w:rPr>
      </w:pPr>
    </w:p>
    <w:p w14:paraId="36D2CC3F" w14:textId="77777777" w:rsidR="006645F2" w:rsidRPr="001F5AD3" w:rsidRDefault="006645F2" w:rsidP="006645F2">
      <w:pPr>
        <w:spacing w:line="276" w:lineRule="auto"/>
        <w:ind w:firstLine="567"/>
        <w:rPr>
          <w:b/>
          <w:bCs/>
        </w:rPr>
      </w:pPr>
    </w:p>
    <w:p w14:paraId="4FF26C1F" w14:textId="77777777" w:rsidR="006645F2" w:rsidRPr="001F5AD3" w:rsidRDefault="006645F2" w:rsidP="006645F2">
      <w:pPr>
        <w:spacing w:line="276" w:lineRule="auto"/>
        <w:rPr>
          <w:b/>
          <w:bCs/>
        </w:rPr>
      </w:pPr>
      <w:r>
        <w:rPr>
          <w:b/>
          <w:bCs/>
        </w:rPr>
        <w:br w:type="page"/>
      </w:r>
    </w:p>
    <w:p w14:paraId="222AB5EF" w14:textId="77777777" w:rsidR="006645F2" w:rsidRPr="001F5AD3" w:rsidRDefault="006645F2" w:rsidP="006645F2">
      <w:pPr>
        <w:spacing w:line="276" w:lineRule="auto"/>
        <w:ind w:firstLine="567"/>
        <w:rPr>
          <w:b/>
          <w:bCs/>
        </w:rPr>
      </w:pPr>
      <w:r w:rsidRPr="001F5AD3">
        <w:rPr>
          <w:b/>
          <w:bCs/>
        </w:rPr>
        <w:t>Phụ lục 01: Diện tích, cơ cấu các loại đất</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340"/>
        <w:gridCol w:w="1016"/>
        <w:gridCol w:w="767"/>
        <w:gridCol w:w="911"/>
        <w:gridCol w:w="1276"/>
        <w:gridCol w:w="992"/>
        <w:gridCol w:w="720"/>
      </w:tblGrid>
      <w:tr w:rsidR="006645F2" w:rsidRPr="001F5AD3" w14:paraId="79F462DD" w14:textId="77777777">
        <w:trPr>
          <w:trHeight w:val="312"/>
          <w:tblHeader/>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B924F0A" w14:textId="77777777" w:rsidR="006645F2" w:rsidRPr="001F5AD3" w:rsidRDefault="006645F2">
            <w:pPr>
              <w:spacing w:line="254" w:lineRule="auto"/>
              <w:jc w:val="center"/>
              <w:rPr>
                <w:b/>
                <w:bCs/>
                <w:sz w:val="20"/>
                <w:szCs w:val="20"/>
              </w:rPr>
            </w:pPr>
            <w:r w:rsidRPr="001F5AD3">
              <w:rPr>
                <w:b/>
                <w:bCs/>
                <w:sz w:val="20"/>
                <w:szCs w:val="20"/>
              </w:rPr>
              <w:t>Số</w:t>
            </w:r>
          </w:p>
          <w:p w14:paraId="16EF1BD6" w14:textId="77777777" w:rsidR="006645F2" w:rsidRPr="001F5AD3" w:rsidRDefault="006645F2">
            <w:pPr>
              <w:spacing w:line="254" w:lineRule="auto"/>
              <w:jc w:val="center"/>
              <w:rPr>
                <w:b/>
                <w:bCs/>
                <w:sz w:val="20"/>
                <w:szCs w:val="20"/>
              </w:rPr>
            </w:pPr>
            <w:r w:rsidRPr="001F5AD3">
              <w:rPr>
                <w:b/>
                <w:bCs/>
                <w:sz w:val="20"/>
                <w:szCs w:val="20"/>
              </w:rPr>
              <w:t>TT</w:t>
            </w:r>
          </w:p>
        </w:tc>
        <w:tc>
          <w:tcPr>
            <w:tcW w:w="3340" w:type="dxa"/>
            <w:vMerge w:val="restart"/>
            <w:tcBorders>
              <w:top w:val="single" w:sz="4" w:space="0" w:color="auto"/>
              <w:left w:val="nil"/>
              <w:bottom w:val="single" w:sz="4" w:space="0" w:color="auto"/>
              <w:right w:val="single" w:sz="4" w:space="0" w:color="auto"/>
            </w:tcBorders>
            <w:vAlign w:val="center"/>
            <w:hideMark/>
          </w:tcPr>
          <w:p w14:paraId="6E0B951D" w14:textId="77777777" w:rsidR="006645F2" w:rsidRPr="001F5AD3" w:rsidRDefault="006645F2">
            <w:pPr>
              <w:spacing w:line="254" w:lineRule="auto"/>
              <w:jc w:val="center"/>
              <w:rPr>
                <w:b/>
                <w:bCs/>
                <w:sz w:val="20"/>
                <w:szCs w:val="20"/>
              </w:rPr>
            </w:pPr>
            <w:r w:rsidRPr="001F5AD3">
              <w:rPr>
                <w:b/>
                <w:bCs/>
                <w:sz w:val="20"/>
                <w:szCs w:val="20"/>
              </w:rPr>
              <w:t>Chỉ tiêu sử dụng đất</w:t>
            </w:r>
          </w:p>
        </w:tc>
        <w:tc>
          <w:tcPr>
            <w:tcW w:w="1783"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647877" w14:textId="77777777" w:rsidR="006645F2" w:rsidRPr="001F5AD3" w:rsidRDefault="006645F2">
            <w:pPr>
              <w:spacing w:line="254" w:lineRule="auto"/>
              <w:jc w:val="center"/>
              <w:rPr>
                <w:rFonts w:ascii="Times New Roman Bold" w:hAnsi="Times New Roman Bold"/>
                <w:b/>
                <w:bCs/>
                <w:spacing w:val="-6"/>
                <w:sz w:val="20"/>
                <w:szCs w:val="20"/>
              </w:rPr>
            </w:pPr>
            <w:r w:rsidRPr="001F5AD3">
              <w:rPr>
                <w:rFonts w:ascii="Times New Roman Bold" w:hAnsi="Times New Roman Bold"/>
                <w:b/>
                <w:bCs/>
                <w:spacing w:val="-6"/>
                <w:sz w:val="20"/>
                <w:szCs w:val="20"/>
              </w:rPr>
              <w:t>Hiện trạng năm 2020</w:t>
            </w:r>
          </w:p>
        </w:tc>
        <w:tc>
          <w:tcPr>
            <w:tcW w:w="3899" w:type="dxa"/>
            <w:gridSpan w:val="4"/>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14:paraId="226E3BAF" w14:textId="77777777" w:rsidR="006645F2" w:rsidRPr="001F5AD3" w:rsidRDefault="006645F2">
            <w:pPr>
              <w:spacing w:line="254" w:lineRule="auto"/>
              <w:jc w:val="center"/>
              <w:rPr>
                <w:b/>
                <w:bCs/>
                <w:sz w:val="20"/>
                <w:szCs w:val="20"/>
              </w:rPr>
            </w:pPr>
            <w:r w:rsidRPr="001F5AD3">
              <w:rPr>
                <w:b/>
                <w:bCs/>
                <w:sz w:val="20"/>
                <w:szCs w:val="20"/>
              </w:rPr>
              <w:t>Quy hoạch đến năm 2030</w:t>
            </w:r>
          </w:p>
        </w:tc>
      </w:tr>
      <w:tr w:rsidR="006645F2" w:rsidRPr="001F5AD3" w14:paraId="0603105C" w14:textId="77777777">
        <w:trPr>
          <w:trHeight w:val="312"/>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1C4A1" w14:textId="77777777" w:rsidR="006645F2" w:rsidRPr="001F5AD3" w:rsidRDefault="006645F2">
            <w:pPr>
              <w:autoSpaceDE/>
              <w:autoSpaceDN/>
              <w:jc w:val="left"/>
              <w:rPr>
                <w:b/>
                <w:bCs/>
                <w:sz w:val="20"/>
                <w:szCs w:val="20"/>
              </w:rPr>
            </w:pPr>
          </w:p>
        </w:tc>
        <w:tc>
          <w:tcPr>
            <w:tcW w:w="0" w:type="auto"/>
            <w:vMerge/>
            <w:tcBorders>
              <w:top w:val="single" w:sz="4" w:space="0" w:color="auto"/>
              <w:left w:val="nil"/>
              <w:bottom w:val="single" w:sz="4" w:space="0" w:color="auto"/>
              <w:right w:val="single" w:sz="4" w:space="0" w:color="auto"/>
            </w:tcBorders>
            <w:vAlign w:val="center"/>
            <w:hideMark/>
          </w:tcPr>
          <w:p w14:paraId="20611035" w14:textId="77777777" w:rsidR="006645F2" w:rsidRPr="001F5AD3" w:rsidRDefault="006645F2">
            <w:pPr>
              <w:autoSpaceDE/>
              <w:autoSpaceDN/>
              <w:jc w:val="left"/>
              <w:rPr>
                <w:b/>
                <w:bCs/>
                <w:sz w:val="20"/>
                <w:szCs w:val="20"/>
              </w:rPr>
            </w:pPr>
          </w:p>
        </w:tc>
        <w:tc>
          <w:tcPr>
            <w:tcW w:w="1016" w:type="dxa"/>
            <w:vMerge w:val="restart"/>
            <w:tcBorders>
              <w:top w:val="nil"/>
              <w:left w:val="nil"/>
              <w:bottom w:val="single" w:sz="4" w:space="0" w:color="auto"/>
              <w:right w:val="single" w:sz="4" w:space="0" w:color="auto"/>
            </w:tcBorders>
            <w:tcMar>
              <w:top w:w="0" w:type="dxa"/>
              <w:left w:w="57" w:type="dxa"/>
              <w:bottom w:w="0" w:type="dxa"/>
              <w:right w:w="57" w:type="dxa"/>
            </w:tcMar>
            <w:vAlign w:val="center"/>
            <w:hideMark/>
          </w:tcPr>
          <w:p w14:paraId="46B7922D" w14:textId="77777777" w:rsidR="006645F2" w:rsidRPr="001F5AD3" w:rsidRDefault="006645F2">
            <w:pPr>
              <w:spacing w:line="254" w:lineRule="auto"/>
              <w:jc w:val="center"/>
              <w:rPr>
                <w:b/>
                <w:bCs/>
                <w:sz w:val="20"/>
                <w:szCs w:val="20"/>
              </w:rPr>
            </w:pPr>
            <w:r w:rsidRPr="001F5AD3">
              <w:rPr>
                <w:b/>
                <w:bCs/>
                <w:sz w:val="20"/>
                <w:szCs w:val="20"/>
              </w:rPr>
              <w:t>Diện tích (ha)</w:t>
            </w:r>
          </w:p>
        </w:tc>
        <w:tc>
          <w:tcPr>
            <w:tcW w:w="767" w:type="dxa"/>
            <w:vMerge w:val="restart"/>
            <w:tcBorders>
              <w:top w:val="nil"/>
              <w:left w:val="nil"/>
              <w:bottom w:val="single" w:sz="4" w:space="0" w:color="auto"/>
              <w:right w:val="single" w:sz="4" w:space="0" w:color="auto"/>
            </w:tcBorders>
            <w:tcMar>
              <w:top w:w="0" w:type="dxa"/>
              <w:left w:w="57" w:type="dxa"/>
              <w:bottom w:w="0" w:type="dxa"/>
              <w:right w:w="57" w:type="dxa"/>
            </w:tcMar>
            <w:vAlign w:val="center"/>
            <w:hideMark/>
          </w:tcPr>
          <w:p w14:paraId="0B6FA8C9" w14:textId="77777777" w:rsidR="006645F2" w:rsidRPr="001F5AD3" w:rsidRDefault="006645F2">
            <w:pPr>
              <w:spacing w:line="254" w:lineRule="auto"/>
              <w:jc w:val="center"/>
              <w:rPr>
                <w:b/>
                <w:bCs/>
                <w:sz w:val="20"/>
                <w:szCs w:val="20"/>
              </w:rPr>
            </w:pPr>
            <w:r w:rsidRPr="001F5AD3">
              <w:rPr>
                <w:b/>
                <w:bCs/>
                <w:sz w:val="20"/>
                <w:szCs w:val="20"/>
              </w:rPr>
              <w:t>Cơ cấu (%)</w:t>
            </w:r>
          </w:p>
        </w:tc>
        <w:tc>
          <w:tcPr>
            <w:tcW w:w="911" w:type="dxa"/>
            <w:vMerge w:val="restart"/>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14:paraId="55AAD1BA" w14:textId="77777777" w:rsidR="006645F2" w:rsidRPr="001F5AD3" w:rsidRDefault="006645F2">
            <w:pPr>
              <w:spacing w:line="254" w:lineRule="auto"/>
              <w:jc w:val="center"/>
              <w:rPr>
                <w:b/>
                <w:bCs/>
                <w:sz w:val="20"/>
                <w:szCs w:val="20"/>
              </w:rPr>
            </w:pPr>
            <w:r w:rsidRPr="001F5AD3">
              <w:rPr>
                <w:b/>
                <w:bCs/>
                <w:sz w:val="20"/>
                <w:szCs w:val="20"/>
              </w:rPr>
              <w:t>Cấp tỉnh</w:t>
            </w:r>
            <w:r w:rsidRPr="001F5AD3">
              <w:rPr>
                <w:b/>
                <w:bCs/>
                <w:sz w:val="20"/>
                <w:szCs w:val="20"/>
              </w:rPr>
              <w:br/>
              <w:t>phân bổ (ha)</w:t>
            </w:r>
          </w:p>
        </w:tc>
        <w:tc>
          <w:tcPr>
            <w:tcW w:w="1276" w:type="dxa"/>
            <w:vMerge w:val="restart"/>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14:paraId="153CBAF1" w14:textId="77777777" w:rsidR="006645F2" w:rsidRPr="001F5AD3" w:rsidRDefault="006645F2">
            <w:pPr>
              <w:spacing w:line="254" w:lineRule="auto"/>
              <w:jc w:val="center"/>
              <w:rPr>
                <w:b/>
                <w:bCs/>
                <w:sz w:val="20"/>
                <w:szCs w:val="20"/>
              </w:rPr>
            </w:pPr>
            <w:r w:rsidRPr="001F5AD3">
              <w:rPr>
                <w:b/>
                <w:bCs/>
                <w:sz w:val="20"/>
                <w:szCs w:val="20"/>
              </w:rPr>
              <w:t>Cấp huyện xác định, xác định bổ sung (ha)</w:t>
            </w:r>
          </w:p>
        </w:tc>
        <w:tc>
          <w:tcPr>
            <w:tcW w:w="1712" w:type="dxa"/>
            <w:gridSpan w:val="2"/>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14:paraId="55DC7861" w14:textId="77777777" w:rsidR="006645F2" w:rsidRPr="001F5AD3" w:rsidRDefault="006645F2">
            <w:pPr>
              <w:spacing w:line="254" w:lineRule="auto"/>
              <w:jc w:val="center"/>
              <w:rPr>
                <w:b/>
                <w:bCs/>
                <w:sz w:val="20"/>
                <w:szCs w:val="20"/>
              </w:rPr>
            </w:pPr>
            <w:r w:rsidRPr="001F5AD3">
              <w:rPr>
                <w:b/>
                <w:bCs/>
                <w:sz w:val="20"/>
                <w:szCs w:val="20"/>
              </w:rPr>
              <w:t>Tổng số</w:t>
            </w:r>
          </w:p>
        </w:tc>
      </w:tr>
      <w:tr w:rsidR="006645F2" w:rsidRPr="001F5AD3" w14:paraId="3759A475" w14:textId="77777777">
        <w:trPr>
          <w:trHeight w:val="312"/>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75B36" w14:textId="77777777" w:rsidR="006645F2" w:rsidRPr="001F5AD3" w:rsidRDefault="006645F2">
            <w:pPr>
              <w:autoSpaceDE/>
              <w:autoSpaceDN/>
              <w:jc w:val="left"/>
              <w:rPr>
                <w:b/>
                <w:bCs/>
                <w:sz w:val="20"/>
                <w:szCs w:val="20"/>
              </w:rPr>
            </w:pPr>
          </w:p>
        </w:tc>
        <w:tc>
          <w:tcPr>
            <w:tcW w:w="0" w:type="auto"/>
            <w:vMerge/>
            <w:tcBorders>
              <w:top w:val="single" w:sz="4" w:space="0" w:color="auto"/>
              <w:left w:val="nil"/>
              <w:bottom w:val="single" w:sz="4" w:space="0" w:color="auto"/>
              <w:right w:val="single" w:sz="4" w:space="0" w:color="auto"/>
            </w:tcBorders>
            <w:vAlign w:val="center"/>
            <w:hideMark/>
          </w:tcPr>
          <w:p w14:paraId="4F92EC86" w14:textId="77777777" w:rsidR="006645F2" w:rsidRPr="001F5AD3" w:rsidRDefault="006645F2">
            <w:pPr>
              <w:autoSpaceDE/>
              <w:autoSpaceDN/>
              <w:jc w:val="left"/>
              <w:rPr>
                <w:b/>
                <w:bCs/>
                <w:sz w:val="20"/>
                <w:szCs w:val="20"/>
              </w:rPr>
            </w:pPr>
          </w:p>
        </w:tc>
        <w:tc>
          <w:tcPr>
            <w:tcW w:w="0" w:type="auto"/>
            <w:vMerge/>
            <w:tcBorders>
              <w:top w:val="nil"/>
              <w:left w:val="nil"/>
              <w:bottom w:val="single" w:sz="4" w:space="0" w:color="auto"/>
              <w:right w:val="single" w:sz="4" w:space="0" w:color="auto"/>
            </w:tcBorders>
            <w:vAlign w:val="center"/>
            <w:hideMark/>
          </w:tcPr>
          <w:p w14:paraId="5288BC93" w14:textId="77777777" w:rsidR="006645F2" w:rsidRPr="001F5AD3" w:rsidRDefault="006645F2">
            <w:pPr>
              <w:autoSpaceDE/>
              <w:autoSpaceDN/>
              <w:jc w:val="left"/>
              <w:rPr>
                <w:b/>
                <w:bCs/>
                <w:sz w:val="20"/>
                <w:szCs w:val="20"/>
              </w:rPr>
            </w:pPr>
          </w:p>
        </w:tc>
        <w:tc>
          <w:tcPr>
            <w:tcW w:w="0" w:type="auto"/>
            <w:vMerge/>
            <w:tcBorders>
              <w:top w:val="nil"/>
              <w:left w:val="nil"/>
              <w:bottom w:val="single" w:sz="4" w:space="0" w:color="auto"/>
              <w:right w:val="single" w:sz="4" w:space="0" w:color="auto"/>
            </w:tcBorders>
            <w:vAlign w:val="center"/>
            <w:hideMark/>
          </w:tcPr>
          <w:p w14:paraId="62B742D2" w14:textId="77777777" w:rsidR="006645F2" w:rsidRPr="001F5AD3" w:rsidRDefault="006645F2">
            <w:pPr>
              <w:autoSpaceDE/>
              <w:autoSpaceDN/>
              <w:jc w:val="left"/>
              <w:rPr>
                <w:b/>
                <w:bCs/>
                <w:sz w:val="20"/>
                <w:szCs w:val="20"/>
              </w:rPr>
            </w:pPr>
          </w:p>
        </w:tc>
        <w:tc>
          <w:tcPr>
            <w:tcW w:w="0" w:type="auto"/>
            <w:vMerge/>
            <w:tcBorders>
              <w:top w:val="single" w:sz="4" w:space="0" w:color="auto"/>
              <w:left w:val="nil"/>
              <w:bottom w:val="single" w:sz="4" w:space="0" w:color="auto"/>
              <w:right w:val="single" w:sz="4" w:space="0" w:color="auto"/>
            </w:tcBorders>
            <w:vAlign w:val="center"/>
            <w:hideMark/>
          </w:tcPr>
          <w:p w14:paraId="2B8B4FF3" w14:textId="77777777" w:rsidR="006645F2" w:rsidRPr="001F5AD3" w:rsidRDefault="006645F2">
            <w:pPr>
              <w:autoSpaceDE/>
              <w:autoSpaceDN/>
              <w:jc w:val="left"/>
              <w:rPr>
                <w:b/>
                <w:bCs/>
                <w:sz w:val="20"/>
                <w:szCs w:val="20"/>
              </w:rPr>
            </w:pPr>
          </w:p>
        </w:tc>
        <w:tc>
          <w:tcPr>
            <w:tcW w:w="0" w:type="auto"/>
            <w:vMerge/>
            <w:tcBorders>
              <w:top w:val="single" w:sz="4" w:space="0" w:color="auto"/>
              <w:left w:val="nil"/>
              <w:bottom w:val="single" w:sz="4" w:space="0" w:color="auto"/>
              <w:right w:val="single" w:sz="4" w:space="0" w:color="auto"/>
            </w:tcBorders>
            <w:vAlign w:val="center"/>
            <w:hideMark/>
          </w:tcPr>
          <w:p w14:paraId="1A86F911" w14:textId="77777777" w:rsidR="006645F2" w:rsidRPr="001F5AD3" w:rsidRDefault="006645F2">
            <w:pPr>
              <w:autoSpaceDE/>
              <w:autoSpaceDN/>
              <w:jc w:val="left"/>
              <w:rPr>
                <w:b/>
                <w:bCs/>
                <w:sz w:val="20"/>
                <w:szCs w:val="20"/>
              </w:rPr>
            </w:pPr>
          </w:p>
        </w:tc>
        <w:tc>
          <w:tcPr>
            <w:tcW w:w="99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14:paraId="470DC835" w14:textId="77777777" w:rsidR="006645F2" w:rsidRPr="001F5AD3" w:rsidRDefault="006645F2">
            <w:pPr>
              <w:spacing w:line="254" w:lineRule="auto"/>
              <w:jc w:val="center"/>
              <w:rPr>
                <w:b/>
                <w:bCs/>
                <w:sz w:val="20"/>
                <w:szCs w:val="20"/>
              </w:rPr>
            </w:pPr>
            <w:r w:rsidRPr="001F5AD3">
              <w:rPr>
                <w:b/>
                <w:bCs/>
                <w:sz w:val="20"/>
                <w:szCs w:val="20"/>
              </w:rPr>
              <w:t>Diện tích (ha)</w:t>
            </w:r>
          </w:p>
        </w:tc>
        <w:tc>
          <w:tcPr>
            <w:tcW w:w="7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14:paraId="76C67A95" w14:textId="77777777" w:rsidR="006645F2" w:rsidRPr="001F5AD3" w:rsidRDefault="006645F2">
            <w:pPr>
              <w:spacing w:line="254" w:lineRule="auto"/>
              <w:jc w:val="center"/>
              <w:rPr>
                <w:b/>
                <w:bCs/>
                <w:sz w:val="20"/>
                <w:szCs w:val="20"/>
              </w:rPr>
            </w:pPr>
            <w:r w:rsidRPr="001F5AD3">
              <w:rPr>
                <w:b/>
                <w:bCs/>
                <w:sz w:val="20"/>
                <w:szCs w:val="20"/>
              </w:rPr>
              <w:t>Cơ cấu (%)</w:t>
            </w:r>
          </w:p>
        </w:tc>
      </w:tr>
      <w:tr w:rsidR="006645F2" w:rsidRPr="001F5AD3" w14:paraId="3AB71ADF" w14:textId="77777777">
        <w:trPr>
          <w:trHeight w:val="284"/>
          <w:tblHeade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0506FFF0" w14:textId="77777777" w:rsidR="006645F2" w:rsidRPr="001F5AD3" w:rsidRDefault="006645F2">
            <w:pPr>
              <w:spacing w:line="254" w:lineRule="auto"/>
              <w:jc w:val="center"/>
              <w:rPr>
                <w:i/>
                <w:sz w:val="16"/>
                <w:szCs w:val="16"/>
              </w:rPr>
            </w:pPr>
            <w:r w:rsidRPr="001F5AD3">
              <w:rPr>
                <w:i/>
                <w:sz w:val="16"/>
                <w:szCs w:val="16"/>
              </w:rPr>
              <w:t>(1)</w:t>
            </w:r>
          </w:p>
        </w:tc>
        <w:tc>
          <w:tcPr>
            <w:tcW w:w="3340" w:type="dxa"/>
            <w:tcBorders>
              <w:top w:val="single" w:sz="4" w:space="0" w:color="auto"/>
              <w:left w:val="nil"/>
              <w:bottom w:val="single" w:sz="4" w:space="0" w:color="auto"/>
              <w:right w:val="single" w:sz="4" w:space="0" w:color="auto"/>
            </w:tcBorders>
            <w:vAlign w:val="center"/>
            <w:hideMark/>
          </w:tcPr>
          <w:p w14:paraId="78954F15" w14:textId="77777777" w:rsidR="006645F2" w:rsidRPr="001F5AD3" w:rsidRDefault="006645F2">
            <w:pPr>
              <w:spacing w:line="254" w:lineRule="auto"/>
              <w:jc w:val="center"/>
              <w:rPr>
                <w:i/>
                <w:sz w:val="16"/>
                <w:szCs w:val="16"/>
              </w:rPr>
            </w:pPr>
            <w:r w:rsidRPr="001F5AD3">
              <w:rPr>
                <w:i/>
                <w:sz w:val="16"/>
                <w:szCs w:val="16"/>
              </w:rPr>
              <w:t>(2)</w:t>
            </w:r>
          </w:p>
        </w:tc>
        <w:tc>
          <w:tcPr>
            <w:tcW w:w="1016" w:type="dxa"/>
            <w:tcBorders>
              <w:top w:val="single" w:sz="4" w:space="0" w:color="auto"/>
              <w:left w:val="nil"/>
              <w:bottom w:val="single" w:sz="4" w:space="0" w:color="auto"/>
              <w:right w:val="single" w:sz="4" w:space="0" w:color="auto"/>
            </w:tcBorders>
            <w:vAlign w:val="center"/>
            <w:hideMark/>
          </w:tcPr>
          <w:p w14:paraId="1307E1FA" w14:textId="77777777" w:rsidR="006645F2" w:rsidRPr="001F5AD3" w:rsidRDefault="006645F2">
            <w:pPr>
              <w:spacing w:line="254" w:lineRule="auto"/>
              <w:jc w:val="center"/>
              <w:rPr>
                <w:i/>
                <w:sz w:val="16"/>
                <w:szCs w:val="16"/>
              </w:rPr>
            </w:pPr>
            <w:r w:rsidRPr="001F5AD3">
              <w:rPr>
                <w:i/>
                <w:sz w:val="16"/>
                <w:szCs w:val="16"/>
              </w:rPr>
              <w:t>(3)</w:t>
            </w:r>
          </w:p>
        </w:tc>
        <w:tc>
          <w:tcPr>
            <w:tcW w:w="767" w:type="dxa"/>
            <w:tcBorders>
              <w:top w:val="single" w:sz="4" w:space="0" w:color="auto"/>
              <w:left w:val="nil"/>
              <w:bottom w:val="single" w:sz="4" w:space="0" w:color="auto"/>
              <w:right w:val="single" w:sz="4" w:space="0" w:color="auto"/>
            </w:tcBorders>
            <w:vAlign w:val="center"/>
            <w:hideMark/>
          </w:tcPr>
          <w:p w14:paraId="3074E559" w14:textId="77777777" w:rsidR="006645F2" w:rsidRPr="001F5AD3" w:rsidRDefault="006645F2">
            <w:pPr>
              <w:spacing w:line="254" w:lineRule="auto"/>
              <w:jc w:val="center"/>
              <w:rPr>
                <w:i/>
                <w:sz w:val="16"/>
                <w:szCs w:val="16"/>
              </w:rPr>
            </w:pPr>
            <w:r w:rsidRPr="001F5AD3">
              <w:rPr>
                <w:i/>
                <w:sz w:val="16"/>
                <w:szCs w:val="16"/>
              </w:rPr>
              <w:t>(4)</w:t>
            </w:r>
          </w:p>
        </w:tc>
        <w:tc>
          <w:tcPr>
            <w:tcW w:w="911" w:type="dxa"/>
            <w:tcBorders>
              <w:top w:val="single" w:sz="4" w:space="0" w:color="auto"/>
              <w:left w:val="nil"/>
              <w:bottom w:val="single" w:sz="4" w:space="0" w:color="auto"/>
              <w:right w:val="single" w:sz="4" w:space="0" w:color="auto"/>
            </w:tcBorders>
            <w:vAlign w:val="center"/>
            <w:hideMark/>
          </w:tcPr>
          <w:p w14:paraId="0F8F63A6" w14:textId="77777777" w:rsidR="006645F2" w:rsidRPr="001F5AD3" w:rsidRDefault="006645F2">
            <w:pPr>
              <w:spacing w:line="254" w:lineRule="auto"/>
              <w:jc w:val="center"/>
              <w:rPr>
                <w:i/>
                <w:sz w:val="16"/>
                <w:szCs w:val="16"/>
              </w:rPr>
            </w:pPr>
            <w:r w:rsidRPr="001F5AD3">
              <w:rPr>
                <w:i/>
                <w:sz w:val="16"/>
                <w:szCs w:val="16"/>
              </w:rPr>
              <w:t>(5)</w:t>
            </w:r>
          </w:p>
        </w:tc>
        <w:tc>
          <w:tcPr>
            <w:tcW w:w="1276" w:type="dxa"/>
            <w:tcBorders>
              <w:top w:val="single" w:sz="4" w:space="0" w:color="auto"/>
              <w:left w:val="nil"/>
              <w:bottom w:val="single" w:sz="4" w:space="0" w:color="auto"/>
              <w:right w:val="single" w:sz="4" w:space="0" w:color="auto"/>
            </w:tcBorders>
            <w:vAlign w:val="center"/>
            <w:hideMark/>
          </w:tcPr>
          <w:p w14:paraId="0AEE8264" w14:textId="77777777" w:rsidR="006645F2" w:rsidRPr="001F5AD3" w:rsidRDefault="006645F2">
            <w:pPr>
              <w:spacing w:line="254" w:lineRule="auto"/>
              <w:jc w:val="center"/>
              <w:rPr>
                <w:i/>
                <w:sz w:val="16"/>
                <w:szCs w:val="16"/>
              </w:rPr>
            </w:pPr>
            <w:r w:rsidRPr="001F5AD3">
              <w:rPr>
                <w:i/>
                <w:sz w:val="16"/>
                <w:szCs w:val="16"/>
              </w:rPr>
              <w:t>(6)</w:t>
            </w:r>
          </w:p>
        </w:tc>
        <w:tc>
          <w:tcPr>
            <w:tcW w:w="992" w:type="dxa"/>
            <w:tcBorders>
              <w:top w:val="single" w:sz="4" w:space="0" w:color="auto"/>
              <w:left w:val="nil"/>
              <w:bottom w:val="single" w:sz="4" w:space="0" w:color="auto"/>
              <w:right w:val="single" w:sz="4" w:space="0" w:color="auto"/>
            </w:tcBorders>
            <w:vAlign w:val="center"/>
            <w:hideMark/>
          </w:tcPr>
          <w:p w14:paraId="7B0CFACF" w14:textId="77777777" w:rsidR="006645F2" w:rsidRPr="001F5AD3" w:rsidRDefault="006645F2">
            <w:pPr>
              <w:spacing w:line="254" w:lineRule="auto"/>
              <w:jc w:val="center"/>
              <w:rPr>
                <w:i/>
                <w:sz w:val="16"/>
                <w:szCs w:val="16"/>
              </w:rPr>
            </w:pPr>
            <w:r w:rsidRPr="001F5AD3">
              <w:rPr>
                <w:i/>
                <w:sz w:val="16"/>
                <w:szCs w:val="16"/>
              </w:rPr>
              <w:t>(7)=(5)+(6)</w:t>
            </w:r>
          </w:p>
        </w:tc>
        <w:tc>
          <w:tcPr>
            <w:tcW w:w="720" w:type="dxa"/>
            <w:tcBorders>
              <w:top w:val="single" w:sz="4" w:space="0" w:color="auto"/>
              <w:left w:val="nil"/>
              <w:bottom w:val="single" w:sz="4" w:space="0" w:color="auto"/>
              <w:right w:val="single" w:sz="4" w:space="0" w:color="auto"/>
            </w:tcBorders>
            <w:vAlign w:val="center"/>
            <w:hideMark/>
          </w:tcPr>
          <w:p w14:paraId="3BFED827" w14:textId="77777777" w:rsidR="006645F2" w:rsidRPr="001F5AD3" w:rsidRDefault="006645F2">
            <w:pPr>
              <w:spacing w:line="254" w:lineRule="auto"/>
              <w:jc w:val="center"/>
              <w:rPr>
                <w:i/>
                <w:sz w:val="16"/>
                <w:szCs w:val="16"/>
              </w:rPr>
            </w:pPr>
            <w:r w:rsidRPr="001F5AD3">
              <w:rPr>
                <w:i/>
                <w:sz w:val="16"/>
                <w:szCs w:val="16"/>
              </w:rPr>
              <w:t>(8)</w:t>
            </w:r>
          </w:p>
        </w:tc>
      </w:tr>
      <w:tr w:rsidR="006645F2" w:rsidRPr="001F5AD3" w14:paraId="10A5AF9F" w14:textId="77777777">
        <w:trPr>
          <w:trHeight w:val="284"/>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D8EBA86" w14:textId="77777777" w:rsidR="006645F2" w:rsidRPr="001F5AD3" w:rsidRDefault="006645F2">
            <w:pPr>
              <w:spacing w:line="254" w:lineRule="auto"/>
              <w:jc w:val="center"/>
              <w:rPr>
                <w:b/>
                <w:bCs/>
                <w:sz w:val="20"/>
                <w:szCs w:val="20"/>
              </w:rPr>
            </w:pPr>
            <w:r w:rsidRPr="001F5AD3">
              <w:rPr>
                <w:b/>
                <w:bCs/>
                <w:sz w:val="20"/>
                <w:szCs w:val="20"/>
              </w:rPr>
              <w:t> </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07967489" w14:textId="77777777" w:rsidR="006645F2" w:rsidRPr="001F5AD3" w:rsidRDefault="006645F2">
            <w:pPr>
              <w:spacing w:line="254" w:lineRule="auto"/>
              <w:rPr>
                <w:b/>
                <w:bCs/>
                <w:sz w:val="20"/>
                <w:szCs w:val="20"/>
              </w:rPr>
            </w:pPr>
            <w:r w:rsidRPr="001F5AD3">
              <w:rPr>
                <w:b/>
                <w:bCs/>
                <w:sz w:val="20"/>
                <w:szCs w:val="20"/>
              </w:rPr>
              <w:t>TỔNG DTTN (1+2+3)</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20154AE" w14:textId="77777777" w:rsidR="006645F2" w:rsidRPr="001F5AD3" w:rsidRDefault="006645F2">
            <w:pPr>
              <w:spacing w:line="254" w:lineRule="auto"/>
              <w:jc w:val="right"/>
              <w:rPr>
                <w:b/>
                <w:bCs/>
                <w:sz w:val="20"/>
                <w:szCs w:val="20"/>
              </w:rPr>
            </w:pPr>
            <w:r w:rsidRPr="001F5AD3">
              <w:rPr>
                <w:b/>
                <w:bCs/>
                <w:sz w:val="18"/>
                <w:szCs w:val="18"/>
              </w:rPr>
              <w:t>34.013,90</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81A77CA" w14:textId="77777777" w:rsidR="006645F2" w:rsidRPr="001F5AD3" w:rsidRDefault="006645F2">
            <w:pPr>
              <w:spacing w:line="254" w:lineRule="auto"/>
              <w:jc w:val="right"/>
              <w:rPr>
                <w:b/>
                <w:bCs/>
                <w:sz w:val="20"/>
                <w:szCs w:val="20"/>
              </w:rPr>
            </w:pPr>
            <w:r w:rsidRPr="001F5AD3">
              <w:rPr>
                <w:b/>
                <w:bCs/>
                <w:sz w:val="18"/>
                <w:szCs w:val="18"/>
              </w:rPr>
              <w:t>100,00</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2A7285C2" w14:textId="77777777" w:rsidR="006645F2" w:rsidRPr="001F5AD3" w:rsidRDefault="006645F2">
            <w:pPr>
              <w:spacing w:line="254" w:lineRule="auto"/>
              <w:rPr>
                <w:b/>
                <w:bCs/>
                <w:sz w:val="20"/>
                <w:szCs w:val="20"/>
              </w:rPr>
            </w:pPr>
          </w:p>
        </w:tc>
        <w:tc>
          <w:tcPr>
            <w:tcW w:w="127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682233F" w14:textId="77777777" w:rsidR="006645F2" w:rsidRPr="001F5AD3" w:rsidRDefault="006645F2">
            <w:pPr>
              <w:jc w:val="right"/>
              <w:rPr>
                <w:b/>
                <w:bCs/>
                <w:sz w:val="18"/>
                <w:szCs w:val="18"/>
              </w:rPr>
            </w:pPr>
            <w:r w:rsidRPr="001F5AD3">
              <w:rPr>
                <w:b/>
                <w:bCs/>
                <w:sz w:val="18"/>
                <w:szCs w:val="18"/>
              </w:rPr>
              <w:t>34.013,90</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98ECB1A" w14:textId="77777777" w:rsidR="006645F2" w:rsidRPr="001F5AD3" w:rsidRDefault="006645F2">
            <w:pPr>
              <w:jc w:val="right"/>
              <w:rPr>
                <w:b/>
                <w:bCs/>
                <w:sz w:val="18"/>
                <w:szCs w:val="18"/>
              </w:rPr>
            </w:pPr>
            <w:r w:rsidRPr="001F5AD3">
              <w:rPr>
                <w:b/>
                <w:bCs/>
                <w:sz w:val="18"/>
                <w:szCs w:val="18"/>
              </w:rPr>
              <w:t>34.013,90</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6128C86" w14:textId="77777777" w:rsidR="006645F2" w:rsidRPr="001F5AD3" w:rsidRDefault="006645F2">
            <w:pPr>
              <w:rPr>
                <w:b/>
                <w:bCs/>
                <w:sz w:val="18"/>
                <w:szCs w:val="18"/>
              </w:rPr>
            </w:pPr>
            <w:r w:rsidRPr="001F5AD3">
              <w:rPr>
                <w:b/>
                <w:bCs/>
                <w:sz w:val="18"/>
                <w:szCs w:val="18"/>
              </w:rPr>
              <w:t> 100,00</w:t>
            </w:r>
          </w:p>
        </w:tc>
      </w:tr>
      <w:tr w:rsidR="006645F2" w:rsidRPr="001F5AD3" w14:paraId="071944BB" w14:textId="77777777">
        <w:trPr>
          <w:trHeight w:val="284"/>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F4F306B" w14:textId="77777777" w:rsidR="006645F2" w:rsidRPr="001F5AD3" w:rsidRDefault="006645F2">
            <w:pPr>
              <w:spacing w:line="254" w:lineRule="auto"/>
              <w:jc w:val="center"/>
              <w:rPr>
                <w:b/>
                <w:bCs/>
                <w:sz w:val="20"/>
                <w:szCs w:val="20"/>
              </w:rPr>
            </w:pPr>
            <w:r w:rsidRPr="001F5AD3">
              <w:rPr>
                <w:b/>
                <w:bCs/>
                <w:sz w:val="20"/>
                <w:szCs w:val="20"/>
              </w:rPr>
              <w:t>1</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5C01418D" w14:textId="77777777" w:rsidR="006645F2" w:rsidRPr="001F5AD3" w:rsidRDefault="006645F2">
            <w:pPr>
              <w:spacing w:line="254" w:lineRule="auto"/>
              <w:rPr>
                <w:b/>
                <w:bCs/>
                <w:sz w:val="20"/>
                <w:szCs w:val="20"/>
              </w:rPr>
            </w:pPr>
            <w:r w:rsidRPr="001F5AD3">
              <w:rPr>
                <w:b/>
                <w:bCs/>
                <w:sz w:val="20"/>
                <w:szCs w:val="20"/>
              </w:rPr>
              <w:t>Đất nông nghiệp</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73C9F68" w14:textId="77777777" w:rsidR="006645F2" w:rsidRPr="001F5AD3" w:rsidRDefault="006645F2">
            <w:pPr>
              <w:spacing w:line="254" w:lineRule="auto"/>
              <w:jc w:val="right"/>
              <w:rPr>
                <w:b/>
                <w:bCs/>
                <w:sz w:val="20"/>
                <w:szCs w:val="20"/>
              </w:rPr>
            </w:pPr>
            <w:r w:rsidRPr="001F5AD3">
              <w:rPr>
                <w:b/>
                <w:bCs/>
                <w:sz w:val="18"/>
                <w:szCs w:val="18"/>
              </w:rPr>
              <w:t>26.805,33</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BBC22D0" w14:textId="77777777" w:rsidR="006645F2" w:rsidRPr="001F5AD3" w:rsidRDefault="006645F2">
            <w:pPr>
              <w:spacing w:line="254" w:lineRule="auto"/>
              <w:jc w:val="right"/>
              <w:rPr>
                <w:b/>
                <w:bCs/>
                <w:sz w:val="20"/>
                <w:szCs w:val="20"/>
              </w:rPr>
            </w:pPr>
            <w:r w:rsidRPr="001F5AD3">
              <w:rPr>
                <w:b/>
                <w:bCs/>
                <w:sz w:val="18"/>
                <w:szCs w:val="18"/>
              </w:rPr>
              <w:t>78,81</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6B904AB8" w14:textId="77777777" w:rsidR="006645F2" w:rsidRPr="001F5AD3" w:rsidRDefault="006645F2">
            <w:pPr>
              <w:spacing w:line="254" w:lineRule="auto"/>
              <w:rPr>
                <w:b/>
                <w:bCs/>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198F67C9" w14:textId="77777777" w:rsidR="006645F2" w:rsidRPr="001F5AD3" w:rsidRDefault="006645F2">
            <w:pPr>
              <w:jc w:val="right"/>
              <w:rPr>
                <w:b/>
                <w:bCs/>
                <w:sz w:val="18"/>
                <w:szCs w:val="18"/>
              </w:rPr>
            </w:pPr>
            <w:r w:rsidRPr="001F5AD3">
              <w:rPr>
                <w:b/>
                <w:bCs/>
                <w:sz w:val="18"/>
                <w:szCs w:val="18"/>
              </w:rPr>
              <w:t>18.513,90</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D8D5613" w14:textId="77777777" w:rsidR="006645F2" w:rsidRPr="001F5AD3" w:rsidRDefault="006645F2">
            <w:pPr>
              <w:jc w:val="right"/>
              <w:rPr>
                <w:b/>
                <w:bCs/>
                <w:sz w:val="18"/>
                <w:szCs w:val="18"/>
              </w:rPr>
            </w:pPr>
            <w:r w:rsidRPr="001F5AD3">
              <w:rPr>
                <w:b/>
                <w:bCs/>
                <w:sz w:val="18"/>
                <w:szCs w:val="18"/>
              </w:rPr>
              <w:t>18.513,90</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22BD864" w14:textId="77777777" w:rsidR="006645F2" w:rsidRPr="001F5AD3" w:rsidRDefault="006645F2">
            <w:pPr>
              <w:jc w:val="right"/>
              <w:rPr>
                <w:b/>
                <w:bCs/>
                <w:sz w:val="18"/>
                <w:szCs w:val="18"/>
              </w:rPr>
            </w:pPr>
            <w:r w:rsidRPr="001F5AD3">
              <w:rPr>
                <w:b/>
                <w:bCs/>
                <w:sz w:val="18"/>
                <w:szCs w:val="18"/>
              </w:rPr>
              <w:t>54,43</w:t>
            </w:r>
          </w:p>
        </w:tc>
      </w:tr>
      <w:tr w:rsidR="006645F2" w:rsidRPr="001F5AD3" w14:paraId="584866D4" w14:textId="77777777">
        <w:trPr>
          <w:trHeight w:val="284"/>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F6E6996" w14:textId="77777777" w:rsidR="006645F2" w:rsidRPr="001F5AD3" w:rsidRDefault="006645F2">
            <w:pPr>
              <w:spacing w:line="254" w:lineRule="auto"/>
              <w:jc w:val="center"/>
              <w:rPr>
                <w:sz w:val="20"/>
                <w:szCs w:val="20"/>
              </w:rPr>
            </w:pPr>
            <w:r w:rsidRPr="001F5AD3">
              <w:rPr>
                <w:sz w:val="20"/>
                <w:szCs w:val="20"/>
              </w:rPr>
              <w:t>1.1</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79D58D69" w14:textId="77777777" w:rsidR="006645F2" w:rsidRPr="001F5AD3" w:rsidRDefault="006645F2">
            <w:pPr>
              <w:spacing w:line="254" w:lineRule="auto"/>
              <w:rPr>
                <w:sz w:val="20"/>
                <w:szCs w:val="20"/>
              </w:rPr>
            </w:pPr>
            <w:r w:rsidRPr="001F5AD3">
              <w:rPr>
                <w:sz w:val="20"/>
                <w:szCs w:val="20"/>
              </w:rPr>
              <w:t>Đất trồng lúa</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09EE0F8" w14:textId="77777777" w:rsidR="006645F2" w:rsidRPr="001F5AD3" w:rsidRDefault="006645F2">
            <w:pPr>
              <w:spacing w:line="254" w:lineRule="auto"/>
              <w:jc w:val="right"/>
              <w:rPr>
                <w:sz w:val="20"/>
                <w:szCs w:val="20"/>
              </w:rPr>
            </w:pPr>
            <w:r w:rsidRPr="001F5AD3">
              <w:rPr>
                <w:sz w:val="18"/>
                <w:szCs w:val="18"/>
              </w:rPr>
              <w:t>14.489,03</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A294C42" w14:textId="77777777" w:rsidR="006645F2" w:rsidRPr="001F5AD3" w:rsidRDefault="006645F2">
            <w:pPr>
              <w:spacing w:line="254" w:lineRule="auto"/>
              <w:jc w:val="right"/>
              <w:rPr>
                <w:sz w:val="20"/>
                <w:szCs w:val="20"/>
              </w:rPr>
            </w:pPr>
            <w:r w:rsidRPr="001F5AD3">
              <w:rPr>
                <w:sz w:val="18"/>
                <w:szCs w:val="18"/>
              </w:rPr>
              <w:t>42,60</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5D5F425D"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2A81C114" w14:textId="77777777" w:rsidR="006645F2" w:rsidRPr="001F5AD3" w:rsidRDefault="006645F2">
            <w:pPr>
              <w:jc w:val="right"/>
              <w:rPr>
                <w:sz w:val="18"/>
                <w:szCs w:val="18"/>
              </w:rPr>
            </w:pPr>
            <w:r w:rsidRPr="001F5AD3">
              <w:rPr>
                <w:sz w:val="18"/>
                <w:szCs w:val="18"/>
              </w:rPr>
              <w:t>9.100,00</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ED8E731" w14:textId="77777777" w:rsidR="006645F2" w:rsidRPr="001F5AD3" w:rsidRDefault="006645F2">
            <w:pPr>
              <w:jc w:val="right"/>
              <w:rPr>
                <w:sz w:val="18"/>
                <w:szCs w:val="18"/>
              </w:rPr>
            </w:pPr>
            <w:r w:rsidRPr="001F5AD3">
              <w:rPr>
                <w:sz w:val="18"/>
                <w:szCs w:val="18"/>
              </w:rPr>
              <w:t>9.100,00</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22A3537" w14:textId="77777777" w:rsidR="006645F2" w:rsidRPr="001F5AD3" w:rsidRDefault="006645F2">
            <w:pPr>
              <w:jc w:val="right"/>
              <w:rPr>
                <w:sz w:val="18"/>
                <w:szCs w:val="18"/>
              </w:rPr>
            </w:pPr>
            <w:r w:rsidRPr="001F5AD3">
              <w:rPr>
                <w:sz w:val="18"/>
                <w:szCs w:val="18"/>
              </w:rPr>
              <w:t>26,75</w:t>
            </w:r>
          </w:p>
        </w:tc>
      </w:tr>
      <w:tr w:rsidR="006645F2" w:rsidRPr="001F5AD3" w14:paraId="0F8C4EEE" w14:textId="77777777">
        <w:trPr>
          <w:trHeight w:val="284"/>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C9DC9ED" w14:textId="77777777" w:rsidR="006645F2" w:rsidRPr="001F5AD3" w:rsidRDefault="006645F2">
            <w:pPr>
              <w:spacing w:line="254" w:lineRule="auto"/>
              <w:jc w:val="center"/>
              <w:rPr>
                <w:i/>
                <w:sz w:val="20"/>
                <w:szCs w:val="20"/>
              </w:rPr>
            </w:pPr>
            <w:r w:rsidRPr="001F5AD3">
              <w:rPr>
                <w:i/>
                <w:sz w:val="20"/>
                <w:szCs w:val="20"/>
              </w:rPr>
              <w:t> </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7C586D0C" w14:textId="77777777" w:rsidR="006645F2" w:rsidRPr="001F5AD3" w:rsidRDefault="006645F2">
            <w:pPr>
              <w:spacing w:line="254" w:lineRule="auto"/>
              <w:rPr>
                <w:i/>
                <w:sz w:val="20"/>
                <w:szCs w:val="20"/>
              </w:rPr>
            </w:pPr>
            <w:r w:rsidRPr="001F5AD3">
              <w:rPr>
                <w:i/>
                <w:sz w:val="20"/>
                <w:szCs w:val="20"/>
              </w:rPr>
              <w:t xml:space="preserve"> Trong đó: Đất chuyên trồng lúa nước</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75C718C" w14:textId="77777777" w:rsidR="006645F2" w:rsidRPr="001F5AD3" w:rsidRDefault="006645F2">
            <w:pPr>
              <w:spacing w:line="254" w:lineRule="auto"/>
              <w:jc w:val="right"/>
              <w:rPr>
                <w:i/>
                <w:sz w:val="20"/>
                <w:szCs w:val="20"/>
              </w:rPr>
            </w:pPr>
            <w:r w:rsidRPr="001F5AD3">
              <w:rPr>
                <w:i/>
                <w:sz w:val="18"/>
                <w:szCs w:val="18"/>
              </w:rPr>
              <w:t>11.734,89</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07D025E" w14:textId="77777777" w:rsidR="006645F2" w:rsidRPr="001F5AD3" w:rsidRDefault="006645F2">
            <w:pPr>
              <w:spacing w:line="254" w:lineRule="auto"/>
              <w:jc w:val="right"/>
              <w:rPr>
                <w:i/>
                <w:sz w:val="20"/>
                <w:szCs w:val="20"/>
              </w:rPr>
            </w:pPr>
            <w:r w:rsidRPr="001F5AD3">
              <w:rPr>
                <w:i/>
                <w:sz w:val="18"/>
                <w:szCs w:val="18"/>
              </w:rPr>
              <w:t>34,50</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36D0A950"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7DFC41BE" w14:textId="77777777" w:rsidR="006645F2" w:rsidRPr="001F5AD3" w:rsidRDefault="006645F2">
            <w:pPr>
              <w:jc w:val="right"/>
              <w:rPr>
                <w:i/>
                <w:sz w:val="18"/>
                <w:szCs w:val="18"/>
              </w:rPr>
            </w:pPr>
            <w:r w:rsidRPr="001F5AD3">
              <w:rPr>
                <w:i/>
                <w:sz w:val="18"/>
                <w:szCs w:val="18"/>
              </w:rPr>
              <w:t>8.200,00</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1731480" w14:textId="77777777" w:rsidR="006645F2" w:rsidRPr="001F5AD3" w:rsidRDefault="006645F2">
            <w:pPr>
              <w:jc w:val="right"/>
              <w:rPr>
                <w:i/>
                <w:sz w:val="18"/>
                <w:szCs w:val="18"/>
              </w:rPr>
            </w:pPr>
            <w:r w:rsidRPr="001F5AD3">
              <w:rPr>
                <w:i/>
                <w:sz w:val="18"/>
                <w:szCs w:val="18"/>
              </w:rPr>
              <w:t>8.200,00</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6E663B7" w14:textId="77777777" w:rsidR="006645F2" w:rsidRPr="001F5AD3" w:rsidRDefault="006645F2">
            <w:pPr>
              <w:jc w:val="right"/>
              <w:rPr>
                <w:i/>
                <w:sz w:val="18"/>
                <w:szCs w:val="18"/>
              </w:rPr>
            </w:pPr>
            <w:r w:rsidRPr="001F5AD3">
              <w:rPr>
                <w:i/>
                <w:sz w:val="18"/>
                <w:szCs w:val="18"/>
              </w:rPr>
              <w:t>24,11</w:t>
            </w:r>
          </w:p>
        </w:tc>
      </w:tr>
      <w:tr w:rsidR="006645F2" w:rsidRPr="001F5AD3" w14:paraId="56CBA96F" w14:textId="77777777">
        <w:trPr>
          <w:trHeight w:val="284"/>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4BCC613" w14:textId="77777777" w:rsidR="006645F2" w:rsidRPr="001F5AD3" w:rsidRDefault="006645F2">
            <w:pPr>
              <w:spacing w:line="254" w:lineRule="auto"/>
              <w:jc w:val="center"/>
              <w:rPr>
                <w:sz w:val="20"/>
                <w:szCs w:val="20"/>
              </w:rPr>
            </w:pPr>
            <w:r w:rsidRPr="001F5AD3">
              <w:rPr>
                <w:sz w:val="20"/>
                <w:szCs w:val="20"/>
              </w:rPr>
              <w:t>1.2</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29077090" w14:textId="77777777" w:rsidR="006645F2" w:rsidRPr="001F5AD3" w:rsidRDefault="006645F2">
            <w:pPr>
              <w:spacing w:line="254" w:lineRule="auto"/>
              <w:rPr>
                <w:sz w:val="20"/>
                <w:szCs w:val="20"/>
              </w:rPr>
            </w:pPr>
            <w:r w:rsidRPr="001F5AD3">
              <w:rPr>
                <w:sz w:val="20"/>
                <w:szCs w:val="20"/>
              </w:rPr>
              <w:t>Đất trồng cây hàng năm khác</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D761DDB" w14:textId="77777777" w:rsidR="006645F2" w:rsidRPr="001F5AD3" w:rsidRDefault="006645F2">
            <w:pPr>
              <w:spacing w:line="254" w:lineRule="auto"/>
              <w:jc w:val="right"/>
              <w:rPr>
                <w:sz w:val="20"/>
                <w:szCs w:val="20"/>
              </w:rPr>
            </w:pPr>
            <w:r w:rsidRPr="001F5AD3">
              <w:rPr>
                <w:sz w:val="18"/>
                <w:szCs w:val="18"/>
              </w:rPr>
              <w:t>920,13</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764105B" w14:textId="77777777" w:rsidR="006645F2" w:rsidRPr="001F5AD3" w:rsidRDefault="006645F2">
            <w:pPr>
              <w:spacing w:line="254" w:lineRule="auto"/>
              <w:jc w:val="right"/>
              <w:rPr>
                <w:sz w:val="20"/>
                <w:szCs w:val="20"/>
              </w:rPr>
            </w:pPr>
            <w:r w:rsidRPr="001F5AD3">
              <w:rPr>
                <w:sz w:val="18"/>
                <w:szCs w:val="18"/>
              </w:rPr>
              <w:t>2,71</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34D45CEF"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51FE098D" w14:textId="77777777" w:rsidR="006645F2" w:rsidRPr="001F5AD3" w:rsidRDefault="006645F2">
            <w:pPr>
              <w:jc w:val="right"/>
              <w:rPr>
                <w:sz w:val="18"/>
                <w:szCs w:val="18"/>
              </w:rPr>
            </w:pPr>
            <w:r w:rsidRPr="001F5AD3">
              <w:rPr>
                <w:sz w:val="18"/>
                <w:szCs w:val="18"/>
              </w:rPr>
              <w:t>866,52</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9C14010" w14:textId="77777777" w:rsidR="006645F2" w:rsidRPr="001F5AD3" w:rsidRDefault="006645F2">
            <w:pPr>
              <w:jc w:val="right"/>
              <w:rPr>
                <w:sz w:val="18"/>
                <w:szCs w:val="18"/>
              </w:rPr>
            </w:pPr>
            <w:r w:rsidRPr="001F5AD3">
              <w:rPr>
                <w:sz w:val="18"/>
                <w:szCs w:val="18"/>
              </w:rPr>
              <w:t>866,52</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5C3777C" w14:textId="77777777" w:rsidR="006645F2" w:rsidRPr="001F5AD3" w:rsidRDefault="006645F2">
            <w:pPr>
              <w:jc w:val="right"/>
              <w:rPr>
                <w:sz w:val="18"/>
                <w:szCs w:val="18"/>
              </w:rPr>
            </w:pPr>
            <w:r w:rsidRPr="001F5AD3">
              <w:rPr>
                <w:sz w:val="18"/>
                <w:szCs w:val="18"/>
              </w:rPr>
              <w:t>2,55</w:t>
            </w:r>
          </w:p>
        </w:tc>
      </w:tr>
      <w:tr w:rsidR="006645F2" w:rsidRPr="001F5AD3" w14:paraId="7815CB79" w14:textId="77777777">
        <w:trPr>
          <w:trHeight w:val="284"/>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E2FFBE9" w14:textId="77777777" w:rsidR="006645F2" w:rsidRPr="001F5AD3" w:rsidRDefault="006645F2">
            <w:pPr>
              <w:spacing w:line="254" w:lineRule="auto"/>
              <w:jc w:val="center"/>
              <w:rPr>
                <w:sz w:val="20"/>
                <w:szCs w:val="20"/>
              </w:rPr>
            </w:pPr>
            <w:r w:rsidRPr="001F5AD3">
              <w:rPr>
                <w:sz w:val="20"/>
                <w:szCs w:val="20"/>
              </w:rPr>
              <w:t>1.3</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71E00BC2" w14:textId="77777777" w:rsidR="006645F2" w:rsidRPr="001F5AD3" w:rsidRDefault="006645F2">
            <w:pPr>
              <w:spacing w:line="254" w:lineRule="auto"/>
              <w:rPr>
                <w:sz w:val="20"/>
                <w:szCs w:val="20"/>
              </w:rPr>
            </w:pPr>
            <w:r w:rsidRPr="001F5AD3">
              <w:rPr>
                <w:sz w:val="20"/>
                <w:szCs w:val="20"/>
              </w:rPr>
              <w:t>Đất trồng cây lâu năm</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B3003D1" w14:textId="77777777" w:rsidR="006645F2" w:rsidRPr="001F5AD3" w:rsidRDefault="006645F2">
            <w:pPr>
              <w:spacing w:line="254" w:lineRule="auto"/>
              <w:jc w:val="right"/>
              <w:rPr>
                <w:sz w:val="20"/>
                <w:szCs w:val="20"/>
              </w:rPr>
            </w:pPr>
            <w:r w:rsidRPr="001F5AD3">
              <w:rPr>
                <w:sz w:val="18"/>
                <w:szCs w:val="18"/>
              </w:rPr>
              <w:t>11.011,07</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C0F49F5" w14:textId="77777777" w:rsidR="006645F2" w:rsidRPr="001F5AD3" w:rsidRDefault="006645F2">
            <w:pPr>
              <w:spacing w:line="254" w:lineRule="auto"/>
              <w:jc w:val="right"/>
              <w:rPr>
                <w:sz w:val="20"/>
                <w:szCs w:val="20"/>
              </w:rPr>
            </w:pPr>
            <w:r w:rsidRPr="001F5AD3">
              <w:rPr>
                <w:sz w:val="18"/>
                <w:szCs w:val="18"/>
              </w:rPr>
              <w:t>32,37</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31951E76"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40BE6245" w14:textId="77777777" w:rsidR="006645F2" w:rsidRPr="001F5AD3" w:rsidRDefault="006645F2">
            <w:pPr>
              <w:jc w:val="right"/>
              <w:rPr>
                <w:sz w:val="18"/>
                <w:szCs w:val="18"/>
              </w:rPr>
            </w:pPr>
            <w:r w:rsidRPr="001F5AD3">
              <w:rPr>
                <w:sz w:val="18"/>
                <w:szCs w:val="18"/>
              </w:rPr>
              <w:t>7.143,79</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2CCBCE4" w14:textId="77777777" w:rsidR="006645F2" w:rsidRPr="001F5AD3" w:rsidRDefault="006645F2">
            <w:pPr>
              <w:jc w:val="right"/>
              <w:rPr>
                <w:sz w:val="18"/>
                <w:szCs w:val="18"/>
              </w:rPr>
            </w:pPr>
            <w:r w:rsidRPr="001F5AD3">
              <w:rPr>
                <w:sz w:val="18"/>
                <w:szCs w:val="18"/>
              </w:rPr>
              <w:t>7.143,79</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3777023" w14:textId="77777777" w:rsidR="006645F2" w:rsidRPr="001F5AD3" w:rsidRDefault="006645F2">
            <w:pPr>
              <w:jc w:val="right"/>
              <w:rPr>
                <w:sz w:val="18"/>
                <w:szCs w:val="18"/>
              </w:rPr>
            </w:pPr>
            <w:r w:rsidRPr="001F5AD3">
              <w:rPr>
                <w:sz w:val="18"/>
                <w:szCs w:val="18"/>
              </w:rPr>
              <w:t>21,00</w:t>
            </w:r>
          </w:p>
        </w:tc>
      </w:tr>
      <w:tr w:rsidR="006645F2" w:rsidRPr="001F5AD3" w14:paraId="231025A2" w14:textId="77777777">
        <w:trPr>
          <w:trHeight w:val="284"/>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72BDC36" w14:textId="77777777" w:rsidR="006645F2" w:rsidRPr="001F5AD3" w:rsidRDefault="006645F2">
            <w:pPr>
              <w:spacing w:line="254" w:lineRule="auto"/>
              <w:jc w:val="center"/>
              <w:rPr>
                <w:sz w:val="20"/>
                <w:szCs w:val="20"/>
              </w:rPr>
            </w:pPr>
            <w:r w:rsidRPr="001F5AD3">
              <w:rPr>
                <w:sz w:val="20"/>
                <w:szCs w:val="20"/>
              </w:rPr>
              <w:t>1.4</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68ABFC2D" w14:textId="77777777" w:rsidR="006645F2" w:rsidRPr="001F5AD3" w:rsidRDefault="006645F2">
            <w:pPr>
              <w:spacing w:line="254" w:lineRule="auto"/>
              <w:rPr>
                <w:sz w:val="20"/>
                <w:szCs w:val="20"/>
              </w:rPr>
            </w:pPr>
            <w:r w:rsidRPr="001F5AD3">
              <w:rPr>
                <w:sz w:val="20"/>
                <w:szCs w:val="20"/>
              </w:rPr>
              <w:t>Đất rừng phòng hộ</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8F62E3B" w14:textId="77777777" w:rsidR="006645F2" w:rsidRPr="001F5AD3" w:rsidRDefault="006645F2">
            <w:pPr>
              <w:spacing w:line="254" w:lineRule="auto"/>
              <w:jc w:val="right"/>
              <w:rPr>
                <w:sz w:val="20"/>
                <w:szCs w:val="20"/>
              </w:rPr>
            </w:pPr>
            <w:r w:rsidRPr="001F5AD3">
              <w:rPr>
                <w:sz w:val="18"/>
                <w:szCs w:val="18"/>
              </w:rPr>
              <w:t> </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75845C9" w14:textId="77777777" w:rsidR="006645F2" w:rsidRPr="001F5AD3" w:rsidRDefault="006645F2">
            <w:pPr>
              <w:spacing w:line="254" w:lineRule="auto"/>
              <w:jc w:val="right"/>
              <w:rPr>
                <w:sz w:val="20"/>
                <w:szCs w:val="20"/>
              </w:rPr>
            </w:pPr>
            <w:r w:rsidRPr="001F5AD3">
              <w:rPr>
                <w:sz w:val="18"/>
                <w:szCs w:val="18"/>
              </w:rPr>
              <w:t> </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6079D3E9"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3CC36BB5" w14:textId="77777777" w:rsidR="006645F2" w:rsidRPr="001F5AD3" w:rsidRDefault="006645F2">
            <w:pPr>
              <w:rPr>
                <w:sz w:val="18"/>
                <w:szCs w:val="18"/>
              </w:rPr>
            </w:pPr>
            <w:r w:rsidRPr="001F5AD3">
              <w:rPr>
                <w:sz w:val="18"/>
                <w:szCs w:val="18"/>
              </w:rPr>
              <w:t> </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007E555" w14:textId="77777777" w:rsidR="006645F2" w:rsidRPr="001F5AD3" w:rsidRDefault="006645F2">
            <w:pPr>
              <w:rPr>
                <w:sz w:val="18"/>
                <w:szCs w:val="18"/>
              </w:rPr>
            </w:pPr>
            <w:r w:rsidRPr="001F5AD3">
              <w:rPr>
                <w:sz w:val="18"/>
                <w:szCs w:val="18"/>
              </w:rPr>
              <w:t> </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9F5BAE8" w14:textId="77777777" w:rsidR="006645F2" w:rsidRPr="001F5AD3" w:rsidRDefault="006645F2">
            <w:pPr>
              <w:rPr>
                <w:sz w:val="18"/>
                <w:szCs w:val="18"/>
              </w:rPr>
            </w:pPr>
            <w:r w:rsidRPr="001F5AD3">
              <w:rPr>
                <w:sz w:val="18"/>
                <w:szCs w:val="18"/>
              </w:rPr>
              <w:t> </w:t>
            </w:r>
          </w:p>
        </w:tc>
      </w:tr>
      <w:tr w:rsidR="006645F2" w:rsidRPr="001F5AD3" w14:paraId="639A409F" w14:textId="77777777">
        <w:trPr>
          <w:trHeight w:val="284"/>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D80790A" w14:textId="77777777" w:rsidR="006645F2" w:rsidRPr="001F5AD3" w:rsidRDefault="006645F2">
            <w:pPr>
              <w:spacing w:line="254" w:lineRule="auto"/>
              <w:jc w:val="center"/>
              <w:rPr>
                <w:sz w:val="20"/>
                <w:szCs w:val="20"/>
              </w:rPr>
            </w:pPr>
            <w:r w:rsidRPr="001F5AD3">
              <w:rPr>
                <w:sz w:val="20"/>
                <w:szCs w:val="20"/>
              </w:rPr>
              <w:t>1.4</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04B04F86" w14:textId="77777777" w:rsidR="006645F2" w:rsidRPr="001F5AD3" w:rsidRDefault="006645F2">
            <w:pPr>
              <w:spacing w:line="254" w:lineRule="auto"/>
              <w:rPr>
                <w:sz w:val="20"/>
                <w:szCs w:val="20"/>
              </w:rPr>
            </w:pPr>
            <w:r w:rsidRPr="001F5AD3">
              <w:rPr>
                <w:sz w:val="20"/>
                <w:szCs w:val="20"/>
              </w:rPr>
              <w:t>Đất rừng đặc dụng</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AE787D1" w14:textId="77777777" w:rsidR="006645F2" w:rsidRPr="001F5AD3" w:rsidRDefault="006645F2">
            <w:pPr>
              <w:spacing w:line="254" w:lineRule="auto"/>
              <w:jc w:val="right"/>
              <w:rPr>
                <w:sz w:val="20"/>
                <w:szCs w:val="20"/>
              </w:rPr>
            </w:pPr>
            <w:r w:rsidRPr="001F5AD3">
              <w:rPr>
                <w:sz w:val="18"/>
                <w:szCs w:val="18"/>
              </w:rPr>
              <w:t> </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F524959" w14:textId="77777777" w:rsidR="006645F2" w:rsidRPr="001F5AD3" w:rsidRDefault="006645F2">
            <w:pPr>
              <w:spacing w:line="254" w:lineRule="auto"/>
              <w:jc w:val="right"/>
              <w:rPr>
                <w:sz w:val="20"/>
                <w:szCs w:val="20"/>
              </w:rPr>
            </w:pPr>
            <w:r w:rsidRPr="001F5AD3">
              <w:rPr>
                <w:sz w:val="18"/>
                <w:szCs w:val="18"/>
              </w:rPr>
              <w:t> </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32D4AEE1"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2445B586" w14:textId="77777777" w:rsidR="006645F2" w:rsidRPr="001F5AD3" w:rsidRDefault="006645F2">
            <w:pPr>
              <w:rPr>
                <w:sz w:val="18"/>
                <w:szCs w:val="18"/>
              </w:rPr>
            </w:pPr>
            <w:r w:rsidRPr="001F5AD3">
              <w:rPr>
                <w:sz w:val="18"/>
                <w:szCs w:val="18"/>
              </w:rPr>
              <w:t> </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151899B" w14:textId="77777777" w:rsidR="006645F2" w:rsidRPr="001F5AD3" w:rsidRDefault="006645F2">
            <w:pPr>
              <w:rPr>
                <w:sz w:val="18"/>
                <w:szCs w:val="18"/>
              </w:rPr>
            </w:pPr>
            <w:r w:rsidRPr="001F5AD3">
              <w:rPr>
                <w:sz w:val="18"/>
                <w:szCs w:val="18"/>
              </w:rPr>
              <w:t> </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018D46D" w14:textId="77777777" w:rsidR="006645F2" w:rsidRPr="001F5AD3" w:rsidRDefault="006645F2">
            <w:pPr>
              <w:rPr>
                <w:sz w:val="18"/>
                <w:szCs w:val="18"/>
              </w:rPr>
            </w:pPr>
            <w:r w:rsidRPr="001F5AD3">
              <w:rPr>
                <w:sz w:val="18"/>
                <w:szCs w:val="18"/>
              </w:rPr>
              <w:t> </w:t>
            </w:r>
          </w:p>
        </w:tc>
      </w:tr>
      <w:tr w:rsidR="006645F2" w:rsidRPr="001F5AD3" w14:paraId="2E26EFED" w14:textId="77777777">
        <w:trPr>
          <w:trHeight w:val="284"/>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FAE0A99" w14:textId="77777777" w:rsidR="006645F2" w:rsidRPr="001F5AD3" w:rsidRDefault="006645F2">
            <w:pPr>
              <w:spacing w:line="254" w:lineRule="auto"/>
              <w:jc w:val="center"/>
              <w:rPr>
                <w:sz w:val="20"/>
                <w:szCs w:val="20"/>
              </w:rPr>
            </w:pPr>
            <w:r w:rsidRPr="001F5AD3">
              <w:rPr>
                <w:sz w:val="20"/>
                <w:szCs w:val="20"/>
              </w:rPr>
              <w:t>1.6</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42D96C91" w14:textId="77777777" w:rsidR="006645F2" w:rsidRPr="001F5AD3" w:rsidRDefault="006645F2">
            <w:pPr>
              <w:spacing w:line="254" w:lineRule="auto"/>
              <w:rPr>
                <w:sz w:val="20"/>
                <w:szCs w:val="20"/>
              </w:rPr>
            </w:pPr>
            <w:r w:rsidRPr="001F5AD3">
              <w:rPr>
                <w:sz w:val="20"/>
                <w:szCs w:val="20"/>
              </w:rPr>
              <w:t>Đất rừng sản xuất</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A26E07A" w14:textId="77777777" w:rsidR="006645F2" w:rsidRPr="001F5AD3" w:rsidRDefault="006645F2">
            <w:pPr>
              <w:spacing w:line="254" w:lineRule="auto"/>
              <w:jc w:val="right"/>
              <w:rPr>
                <w:sz w:val="20"/>
                <w:szCs w:val="20"/>
              </w:rPr>
            </w:pPr>
            <w:r w:rsidRPr="001F5AD3">
              <w:rPr>
                <w:sz w:val="18"/>
                <w:szCs w:val="18"/>
              </w:rPr>
              <w:t> </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07E6E14" w14:textId="77777777" w:rsidR="006645F2" w:rsidRPr="001F5AD3" w:rsidRDefault="006645F2">
            <w:pPr>
              <w:spacing w:line="254" w:lineRule="auto"/>
              <w:jc w:val="right"/>
              <w:rPr>
                <w:sz w:val="20"/>
                <w:szCs w:val="20"/>
              </w:rPr>
            </w:pPr>
            <w:r w:rsidRPr="001F5AD3">
              <w:rPr>
                <w:sz w:val="18"/>
                <w:szCs w:val="18"/>
              </w:rPr>
              <w:t> </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7D51D339"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4721295E" w14:textId="77777777" w:rsidR="006645F2" w:rsidRPr="001F5AD3" w:rsidRDefault="006645F2">
            <w:pPr>
              <w:rPr>
                <w:sz w:val="18"/>
                <w:szCs w:val="18"/>
              </w:rPr>
            </w:pPr>
            <w:r w:rsidRPr="001F5AD3">
              <w:rPr>
                <w:sz w:val="18"/>
                <w:szCs w:val="18"/>
              </w:rPr>
              <w:t> </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E3CD822" w14:textId="77777777" w:rsidR="006645F2" w:rsidRPr="001F5AD3" w:rsidRDefault="006645F2">
            <w:pPr>
              <w:rPr>
                <w:sz w:val="18"/>
                <w:szCs w:val="18"/>
              </w:rPr>
            </w:pPr>
            <w:r w:rsidRPr="001F5AD3">
              <w:rPr>
                <w:sz w:val="18"/>
                <w:szCs w:val="18"/>
              </w:rPr>
              <w:t> </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F3C7A26" w14:textId="77777777" w:rsidR="006645F2" w:rsidRPr="001F5AD3" w:rsidRDefault="006645F2">
            <w:pPr>
              <w:rPr>
                <w:sz w:val="18"/>
                <w:szCs w:val="18"/>
              </w:rPr>
            </w:pPr>
            <w:r w:rsidRPr="001F5AD3">
              <w:rPr>
                <w:sz w:val="18"/>
                <w:szCs w:val="18"/>
              </w:rPr>
              <w:t> </w:t>
            </w:r>
          </w:p>
        </w:tc>
      </w:tr>
      <w:tr w:rsidR="006645F2" w:rsidRPr="001F5AD3" w14:paraId="77086A50"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6CF350F" w14:textId="77777777" w:rsidR="006645F2" w:rsidRPr="001F5AD3" w:rsidRDefault="006645F2">
            <w:pPr>
              <w:spacing w:line="254" w:lineRule="auto"/>
              <w:jc w:val="center"/>
              <w:rPr>
                <w:i/>
                <w:sz w:val="20"/>
                <w:szCs w:val="20"/>
              </w:rPr>
            </w:pPr>
            <w:r w:rsidRPr="001F5AD3">
              <w:rPr>
                <w:i/>
                <w:sz w:val="20"/>
                <w:szCs w:val="20"/>
              </w:rPr>
              <w:t> </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763351BE" w14:textId="77777777" w:rsidR="006645F2" w:rsidRPr="001F5AD3" w:rsidRDefault="006645F2">
            <w:pPr>
              <w:spacing w:line="254" w:lineRule="auto"/>
              <w:rPr>
                <w:i/>
                <w:sz w:val="20"/>
                <w:szCs w:val="20"/>
              </w:rPr>
            </w:pPr>
            <w:r w:rsidRPr="001F5AD3">
              <w:rPr>
                <w:i/>
                <w:sz w:val="20"/>
                <w:szCs w:val="20"/>
              </w:rPr>
              <w:t>Trong đó: đất có rừng sản xuất là rừng tự nhiên</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9D3E94D" w14:textId="77777777" w:rsidR="006645F2" w:rsidRPr="001F5AD3" w:rsidRDefault="006645F2">
            <w:pPr>
              <w:spacing w:line="254" w:lineRule="auto"/>
              <w:jc w:val="right"/>
              <w:rPr>
                <w:i/>
                <w:sz w:val="20"/>
                <w:szCs w:val="20"/>
              </w:rPr>
            </w:pPr>
            <w:r w:rsidRPr="001F5AD3">
              <w:rPr>
                <w:sz w:val="18"/>
                <w:szCs w:val="18"/>
              </w:rPr>
              <w:t> </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1A9EB71" w14:textId="77777777" w:rsidR="006645F2" w:rsidRPr="001F5AD3" w:rsidRDefault="006645F2">
            <w:pPr>
              <w:spacing w:line="254" w:lineRule="auto"/>
              <w:jc w:val="right"/>
              <w:rPr>
                <w:i/>
                <w:sz w:val="20"/>
                <w:szCs w:val="20"/>
              </w:rPr>
            </w:pPr>
            <w:r w:rsidRPr="001F5AD3">
              <w:rPr>
                <w:sz w:val="18"/>
                <w:szCs w:val="18"/>
              </w:rPr>
              <w:t> </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2EBA17EE"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3434E30C" w14:textId="77777777" w:rsidR="006645F2" w:rsidRPr="001F5AD3" w:rsidRDefault="006645F2">
            <w:pPr>
              <w:rPr>
                <w:sz w:val="18"/>
                <w:szCs w:val="18"/>
              </w:rPr>
            </w:pPr>
            <w:r w:rsidRPr="001F5AD3">
              <w:rPr>
                <w:sz w:val="18"/>
                <w:szCs w:val="18"/>
              </w:rPr>
              <w:t> </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BF7182D" w14:textId="77777777" w:rsidR="006645F2" w:rsidRPr="001F5AD3" w:rsidRDefault="006645F2">
            <w:pPr>
              <w:rPr>
                <w:sz w:val="18"/>
                <w:szCs w:val="18"/>
              </w:rPr>
            </w:pPr>
            <w:r w:rsidRPr="001F5AD3">
              <w:rPr>
                <w:sz w:val="18"/>
                <w:szCs w:val="18"/>
              </w:rPr>
              <w:t> </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16767DE" w14:textId="77777777" w:rsidR="006645F2" w:rsidRPr="001F5AD3" w:rsidRDefault="006645F2">
            <w:pPr>
              <w:rPr>
                <w:sz w:val="18"/>
                <w:szCs w:val="18"/>
              </w:rPr>
            </w:pPr>
            <w:r w:rsidRPr="001F5AD3">
              <w:rPr>
                <w:sz w:val="18"/>
                <w:szCs w:val="18"/>
              </w:rPr>
              <w:t> </w:t>
            </w:r>
          </w:p>
        </w:tc>
      </w:tr>
      <w:tr w:rsidR="006645F2" w:rsidRPr="001F5AD3" w14:paraId="33B19551" w14:textId="77777777">
        <w:trPr>
          <w:trHeight w:val="284"/>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8E387E3" w14:textId="77777777" w:rsidR="006645F2" w:rsidRPr="001F5AD3" w:rsidRDefault="006645F2">
            <w:pPr>
              <w:spacing w:line="254" w:lineRule="auto"/>
              <w:jc w:val="center"/>
              <w:rPr>
                <w:sz w:val="20"/>
                <w:szCs w:val="20"/>
              </w:rPr>
            </w:pPr>
            <w:r w:rsidRPr="001F5AD3">
              <w:rPr>
                <w:sz w:val="20"/>
                <w:szCs w:val="20"/>
              </w:rPr>
              <w:t>1.7</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6BE0C20A" w14:textId="77777777" w:rsidR="006645F2" w:rsidRPr="001F5AD3" w:rsidRDefault="006645F2">
            <w:pPr>
              <w:spacing w:line="254" w:lineRule="auto"/>
              <w:rPr>
                <w:sz w:val="20"/>
                <w:szCs w:val="20"/>
              </w:rPr>
            </w:pPr>
            <w:r w:rsidRPr="001F5AD3">
              <w:rPr>
                <w:sz w:val="20"/>
                <w:szCs w:val="20"/>
              </w:rPr>
              <w:t>Đất nuôi trồng thủy sản</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880EAC7" w14:textId="77777777" w:rsidR="006645F2" w:rsidRPr="001F5AD3" w:rsidRDefault="006645F2">
            <w:pPr>
              <w:spacing w:line="254" w:lineRule="auto"/>
              <w:jc w:val="right"/>
              <w:rPr>
                <w:sz w:val="20"/>
                <w:szCs w:val="20"/>
              </w:rPr>
            </w:pPr>
            <w:r w:rsidRPr="001F5AD3">
              <w:rPr>
                <w:sz w:val="18"/>
                <w:szCs w:val="18"/>
              </w:rPr>
              <w:t>263,82</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4BB928E" w14:textId="77777777" w:rsidR="006645F2" w:rsidRPr="001F5AD3" w:rsidRDefault="006645F2">
            <w:pPr>
              <w:spacing w:line="254" w:lineRule="auto"/>
              <w:jc w:val="right"/>
              <w:rPr>
                <w:sz w:val="20"/>
                <w:szCs w:val="20"/>
              </w:rPr>
            </w:pPr>
            <w:r w:rsidRPr="001F5AD3">
              <w:rPr>
                <w:sz w:val="18"/>
                <w:szCs w:val="18"/>
              </w:rPr>
              <w:t>0,78</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5AF24F9D"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1CE527F5" w14:textId="77777777" w:rsidR="006645F2" w:rsidRPr="001F5AD3" w:rsidRDefault="006645F2">
            <w:pPr>
              <w:jc w:val="right"/>
              <w:rPr>
                <w:sz w:val="18"/>
                <w:szCs w:val="18"/>
              </w:rPr>
            </w:pPr>
            <w:r w:rsidRPr="001F5AD3">
              <w:rPr>
                <w:sz w:val="18"/>
                <w:szCs w:val="18"/>
              </w:rPr>
              <w:t>462,67</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E3AA764" w14:textId="77777777" w:rsidR="006645F2" w:rsidRPr="001F5AD3" w:rsidRDefault="006645F2">
            <w:pPr>
              <w:jc w:val="right"/>
              <w:rPr>
                <w:sz w:val="18"/>
                <w:szCs w:val="18"/>
              </w:rPr>
            </w:pPr>
            <w:r w:rsidRPr="001F5AD3">
              <w:rPr>
                <w:sz w:val="18"/>
                <w:szCs w:val="18"/>
              </w:rPr>
              <w:t>462,67</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B346272" w14:textId="77777777" w:rsidR="006645F2" w:rsidRPr="001F5AD3" w:rsidRDefault="006645F2">
            <w:pPr>
              <w:jc w:val="right"/>
              <w:rPr>
                <w:sz w:val="18"/>
                <w:szCs w:val="18"/>
              </w:rPr>
            </w:pPr>
            <w:r w:rsidRPr="001F5AD3">
              <w:rPr>
                <w:sz w:val="18"/>
                <w:szCs w:val="18"/>
              </w:rPr>
              <w:t>1,36</w:t>
            </w:r>
          </w:p>
        </w:tc>
      </w:tr>
      <w:tr w:rsidR="006645F2" w:rsidRPr="001F5AD3" w14:paraId="0EA33D9C" w14:textId="77777777">
        <w:trPr>
          <w:trHeight w:val="284"/>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EBA1F77" w14:textId="77777777" w:rsidR="006645F2" w:rsidRPr="001F5AD3" w:rsidRDefault="006645F2">
            <w:pPr>
              <w:spacing w:line="254" w:lineRule="auto"/>
              <w:jc w:val="center"/>
              <w:rPr>
                <w:sz w:val="20"/>
                <w:szCs w:val="20"/>
              </w:rPr>
            </w:pPr>
            <w:r w:rsidRPr="001F5AD3">
              <w:rPr>
                <w:sz w:val="20"/>
                <w:szCs w:val="20"/>
              </w:rPr>
              <w:t>1.8</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0555E64F" w14:textId="77777777" w:rsidR="006645F2" w:rsidRPr="001F5AD3" w:rsidRDefault="006645F2">
            <w:pPr>
              <w:spacing w:line="254" w:lineRule="auto"/>
              <w:rPr>
                <w:sz w:val="20"/>
                <w:szCs w:val="20"/>
              </w:rPr>
            </w:pPr>
            <w:r w:rsidRPr="001F5AD3">
              <w:rPr>
                <w:sz w:val="20"/>
                <w:szCs w:val="20"/>
              </w:rPr>
              <w:t>Đất làm muối</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B712284" w14:textId="77777777" w:rsidR="006645F2" w:rsidRPr="001F5AD3" w:rsidRDefault="006645F2">
            <w:pPr>
              <w:spacing w:line="254" w:lineRule="auto"/>
              <w:jc w:val="right"/>
              <w:rPr>
                <w:sz w:val="20"/>
                <w:szCs w:val="20"/>
              </w:rPr>
            </w:pPr>
            <w:r w:rsidRPr="001F5AD3">
              <w:rPr>
                <w:sz w:val="18"/>
                <w:szCs w:val="18"/>
              </w:rPr>
              <w:t> </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E45F62C" w14:textId="77777777" w:rsidR="006645F2" w:rsidRPr="001F5AD3" w:rsidRDefault="006645F2">
            <w:pPr>
              <w:spacing w:line="254" w:lineRule="auto"/>
              <w:jc w:val="right"/>
              <w:rPr>
                <w:sz w:val="20"/>
                <w:szCs w:val="20"/>
              </w:rPr>
            </w:pPr>
            <w:r w:rsidRPr="001F5AD3">
              <w:rPr>
                <w:sz w:val="18"/>
                <w:szCs w:val="18"/>
              </w:rPr>
              <w:t> </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6D01D61D"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7A801875" w14:textId="77777777" w:rsidR="006645F2" w:rsidRPr="001F5AD3" w:rsidRDefault="006645F2">
            <w:pPr>
              <w:rPr>
                <w:sz w:val="18"/>
                <w:szCs w:val="18"/>
              </w:rPr>
            </w:pPr>
            <w:r w:rsidRPr="001F5AD3">
              <w:rPr>
                <w:sz w:val="18"/>
                <w:szCs w:val="18"/>
              </w:rPr>
              <w:t> </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F373F82" w14:textId="77777777" w:rsidR="006645F2" w:rsidRPr="001F5AD3" w:rsidRDefault="006645F2">
            <w:pPr>
              <w:rPr>
                <w:sz w:val="18"/>
                <w:szCs w:val="18"/>
              </w:rPr>
            </w:pPr>
            <w:r w:rsidRPr="001F5AD3">
              <w:rPr>
                <w:sz w:val="18"/>
                <w:szCs w:val="18"/>
              </w:rPr>
              <w:t> </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58C3392" w14:textId="77777777" w:rsidR="006645F2" w:rsidRPr="001F5AD3" w:rsidRDefault="006645F2">
            <w:pPr>
              <w:rPr>
                <w:sz w:val="18"/>
                <w:szCs w:val="18"/>
              </w:rPr>
            </w:pPr>
            <w:r w:rsidRPr="001F5AD3">
              <w:rPr>
                <w:sz w:val="18"/>
                <w:szCs w:val="18"/>
              </w:rPr>
              <w:t> </w:t>
            </w:r>
          </w:p>
        </w:tc>
      </w:tr>
      <w:tr w:rsidR="006645F2" w:rsidRPr="001F5AD3" w14:paraId="1D6D9071" w14:textId="77777777">
        <w:trPr>
          <w:trHeight w:val="284"/>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77F4DC9" w14:textId="77777777" w:rsidR="006645F2" w:rsidRPr="001F5AD3" w:rsidRDefault="006645F2">
            <w:pPr>
              <w:spacing w:line="254" w:lineRule="auto"/>
              <w:jc w:val="center"/>
              <w:rPr>
                <w:sz w:val="20"/>
                <w:szCs w:val="20"/>
              </w:rPr>
            </w:pPr>
            <w:r w:rsidRPr="001F5AD3">
              <w:rPr>
                <w:sz w:val="20"/>
                <w:szCs w:val="20"/>
              </w:rPr>
              <w:t>1.9</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59D7CFC4" w14:textId="77777777" w:rsidR="006645F2" w:rsidRPr="001F5AD3" w:rsidRDefault="006645F2">
            <w:pPr>
              <w:spacing w:line="254" w:lineRule="auto"/>
              <w:rPr>
                <w:sz w:val="20"/>
                <w:szCs w:val="20"/>
              </w:rPr>
            </w:pPr>
            <w:r w:rsidRPr="001F5AD3">
              <w:rPr>
                <w:sz w:val="20"/>
                <w:szCs w:val="20"/>
              </w:rPr>
              <w:t>Đất nông nghiệp khác</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74A7170" w14:textId="77777777" w:rsidR="006645F2" w:rsidRPr="001F5AD3" w:rsidRDefault="006645F2">
            <w:pPr>
              <w:spacing w:line="254" w:lineRule="auto"/>
              <w:jc w:val="right"/>
              <w:rPr>
                <w:sz w:val="20"/>
                <w:szCs w:val="20"/>
              </w:rPr>
            </w:pPr>
            <w:r w:rsidRPr="001F5AD3">
              <w:rPr>
                <w:sz w:val="18"/>
                <w:szCs w:val="18"/>
              </w:rPr>
              <w:t>121,28</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DEEAA5C" w14:textId="77777777" w:rsidR="006645F2" w:rsidRPr="001F5AD3" w:rsidRDefault="006645F2">
            <w:pPr>
              <w:spacing w:line="254" w:lineRule="auto"/>
              <w:jc w:val="right"/>
              <w:rPr>
                <w:sz w:val="20"/>
                <w:szCs w:val="20"/>
              </w:rPr>
            </w:pPr>
            <w:r w:rsidRPr="001F5AD3">
              <w:rPr>
                <w:sz w:val="18"/>
                <w:szCs w:val="18"/>
              </w:rPr>
              <w:t>0,36</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180A48A4"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5D917E6A" w14:textId="77777777" w:rsidR="006645F2" w:rsidRPr="001F5AD3" w:rsidRDefault="006645F2">
            <w:pPr>
              <w:jc w:val="right"/>
              <w:rPr>
                <w:sz w:val="18"/>
                <w:szCs w:val="18"/>
              </w:rPr>
            </w:pPr>
            <w:r w:rsidRPr="001F5AD3">
              <w:rPr>
                <w:sz w:val="18"/>
                <w:szCs w:val="18"/>
              </w:rPr>
              <w:t>940,92</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1AB833F" w14:textId="77777777" w:rsidR="006645F2" w:rsidRPr="001F5AD3" w:rsidRDefault="006645F2">
            <w:pPr>
              <w:jc w:val="right"/>
              <w:rPr>
                <w:sz w:val="18"/>
                <w:szCs w:val="18"/>
              </w:rPr>
            </w:pPr>
            <w:r w:rsidRPr="001F5AD3">
              <w:rPr>
                <w:sz w:val="18"/>
                <w:szCs w:val="18"/>
              </w:rPr>
              <w:t>940,92</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BD6E074" w14:textId="77777777" w:rsidR="006645F2" w:rsidRPr="001F5AD3" w:rsidRDefault="006645F2">
            <w:pPr>
              <w:jc w:val="right"/>
              <w:rPr>
                <w:sz w:val="18"/>
                <w:szCs w:val="18"/>
              </w:rPr>
            </w:pPr>
            <w:r w:rsidRPr="001F5AD3">
              <w:rPr>
                <w:sz w:val="18"/>
                <w:szCs w:val="18"/>
              </w:rPr>
              <w:t>2,77</w:t>
            </w:r>
          </w:p>
        </w:tc>
      </w:tr>
      <w:tr w:rsidR="006645F2" w:rsidRPr="001F5AD3" w14:paraId="22108506" w14:textId="77777777">
        <w:trPr>
          <w:trHeight w:val="284"/>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F4B11C6" w14:textId="77777777" w:rsidR="006645F2" w:rsidRPr="001F5AD3" w:rsidRDefault="006645F2">
            <w:pPr>
              <w:spacing w:line="254" w:lineRule="auto"/>
              <w:jc w:val="center"/>
              <w:rPr>
                <w:b/>
                <w:bCs/>
                <w:sz w:val="20"/>
                <w:szCs w:val="20"/>
              </w:rPr>
            </w:pPr>
            <w:r w:rsidRPr="001F5AD3">
              <w:rPr>
                <w:b/>
                <w:bCs/>
                <w:sz w:val="20"/>
                <w:szCs w:val="20"/>
              </w:rPr>
              <w:t>2</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4DF5A0C9" w14:textId="77777777" w:rsidR="006645F2" w:rsidRPr="001F5AD3" w:rsidRDefault="006645F2">
            <w:pPr>
              <w:spacing w:line="254" w:lineRule="auto"/>
              <w:rPr>
                <w:b/>
                <w:bCs/>
                <w:sz w:val="20"/>
                <w:szCs w:val="20"/>
              </w:rPr>
            </w:pPr>
            <w:r w:rsidRPr="001F5AD3">
              <w:rPr>
                <w:b/>
                <w:bCs/>
                <w:sz w:val="20"/>
                <w:szCs w:val="20"/>
              </w:rPr>
              <w:t>Đất phi nông nghiệp</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3262046" w14:textId="77777777" w:rsidR="006645F2" w:rsidRPr="001F5AD3" w:rsidRDefault="006645F2">
            <w:pPr>
              <w:spacing w:line="254" w:lineRule="auto"/>
              <w:jc w:val="right"/>
              <w:rPr>
                <w:b/>
                <w:bCs/>
                <w:sz w:val="20"/>
                <w:szCs w:val="20"/>
              </w:rPr>
            </w:pPr>
            <w:r w:rsidRPr="001F5AD3">
              <w:rPr>
                <w:b/>
                <w:bCs/>
                <w:sz w:val="18"/>
                <w:szCs w:val="18"/>
              </w:rPr>
              <w:t>7.208,57</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8B114CA" w14:textId="77777777" w:rsidR="006645F2" w:rsidRPr="001F5AD3" w:rsidRDefault="006645F2">
            <w:pPr>
              <w:spacing w:line="254" w:lineRule="auto"/>
              <w:jc w:val="right"/>
              <w:rPr>
                <w:b/>
                <w:bCs/>
                <w:sz w:val="20"/>
                <w:szCs w:val="20"/>
              </w:rPr>
            </w:pPr>
            <w:r w:rsidRPr="001F5AD3">
              <w:rPr>
                <w:b/>
                <w:bCs/>
                <w:sz w:val="18"/>
                <w:szCs w:val="18"/>
              </w:rPr>
              <w:t>21,19</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4C7770C9" w14:textId="77777777" w:rsidR="006645F2" w:rsidRPr="001F5AD3" w:rsidRDefault="006645F2">
            <w:pPr>
              <w:spacing w:line="254" w:lineRule="auto"/>
              <w:rPr>
                <w:b/>
                <w:bCs/>
                <w:sz w:val="20"/>
                <w:szCs w:val="20"/>
              </w:rPr>
            </w:pPr>
          </w:p>
        </w:tc>
        <w:tc>
          <w:tcPr>
            <w:tcW w:w="127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D2E9BF9" w14:textId="77777777" w:rsidR="006645F2" w:rsidRPr="001F5AD3" w:rsidRDefault="006645F2">
            <w:pPr>
              <w:jc w:val="right"/>
              <w:rPr>
                <w:b/>
                <w:bCs/>
                <w:sz w:val="18"/>
                <w:szCs w:val="18"/>
              </w:rPr>
            </w:pPr>
            <w:r w:rsidRPr="001F5AD3">
              <w:rPr>
                <w:b/>
                <w:bCs/>
                <w:sz w:val="18"/>
                <w:szCs w:val="18"/>
              </w:rPr>
              <w:t>15.500,00</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02267D7" w14:textId="77777777" w:rsidR="006645F2" w:rsidRPr="001F5AD3" w:rsidRDefault="006645F2">
            <w:pPr>
              <w:jc w:val="right"/>
              <w:rPr>
                <w:b/>
                <w:bCs/>
                <w:sz w:val="18"/>
                <w:szCs w:val="18"/>
              </w:rPr>
            </w:pPr>
            <w:r w:rsidRPr="001F5AD3">
              <w:rPr>
                <w:b/>
                <w:bCs/>
                <w:sz w:val="18"/>
                <w:szCs w:val="18"/>
              </w:rPr>
              <w:t>15.500,00</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2F6686A" w14:textId="77777777" w:rsidR="006645F2" w:rsidRPr="001F5AD3" w:rsidRDefault="006645F2">
            <w:pPr>
              <w:jc w:val="right"/>
              <w:rPr>
                <w:b/>
                <w:bCs/>
                <w:sz w:val="18"/>
                <w:szCs w:val="18"/>
              </w:rPr>
            </w:pPr>
            <w:r w:rsidRPr="001F5AD3">
              <w:rPr>
                <w:b/>
                <w:bCs/>
                <w:sz w:val="18"/>
                <w:szCs w:val="18"/>
              </w:rPr>
              <w:t>45,57</w:t>
            </w:r>
          </w:p>
        </w:tc>
      </w:tr>
      <w:tr w:rsidR="006645F2" w:rsidRPr="001F5AD3" w14:paraId="1B3D5C98" w14:textId="77777777">
        <w:trPr>
          <w:trHeight w:val="284"/>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ECBFAD6" w14:textId="77777777" w:rsidR="006645F2" w:rsidRPr="001F5AD3" w:rsidRDefault="006645F2">
            <w:pPr>
              <w:spacing w:line="254" w:lineRule="auto"/>
              <w:jc w:val="center"/>
              <w:rPr>
                <w:i/>
                <w:sz w:val="20"/>
                <w:szCs w:val="20"/>
              </w:rPr>
            </w:pPr>
            <w:r w:rsidRPr="001F5AD3">
              <w:rPr>
                <w:i/>
                <w:sz w:val="20"/>
                <w:szCs w:val="20"/>
              </w:rPr>
              <w:t> </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2262E4C5" w14:textId="77777777" w:rsidR="006645F2" w:rsidRPr="001F5AD3" w:rsidRDefault="006645F2">
            <w:pPr>
              <w:spacing w:line="254" w:lineRule="auto"/>
              <w:rPr>
                <w:i/>
                <w:sz w:val="20"/>
                <w:szCs w:val="20"/>
              </w:rPr>
            </w:pPr>
            <w:r w:rsidRPr="001F5AD3">
              <w:rPr>
                <w:i/>
                <w:sz w:val="20"/>
                <w:szCs w:val="20"/>
              </w:rPr>
              <w:t>Trong đó:</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46EF2B50" w14:textId="77777777" w:rsidR="006645F2" w:rsidRPr="001F5AD3" w:rsidRDefault="006645F2">
            <w:pPr>
              <w:spacing w:line="254" w:lineRule="auto"/>
              <w:jc w:val="right"/>
              <w:rPr>
                <w:i/>
                <w:sz w:val="20"/>
                <w:szCs w:val="20"/>
              </w:rPr>
            </w:pP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605D7C6B" w14:textId="77777777" w:rsidR="006645F2" w:rsidRPr="001F5AD3" w:rsidRDefault="006645F2">
            <w:pPr>
              <w:spacing w:line="254" w:lineRule="auto"/>
              <w:jc w:val="right"/>
              <w:rPr>
                <w:i/>
                <w:sz w:val="20"/>
                <w:szCs w:val="20"/>
              </w:rPr>
            </w:pP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7D7B0556"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7388A6BB" w14:textId="77777777" w:rsidR="006645F2" w:rsidRPr="001F5AD3" w:rsidRDefault="006645F2">
            <w:pPr>
              <w:rPr>
                <w:sz w:val="18"/>
                <w:szCs w:val="18"/>
              </w:rPr>
            </w:pPr>
            <w:r w:rsidRPr="001F5AD3">
              <w:rPr>
                <w:sz w:val="18"/>
                <w:szCs w:val="18"/>
              </w:rPr>
              <w:t> </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C7142C0" w14:textId="77777777" w:rsidR="006645F2" w:rsidRPr="001F5AD3" w:rsidRDefault="006645F2">
            <w:pPr>
              <w:rPr>
                <w:sz w:val="18"/>
                <w:szCs w:val="18"/>
              </w:rPr>
            </w:pPr>
            <w:r w:rsidRPr="001F5AD3">
              <w:rPr>
                <w:sz w:val="18"/>
                <w:szCs w:val="18"/>
              </w:rPr>
              <w:t> </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01AB278" w14:textId="77777777" w:rsidR="006645F2" w:rsidRPr="001F5AD3" w:rsidRDefault="006645F2">
            <w:pPr>
              <w:rPr>
                <w:sz w:val="18"/>
                <w:szCs w:val="18"/>
              </w:rPr>
            </w:pPr>
            <w:r w:rsidRPr="001F5AD3">
              <w:rPr>
                <w:sz w:val="18"/>
                <w:szCs w:val="18"/>
              </w:rPr>
              <w:t> </w:t>
            </w:r>
          </w:p>
        </w:tc>
      </w:tr>
      <w:tr w:rsidR="006645F2" w:rsidRPr="001F5AD3" w14:paraId="6FCA3657"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C15F323" w14:textId="77777777" w:rsidR="006645F2" w:rsidRPr="001F5AD3" w:rsidRDefault="006645F2">
            <w:pPr>
              <w:spacing w:line="254" w:lineRule="auto"/>
              <w:jc w:val="center"/>
              <w:rPr>
                <w:sz w:val="20"/>
                <w:szCs w:val="20"/>
              </w:rPr>
            </w:pPr>
            <w:r w:rsidRPr="001F5AD3">
              <w:rPr>
                <w:sz w:val="20"/>
                <w:szCs w:val="20"/>
              </w:rPr>
              <w:t>2.1</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111D4542" w14:textId="77777777" w:rsidR="006645F2" w:rsidRPr="001F5AD3" w:rsidRDefault="006645F2">
            <w:pPr>
              <w:spacing w:line="254" w:lineRule="auto"/>
              <w:rPr>
                <w:sz w:val="20"/>
                <w:szCs w:val="20"/>
              </w:rPr>
            </w:pPr>
            <w:r w:rsidRPr="001F5AD3">
              <w:rPr>
                <w:sz w:val="20"/>
                <w:szCs w:val="20"/>
              </w:rPr>
              <w:t>Đất quốc phòng</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AF6A9A7" w14:textId="77777777" w:rsidR="006645F2" w:rsidRPr="001F5AD3" w:rsidRDefault="006645F2">
            <w:pPr>
              <w:spacing w:line="254" w:lineRule="auto"/>
              <w:jc w:val="right"/>
              <w:rPr>
                <w:sz w:val="20"/>
                <w:szCs w:val="20"/>
              </w:rPr>
            </w:pPr>
            <w:r w:rsidRPr="001F5AD3">
              <w:rPr>
                <w:sz w:val="18"/>
                <w:szCs w:val="18"/>
              </w:rPr>
              <w:t>21,95</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3D739BE" w14:textId="77777777" w:rsidR="006645F2" w:rsidRPr="001F5AD3" w:rsidRDefault="006645F2">
            <w:pPr>
              <w:spacing w:line="254" w:lineRule="auto"/>
              <w:jc w:val="right"/>
              <w:rPr>
                <w:sz w:val="20"/>
                <w:szCs w:val="20"/>
              </w:rPr>
            </w:pPr>
            <w:r w:rsidRPr="001F5AD3">
              <w:rPr>
                <w:sz w:val="18"/>
                <w:szCs w:val="18"/>
              </w:rPr>
              <w:t>0,06</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02CF1235"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5CFA291C" w14:textId="77777777" w:rsidR="006645F2" w:rsidRPr="001F5AD3" w:rsidRDefault="006645F2">
            <w:pPr>
              <w:jc w:val="right"/>
              <w:rPr>
                <w:sz w:val="18"/>
                <w:szCs w:val="18"/>
              </w:rPr>
            </w:pPr>
            <w:r w:rsidRPr="001F5AD3">
              <w:rPr>
                <w:sz w:val="18"/>
                <w:szCs w:val="18"/>
              </w:rPr>
              <w:t>54,68</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407F750" w14:textId="77777777" w:rsidR="006645F2" w:rsidRPr="001F5AD3" w:rsidRDefault="006645F2">
            <w:pPr>
              <w:jc w:val="right"/>
              <w:rPr>
                <w:sz w:val="18"/>
                <w:szCs w:val="18"/>
              </w:rPr>
            </w:pPr>
            <w:r w:rsidRPr="001F5AD3">
              <w:rPr>
                <w:sz w:val="18"/>
                <w:szCs w:val="18"/>
              </w:rPr>
              <w:t>54,68</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0A75DE7" w14:textId="77777777" w:rsidR="006645F2" w:rsidRPr="001F5AD3" w:rsidRDefault="006645F2">
            <w:pPr>
              <w:jc w:val="right"/>
              <w:rPr>
                <w:sz w:val="18"/>
                <w:szCs w:val="18"/>
              </w:rPr>
            </w:pPr>
            <w:r w:rsidRPr="001F5AD3">
              <w:rPr>
                <w:sz w:val="18"/>
                <w:szCs w:val="18"/>
              </w:rPr>
              <w:t>0,16</w:t>
            </w:r>
          </w:p>
        </w:tc>
      </w:tr>
      <w:tr w:rsidR="006645F2" w:rsidRPr="001F5AD3" w14:paraId="38E0CA3F"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B939620" w14:textId="77777777" w:rsidR="006645F2" w:rsidRPr="001F5AD3" w:rsidRDefault="006645F2">
            <w:pPr>
              <w:spacing w:line="254" w:lineRule="auto"/>
              <w:jc w:val="center"/>
              <w:rPr>
                <w:sz w:val="20"/>
                <w:szCs w:val="20"/>
              </w:rPr>
            </w:pPr>
            <w:r w:rsidRPr="001F5AD3">
              <w:rPr>
                <w:sz w:val="20"/>
                <w:szCs w:val="20"/>
              </w:rPr>
              <w:t>2.2</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27F32078" w14:textId="77777777" w:rsidR="006645F2" w:rsidRPr="001F5AD3" w:rsidRDefault="006645F2">
            <w:pPr>
              <w:spacing w:line="254" w:lineRule="auto"/>
              <w:rPr>
                <w:sz w:val="20"/>
                <w:szCs w:val="20"/>
              </w:rPr>
            </w:pPr>
            <w:r w:rsidRPr="001F5AD3">
              <w:rPr>
                <w:sz w:val="20"/>
                <w:szCs w:val="20"/>
              </w:rPr>
              <w:t>Đất an ninh</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5316314" w14:textId="77777777" w:rsidR="006645F2" w:rsidRPr="001F5AD3" w:rsidRDefault="006645F2">
            <w:pPr>
              <w:spacing w:line="254" w:lineRule="auto"/>
              <w:jc w:val="right"/>
              <w:rPr>
                <w:sz w:val="20"/>
                <w:szCs w:val="20"/>
              </w:rPr>
            </w:pPr>
            <w:r w:rsidRPr="001F5AD3">
              <w:rPr>
                <w:sz w:val="18"/>
                <w:szCs w:val="18"/>
              </w:rPr>
              <w:t>4,52</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2B2B4AE" w14:textId="77777777" w:rsidR="006645F2" w:rsidRPr="001F5AD3" w:rsidRDefault="006645F2">
            <w:pPr>
              <w:spacing w:line="254" w:lineRule="auto"/>
              <w:jc w:val="right"/>
              <w:rPr>
                <w:sz w:val="20"/>
                <w:szCs w:val="20"/>
              </w:rPr>
            </w:pPr>
            <w:r w:rsidRPr="001F5AD3">
              <w:rPr>
                <w:sz w:val="18"/>
                <w:szCs w:val="18"/>
              </w:rPr>
              <w:t>0,01</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5CCA5CD0"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5A577D17" w14:textId="77777777" w:rsidR="006645F2" w:rsidRPr="001F5AD3" w:rsidRDefault="006645F2">
            <w:pPr>
              <w:jc w:val="right"/>
              <w:rPr>
                <w:sz w:val="18"/>
                <w:szCs w:val="18"/>
              </w:rPr>
            </w:pPr>
            <w:r w:rsidRPr="001F5AD3">
              <w:rPr>
                <w:sz w:val="18"/>
                <w:szCs w:val="18"/>
              </w:rPr>
              <w:t>16,42</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966B9EA" w14:textId="77777777" w:rsidR="006645F2" w:rsidRPr="001F5AD3" w:rsidRDefault="006645F2">
            <w:pPr>
              <w:jc w:val="right"/>
              <w:rPr>
                <w:sz w:val="18"/>
                <w:szCs w:val="18"/>
              </w:rPr>
            </w:pPr>
            <w:r w:rsidRPr="001F5AD3">
              <w:rPr>
                <w:sz w:val="18"/>
                <w:szCs w:val="18"/>
              </w:rPr>
              <w:t>16,42</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4F728B1" w14:textId="77777777" w:rsidR="006645F2" w:rsidRPr="001F5AD3" w:rsidRDefault="006645F2">
            <w:pPr>
              <w:jc w:val="right"/>
              <w:rPr>
                <w:sz w:val="18"/>
                <w:szCs w:val="18"/>
              </w:rPr>
            </w:pPr>
            <w:r w:rsidRPr="001F5AD3">
              <w:rPr>
                <w:sz w:val="18"/>
                <w:szCs w:val="18"/>
              </w:rPr>
              <w:t>0,05</w:t>
            </w:r>
          </w:p>
        </w:tc>
      </w:tr>
      <w:tr w:rsidR="006645F2" w:rsidRPr="001F5AD3" w14:paraId="32C03C70"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2BB925A" w14:textId="77777777" w:rsidR="006645F2" w:rsidRPr="001F5AD3" w:rsidRDefault="006645F2">
            <w:pPr>
              <w:spacing w:line="254" w:lineRule="auto"/>
              <w:jc w:val="center"/>
              <w:rPr>
                <w:sz w:val="20"/>
                <w:szCs w:val="20"/>
              </w:rPr>
            </w:pPr>
            <w:r w:rsidRPr="001F5AD3">
              <w:rPr>
                <w:sz w:val="20"/>
                <w:szCs w:val="20"/>
              </w:rPr>
              <w:t>2.3</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10EA5AC5" w14:textId="77777777" w:rsidR="006645F2" w:rsidRPr="001F5AD3" w:rsidRDefault="006645F2">
            <w:pPr>
              <w:spacing w:line="254" w:lineRule="auto"/>
              <w:rPr>
                <w:sz w:val="20"/>
                <w:szCs w:val="20"/>
              </w:rPr>
            </w:pPr>
            <w:r w:rsidRPr="001F5AD3">
              <w:rPr>
                <w:sz w:val="20"/>
                <w:szCs w:val="20"/>
              </w:rPr>
              <w:t>Đất khu công nghiệp</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9A8E367" w14:textId="77777777" w:rsidR="006645F2" w:rsidRPr="001F5AD3" w:rsidRDefault="006645F2">
            <w:pPr>
              <w:spacing w:line="254" w:lineRule="auto"/>
              <w:jc w:val="right"/>
              <w:rPr>
                <w:sz w:val="20"/>
                <w:szCs w:val="20"/>
              </w:rPr>
            </w:pPr>
            <w:r w:rsidRPr="001F5AD3">
              <w:rPr>
                <w:sz w:val="18"/>
                <w:szCs w:val="18"/>
              </w:rPr>
              <w:t>1.638,36</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F28A3DC" w14:textId="77777777" w:rsidR="006645F2" w:rsidRPr="001F5AD3" w:rsidRDefault="006645F2">
            <w:pPr>
              <w:spacing w:line="254" w:lineRule="auto"/>
              <w:jc w:val="right"/>
              <w:rPr>
                <w:sz w:val="20"/>
                <w:szCs w:val="20"/>
              </w:rPr>
            </w:pPr>
            <w:r w:rsidRPr="001F5AD3">
              <w:rPr>
                <w:sz w:val="18"/>
                <w:szCs w:val="18"/>
              </w:rPr>
              <w:t>4,82</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452306AA"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6BC37621" w14:textId="77777777" w:rsidR="006645F2" w:rsidRPr="001F5AD3" w:rsidRDefault="006645F2">
            <w:pPr>
              <w:jc w:val="right"/>
              <w:rPr>
                <w:sz w:val="18"/>
                <w:szCs w:val="18"/>
              </w:rPr>
            </w:pPr>
            <w:r w:rsidRPr="001F5AD3">
              <w:rPr>
                <w:sz w:val="18"/>
                <w:szCs w:val="18"/>
              </w:rPr>
              <w:t>4.325,00</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497D00A" w14:textId="77777777" w:rsidR="006645F2" w:rsidRPr="001F5AD3" w:rsidRDefault="006645F2">
            <w:pPr>
              <w:jc w:val="right"/>
              <w:rPr>
                <w:sz w:val="18"/>
                <w:szCs w:val="18"/>
              </w:rPr>
            </w:pPr>
            <w:r w:rsidRPr="001F5AD3">
              <w:rPr>
                <w:sz w:val="18"/>
                <w:szCs w:val="18"/>
              </w:rPr>
              <w:t>4.325,00</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F14F9CF" w14:textId="77777777" w:rsidR="006645F2" w:rsidRPr="001F5AD3" w:rsidRDefault="006645F2">
            <w:pPr>
              <w:jc w:val="right"/>
              <w:rPr>
                <w:sz w:val="18"/>
                <w:szCs w:val="18"/>
              </w:rPr>
            </w:pPr>
            <w:r w:rsidRPr="001F5AD3">
              <w:rPr>
                <w:sz w:val="18"/>
                <w:szCs w:val="18"/>
              </w:rPr>
              <w:t>12,72</w:t>
            </w:r>
          </w:p>
        </w:tc>
      </w:tr>
      <w:tr w:rsidR="006645F2" w:rsidRPr="001F5AD3" w14:paraId="6666B3CD"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3DB5E0C" w14:textId="77777777" w:rsidR="006645F2" w:rsidRPr="001F5AD3" w:rsidRDefault="006645F2">
            <w:pPr>
              <w:spacing w:line="254" w:lineRule="auto"/>
              <w:jc w:val="center"/>
              <w:rPr>
                <w:sz w:val="20"/>
                <w:szCs w:val="20"/>
              </w:rPr>
            </w:pPr>
            <w:r w:rsidRPr="001F5AD3">
              <w:rPr>
                <w:sz w:val="20"/>
                <w:szCs w:val="20"/>
              </w:rPr>
              <w:t>2.4</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61B39F2A" w14:textId="77777777" w:rsidR="006645F2" w:rsidRPr="001F5AD3" w:rsidRDefault="006645F2">
            <w:pPr>
              <w:spacing w:line="254" w:lineRule="auto"/>
              <w:rPr>
                <w:sz w:val="20"/>
                <w:szCs w:val="20"/>
              </w:rPr>
            </w:pPr>
            <w:r w:rsidRPr="001F5AD3">
              <w:rPr>
                <w:sz w:val="20"/>
                <w:szCs w:val="20"/>
              </w:rPr>
              <w:t>Đất cụm công nghiệp</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42EDFFED" w14:textId="77777777" w:rsidR="006645F2" w:rsidRPr="001F5AD3" w:rsidRDefault="006645F2">
            <w:pPr>
              <w:spacing w:line="254" w:lineRule="auto"/>
              <w:jc w:val="right"/>
              <w:rPr>
                <w:sz w:val="20"/>
                <w:szCs w:val="20"/>
              </w:rPr>
            </w:pP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3F7FEFA1" w14:textId="77777777" w:rsidR="006645F2" w:rsidRPr="001F5AD3" w:rsidRDefault="006645F2">
            <w:pPr>
              <w:spacing w:line="254" w:lineRule="auto"/>
              <w:jc w:val="right"/>
              <w:rPr>
                <w:sz w:val="20"/>
                <w:szCs w:val="20"/>
              </w:rPr>
            </w:pP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2A18C6BC"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138CEC92" w14:textId="77777777" w:rsidR="006645F2" w:rsidRPr="001F5AD3" w:rsidRDefault="006645F2">
            <w:pPr>
              <w:rPr>
                <w:sz w:val="18"/>
                <w:szCs w:val="18"/>
              </w:rPr>
            </w:pPr>
            <w:r w:rsidRPr="001F5AD3">
              <w:rPr>
                <w:sz w:val="18"/>
                <w:szCs w:val="18"/>
              </w:rPr>
              <w:t> </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05C6173" w14:textId="77777777" w:rsidR="006645F2" w:rsidRPr="001F5AD3" w:rsidRDefault="006645F2">
            <w:pPr>
              <w:rPr>
                <w:sz w:val="18"/>
                <w:szCs w:val="18"/>
              </w:rPr>
            </w:pPr>
            <w:r w:rsidRPr="001F5AD3">
              <w:rPr>
                <w:sz w:val="18"/>
                <w:szCs w:val="18"/>
              </w:rPr>
              <w:t> </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3134C66" w14:textId="77777777" w:rsidR="006645F2" w:rsidRPr="001F5AD3" w:rsidRDefault="006645F2">
            <w:pPr>
              <w:rPr>
                <w:sz w:val="18"/>
                <w:szCs w:val="18"/>
              </w:rPr>
            </w:pPr>
            <w:r w:rsidRPr="001F5AD3">
              <w:rPr>
                <w:sz w:val="18"/>
                <w:szCs w:val="18"/>
              </w:rPr>
              <w:t> </w:t>
            </w:r>
          </w:p>
        </w:tc>
      </w:tr>
      <w:tr w:rsidR="006645F2" w:rsidRPr="001F5AD3" w14:paraId="0F974891"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D0CBC02" w14:textId="77777777" w:rsidR="006645F2" w:rsidRPr="001F5AD3" w:rsidRDefault="006645F2">
            <w:pPr>
              <w:spacing w:line="254" w:lineRule="auto"/>
              <w:jc w:val="center"/>
              <w:rPr>
                <w:sz w:val="20"/>
                <w:szCs w:val="20"/>
              </w:rPr>
            </w:pPr>
            <w:r w:rsidRPr="001F5AD3">
              <w:rPr>
                <w:sz w:val="20"/>
                <w:szCs w:val="20"/>
              </w:rPr>
              <w:t>2.5</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3C9547DB" w14:textId="77777777" w:rsidR="006645F2" w:rsidRPr="001F5AD3" w:rsidRDefault="006645F2">
            <w:pPr>
              <w:spacing w:line="254" w:lineRule="auto"/>
              <w:rPr>
                <w:sz w:val="20"/>
                <w:szCs w:val="20"/>
              </w:rPr>
            </w:pPr>
            <w:r w:rsidRPr="001F5AD3">
              <w:rPr>
                <w:sz w:val="20"/>
                <w:szCs w:val="20"/>
              </w:rPr>
              <w:t>Đất thương mại, dịch vụ</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5F28010" w14:textId="77777777" w:rsidR="006645F2" w:rsidRPr="001F5AD3" w:rsidRDefault="006645F2">
            <w:pPr>
              <w:spacing w:line="254" w:lineRule="auto"/>
              <w:jc w:val="right"/>
              <w:rPr>
                <w:sz w:val="20"/>
                <w:szCs w:val="20"/>
              </w:rPr>
            </w:pPr>
            <w:r w:rsidRPr="001F5AD3">
              <w:rPr>
                <w:sz w:val="18"/>
                <w:szCs w:val="18"/>
              </w:rPr>
              <w:t>12,77</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327C80C" w14:textId="77777777" w:rsidR="006645F2" w:rsidRPr="001F5AD3" w:rsidRDefault="006645F2">
            <w:pPr>
              <w:spacing w:line="254" w:lineRule="auto"/>
              <w:jc w:val="right"/>
              <w:rPr>
                <w:sz w:val="20"/>
                <w:szCs w:val="20"/>
              </w:rPr>
            </w:pPr>
            <w:r w:rsidRPr="001F5AD3">
              <w:rPr>
                <w:sz w:val="18"/>
                <w:szCs w:val="18"/>
              </w:rPr>
              <w:t>0,04</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28322CDB"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27EFA5C1" w14:textId="77777777" w:rsidR="006645F2" w:rsidRPr="001F5AD3" w:rsidRDefault="006645F2">
            <w:pPr>
              <w:jc w:val="right"/>
              <w:rPr>
                <w:sz w:val="18"/>
                <w:szCs w:val="18"/>
              </w:rPr>
            </w:pPr>
            <w:r w:rsidRPr="001F5AD3">
              <w:rPr>
                <w:sz w:val="18"/>
                <w:szCs w:val="18"/>
              </w:rPr>
              <w:t>800,52</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FB69F93" w14:textId="77777777" w:rsidR="006645F2" w:rsidRPr="001F5AD3" w:rsidRDefault="006645F2">
            <w:pPr>
              <w:jc w:val="right"/>
              <w:rPr>
                <w:sz w:val="18"/>
                <w:szCs w:val="18"/>
              </w:rPr>
            </w:pPr>
            <w:r w:rsidRPr="001F5AD3">
              <w:rPr>
                <w:sz w:val="18"/>
                <w:szCs w:val="18"/>
              </w:rPr>
              <w:t>800,52</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C14A8AA" w14:textId="77777777" w:rsidR="006645F2" w:rsidRPr="001F5AD3" w:rsidRDefault="006645F2">
            <w:pPr>
              <w:jc w:val="right"/>
              <w:rPr>
                <w:sz w:val="18"/>
                <w:szCs w:val="18"/>
              </w:rPr>
            </w:pPr>
            <w:r w:rsidRPr="001F5AD3">
              <w:rPr>
                <w:sz w:val="18"/>
                <w:szCs w:val="18"/>
              </w:rPr>
              <w:t>2,35</w:t>
            </w:r>
          </w:p>
        </w:tc>
      </w:tr>
      <w:tr w:rsidR="006645F2" w:rsidRPr="001F5AD3" w14:paraId="48A705A1"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9C7AF1A" w14:textId="77777777" w:rsidR="006645F2" w:rsidRPr="001F5AD3" w:rsidRDefault="006645F2">
            <w:pPr>
              <w:spacing w:line="254" w:lineRule="auto"/>
              <w:jc w:val="center"/>
              <w:rPr>
                <w:sz w:val="20"/>
                <w:szCs w:val="20"/>
              </w:rPr>
            </w:pPr>
            <w:r w:rsidRPr="001F5AD3">
              <w:rPr>
                <w:sz w:val="20"/>
                <w:szCs w:val="20"/>
              </w:rPr>
              <w:t>2.6</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3C955CC6" w14:textId="77777777" w:rsidR="006645F2" w:rsidRPr="001F5AD3" w:rsidRDefault="006645F2">
            <w:pPr>
              <w:spacing w:line="254" w:lineRule="auto"/>
              <w:rPr>
                <w:sz w:val="20"/>
                <w:szCs w:val="20"/>
              </w:rPr>
            </w:pPr>
            <w:r w:rsidRPr="001F5AD3">
              <w:rPr>
                <w:sz w:val="20"/>
                <w:szCs w:val="20"/>
              </w:rPr>
              <w:t>Đất cơ sở sản xuất phi nông nghiệp</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914FA16" w14:textId="77777777" w:rsidR="006645F2" w:rsidRPr="001F5AD3" w:rsidRDefault="006645F2">
            <w:pPr>
              <w:spacing w:line="254" w:lineRule="auto"/>
              <w:jc w:val="right"/>
              <w:rPr>
                <w:sz w:val="20"/>
                <w:szCs w:val="20"/>
              </w:rPr>
            </w:pPr>
            <w:r w:rsidRPr="001F5AD3">
              <w:rPr>
                <w:sz w:val="18"/>
                <w:szCs w:val="18"/>
              </w:rPr>
              <w:t>632,49</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4CAF5E2" w14:textId="77777777" w:rsidR="006645F2" w:rsidRPr="001F5AD3" w:rsidRDefault="006645F2">
            <w:pPr>
              <w:spacing w:line="254" w:lineRule="auto"/>
              <w:jc w:val="right"/>
              <w:rPr>
                <w:sz w:val="20"/>
                <w:szCs w:val="20"/>
              </w:rPr>
            </w:pPr>
            <w:r w:rsidRPr="001F5AD3">
              <w:rPr>
                <w:sz w:val="18"/>
                <w:szCs w:val="18"/>
              </w:rPr>
              <w:t>1,86</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3947BB6A"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0FEDA2F5" w14:textId="77777777" w:rsidR="006645F2" w:rsidRPr="001F5AD3" w:rsidRDefault="006645F2">
            <w:pPr>
              <w:jc w:val="right"/>
              <w:rPr>
                <w:sz w:val="18"/>
                <w:szCs w:val="18"/>
              </w:rPr>
            </w:pPr>
            <w:r w:rsidRPr="001F5AD3">
              <w:rPr>
                <w:sz w:val="18"/>
                <w:szCs w:val="18"/>
              </w:rPr>
              <w:t>1.142,00</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A91557D" w14:textId="77777777" w:rsidR="006645F2" w:rsidRPr="001F5AD3" w:rsidRDefault="006645F2">
            <w:pPr>
              <w:jc w:val="right"/>
              <w:rPr>
                <w:sz w:val="18"/>
                <w:szCs w:val="18"/>
              </w:rPr>
            </w:pPr>
            <w:r w:rsidRPr="001F5AD3">
              <w:rPr>
                <w:sz w:val="18"/>
                <w:szCs w:val="18"/>
              </w:rPr>
              <w:t>1.142,00</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4897700" w14:textId="77777777" w:rsidR="006645F2" w:rsidRPr="001F5AD3" w:rsidRDefault="006645F2">
            <w:pPr>
              <w:jc w:val="right"/>
              <w:rPr>
                <w:sz w:val="18"/>
                <w:szCs w:val="18"/>
              </w:rPr>
            </w:pPr>
            <w:r w:rsidRPr="001F5AD3">
              <w:rPr>
                <w:sz w:val="18"/>
                <w:szCs w:val="18"/>
              </w:rPr>
              <w:t>3,36</w:t>
            </w:r>
          </w:p>
        </w:tc>
      </w:tr>
      <w:tr w:rsidR="006645F2" w:rsidRPr="001F5AD3" w14:paraId="52450526"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A8FC808" w14:textId="77777777" w:rsidR="006645F2" w:rsidRPr="001F5AD3" w:rsidRDefault="006645F2">
            <w:pPr>
              <w:spacing w:line="254" w:lineRule="auto"/>
              <w:jc w:val="center"/>
              <w:rPr>
                <w:sz w:val="20"/>
                <w:szCs w:val="20"/>
              </w:rPr>
            </w:pPr>
            <w:r w:rsidRPr="001F5AD3">
              <w:rPr>
                <w:sz w:val="20"/>
                <w:szCs w:val="20"/>
              </w:rPr>
              <w:t>2.7</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08F9ACE2" w14:textId="77777777" w:rsidR="006645F2" w:rsidRPr="001F5AD3" w:rsidRDefault="006645F2">
            <w:pPr>
              <w:spacing w:line="254" w:lineRule="auto"/>
              <w:rPr>
                <w:sz w:val="20"/>
                <w:szCs w:val="20"/>
              </w:rPr>
            </w:pPr>
            <w:r w:rsidRPr="001F5AD3">
              <w:rPr>
                <w:sz w:val="20"/>
                <w:szCs w:val="20"/>
              </w:rPr>
              <w:t>Đất sử dụng cho hoạt động khoáng sản</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6D6A02A3" w14:textId="77777777" w:rsidR="006645F2" w:rsidRPr="001F5AD3" w:rsidRDefault="006645F2">
            <w:pPr>
              <w:spacing w:line="254" w:lineRule="auto"/>
              <w:jc w:val="right"/>
              <w:rPr>
                <w:sz w:val="20"/>
                <w:szCs w:val="20"/>
              </w:rPr>
            </w:pP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16F40B52" w14:textId="77777777" w:rsidR="006645F2" w:rsidRPr="001F5AD3" w:rsidRDefault="006645F2">
            <w:pPr>
              <w:spacing w:line="254" w:lineRule="auto"/>
              <w:jc w:val="right"/>
              <w:rPr>
                <w:sz w:val="20"/>
                <w:szCs w:val="20"/>
              </w:rPr>
            </w:pP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2B63160B"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135161E4" w14:textId="77777777" w:rsidR="006645F2" w:rsidRPr="001F5AD3" w:rsidRDefault="006645F2">
            <w:pPr>
              <w:jc w:val="right"/>
              <w:rPr>
                <w:sz w:val="18"/>
                <w:szCs w:val="18"/>
              </w:rPr>
            </w:pPr>
            <w:r w:rsidRPr="001F5AD3">
              <w:rPr>
                <w:sz w:val="18"/>
                <w:szCs w:val="18"/>
              </w:rPr>
              <w:t>226,07</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4251CA7" w14:textId="77777777" w:rsidR="006645F2" w:rsidRPr="001F5AD3" w:rsidRDefault="006645F2">
            <w:pPr>
              <w:jc w:val="right"/>
              <w:rPr>
                <w:sz w:val="18"/>
                <w:szCs w:val="18"/>
              </w:rPr>
            </w:pPr>
            <w:r w:rsidRPr="001F5AD3">
              <w:rPr>
                <w:sz w:val="18"/>
                <w:szCs w:val="18"/>
              </w:rPr>
              <w:t>226,07</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EC90EAF" w14:textId="77777777" w:rsidR="006645F2" w:rsidRPr="001F5AD3" w:rsidRDefault="006645F2">
            <w:pPr>
              <w:jc w:val="right"/>
              <w:rPr>
                <w:sz w:val="18"/>
                <w:szCs w:val="18"/>
              </w:rPr>
            </w:pPr>
            <w:r w:rsidRPr="001F5AD3">
              <w:rPr>
                <w:sz w:val="18"/>
                <w:szCs w:val="18"/>
              </w:rPr>
              <w:t>0,66</w:t>
            </w:r>
          </w:p>
        </w:tc>
      </w:tr>
      <w:tr w:rsidR="006645F2" w:rsidRPr="001F5AD3" w14:paraId="11B32386"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CE357C6" w14:textId="77777777" w:rsidR="006645F2" w:rsidRPr="001F5AD3" w:rsidRDefault="006645F2">
            <w:pPr>
              <w:spacing w:line="254" w:lineRule="auto"/>
              <w:jc w:val="center"/>
              <w:rPr>
                <w:sz w:val="20"/>
                <w:szCs w:val="20"/>
              </w:rPr>
            </w:pPr>
            <w:r w:rsidRPr="001F5AD3">
              <w:rPr>
                <w:sz w:val="20"/>
                <w:szCs w:val="20"/>
              </w:rPr>
              <w:t>2.8</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78AB2004" w14:textId="77777777" w:rsidR="006645F2" w:rsidRPr="001F5AD3" w:rsidRDefault="006645F2">
            <w:pPr>
              <w:spacing w:line="254" w:lineRule="auto"/>
              <w:rPr>
                <w:spacing w:val="-8"/>
                <w:sz w:val="20"/>
                <w:szCs w:val="20"/>
              </w:rPr>
            </w:pPr>
            <w:r w:rsidRPr="001F5AD3">
              <w:rPr>
                <w:spacing w:val="-8"/>
                <w:sz w:val="20"/>
                <w:szCs w:val="20"/>
              </w:rPr>
              <w:t>Đất sản xuất vật liệu xây dựng, làm đồ gốm</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7F83888" w14:textId="77777777" w:rsidR="006645F2" w:rsidRPr="001F5AD3" w:rsidRDefault="006645F2">
            <w:pPr>
              <w:spacing w:line="254" w:lineRule="auto"/>
              <w:jc w:val="right"/>
              <w:rPr>
                <w:sz w:val="20"/>
                <w:szCs w:val="20"/>
              </w:rPr>
            </w:pPr>
            <w:r w:rsidRPr="001F5AD3">
              <w:rPr>
                <w:sz w:val="18"/>
                <w:szCs w:val="18"/>
              </w:rPr>
              <w:t>141,76</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89D95A4" w14:textId="77777777" w:rsidR="006645F2" w:rsidRPr="001F5AD3" w:rsidRDefault="006645F2">
            <w:pPr>
              <w:spacing w:line="254" w:lineRule="auto"/>
              <w:jc w:val="right"/>
              <w:rPr>
                <w:sz w:val="20"/>
                <w:szCs w:val="20"/>
              </w:rPr>
            </w:pPr>
            <w:r w:rsidRPr="001F5AD3">
              <w:rPr>
                <w:sz w:val="18"/>
                <w:szCs w:val="18"/>
              </w:rPr>
              <w:t>0,42</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0082A56D"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2F10E8D7" w14:textId="77777777" w:rsidR="006645F2" w:rsidRPr="001F5AD3" w:rsidRDefault="006645F2">
            <w:pPr>
              <w:jc w:val="right"/>
              <w:rPr>
                <w:sz w:val="18"/>
                <w:szCs w:val="18"/>
              </w:rPr>
            </w:pPr>
            <w:r w:rsidRPr="001F5AD3">
              <w:rPr>
                <w:sz w:val="18"/>
                <w:szCs w:val="18"/>
              </w:rPr>
              <w:t>101,52</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6C15A52" w14:textId="77777777" w:rsidR="006645F2" w:rsidRPr="001F5AD3" w:rsidRDefault="006645F2">
            <w:pPr>
              <w:jc w:val="right"/>
              <w:rPr>
                <w:sz w:val="18"/>
                <w:szCs w:val="18"/>
              </w:rPr>
            </w:pPr>
            <w:r w:rsidRPr="001F5AD3">
              <w:rPr>
                <w:sz w:val="18"/>
                <w:szCs w:val="18"/>
              </w:rPr>
              <w:t>101,52</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2B2D571" w14:textId="77777777" w:rsidR="006645F2" w:rsidRPr="001F5AD3" w:rsidRDefault="006645F2">
            <w:pPr>
              <w:jc w:val="right"/>
              <w:rPr>
                <w:sz w:val="18"/>
                <w:szCs w:val="18"/>
              </w:rPr>
            </w:pPr>
            <w:r w:rsidRPr="001F5AD3">
              <w:rPr>
                <w:sz w:val="18"/>
                <w:szCs w:val="18"/>
              </w:rPr>
              <w:t>0,30</w:t>
            </w:r>
          </w:p>
        </w:tc>
      </w:tr>
      <w:tr w:rsidR="006645F2" w:rsidRPr="001F5AD3" w14:paraId="474A4498"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0668C7F" w14:textId="77777777" w:rsidR="006645F2" w:rsidRPr="001F5AD3" w:rsidRDefault="006645F2">
            <w:pPr>
              <w:spacing w:line="254" w:lineRule="auto"/>
              <w:jc w:val="center"/>
              <w:rPr>
                <w:sz w:val="20"/>
                <w:szCs w:val="20"/>
              </w:rPr>
            </w:pPr>
            <w:r w:rsidRPr="001F5AD3">
              <w:rPr>
                <w:sz w:val="20"/>
                <w:szCs w:val="20"/>
              </w:rPr>
              <w:t>2.9</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19289C30" w14:textId="77777777" w:rsidR="006645F2" w:rsidRPr="001F5AD3" w:rsidRDefault="006645F2">
            <w:pPr>
              <w:spacing w:line="254" w:lineRule="auto"/>
              <w:rPr>
                <w:sz w:val="20"/>
                <w:szCs w:val="20"/>
              </w:rPr>
            </w:pPr>
            <w:r w:rsidRPr="001F5AD3">
              <w:rPr>
                <w:sz w:val="20"/>
                <w:szCs w:val="20"/>
              </w:rPr>
              <w:t xml:space="preserve">Đất phát triển hạ tầng </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5FC8BD1" w14:textId="77777777" w:rsidR="006645F2" w:rsidRPr="001F5AD3" w:rsidRDefault="006645F2">
            <w:pPr>
              <w:spacing w:line="254" w:lineRule="auto"/>
              <w:jc w:val="right"/>
              <w:rPr>
                <w:sz w:val="20"/>
                <w:szCs w:val="20"/>
              </w:rPr>
            </w:pPr>
            <w:r w:rsidRPr="001F5AD3">
              <w:rPr>
                <w:sz w:val="18"/>
                <w:szCs w:val="18"/>
              </w:rPr>
              <w:t>2.585,24</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48CBB7A" w14:textId="77777777" w:rsidR="006645F2" w:rsidRPr="001F5AD3" w:rsidRDefault="006645F2">
            <w:pPr>
              <w:spacing w:line="254" w:lineRule="auto"/>
              <w:jc w:val="right"/>
              <w:rPr>
                <w:sz w:val="20"/>
                <w:szCs w:val="20"/>
              </w:rPr>
            </w:pPr>
            <w:r w:rsidRPr="001F5AD3">
              <w:rPr>
                <w:sz w:val="18"/>
                <w:szCs w:val="18"/>
              </w:rPr>
              <w:t>7,60</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2600F60A"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0DEB9263" w14:textId="77777777" w:rsidR="006645F2" w:rsidRPr="001F5AD3" w:rsidRDefault="006645F2">
            <w:pPr>
              <w:jc w:val="right"/>
              <w:rPr>
                <w:sz w:val="18"/>
                <w:szCs w:val="18"/>
              </w:rPr>
            </w:pPr>
            <w:r w:rsidRPr="001F5AD3">
              <w:rPr>
                <w:sz w:val="18"/>
                <w:szCs w:val="18"/>
              </w:rPr>
              <w:t>4.051,59</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15B8EA6" w14:textId="77777777" w:rsidR="006645F2" w:rsidRPr="001F5AD3" w:rsidRDefault="006645F2">
            <w:pPr>
              <w:jc w:val="right"/>
              <w:rPr>
                <w:sz w:val="18"/>
                <w:szCs w:val="18"/>
              </w:rPr>
            </w:pPr>
            <w:r w:rsidRPr="001F5AD3">
              <w:rPr>
                <w:sz w:val="18"/>
                <w:szCs w:val="18"/>
              </w:rPr>
              <w:t>4.051,59</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07C3000" w14:textId="77777777" w:rsidR="006645F2" w:rsidRPr="001F5AD3" w:rsidRDefault="006645F2">
            <w:pPr>
              <w:jc w:val="right"/>
              <w:rPr>
                <w:sz w:val="18"/>
                <w:szCs w:val="18"/>
              </w:rPr>
            </w:pPr>
            <w:r w:rsidRPr="001F5AD3">
              <w:rPr>
                <w:sz w:val="18"/>
                <w:szCs w:val="18"/>
              </w:rPr>
              <w:t>11,91</w:t>
            </w:r>
          </w:p>
        </w:tc>
      </w:tr>
      <w:tr w:rsidR="006645F2" w:rsidRPr="001F5AD3" w14:paraId="379F2174"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73657D5" w14:textId="77777777" w:rsidR="006645F2" w:rsidRPr="001F5AD3" w:rsidRDefault="006645F2">
            <w:pPr>
              <w:spacing w:line="254" w:lineRule="auto"/>
              <w:jc w:val="center"/>
              <w:rPr>
                <w:i/>
                <w:sz w:val="20"/>
                <w:szCs w:val="20"/>
              </w:rPr>
            </w:pPr>
            <w:r w:rsidRPr="001F5AD3">
              <w:rPr>
                <w:i/>
                <w:sz w:val="20"/>
                <w:szCs w:val="20"/>
              </w:rPr>
              <w:t> </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4AD44D56" w14:textId="77777777" w:rsidR="006645F2" w:rsidRPr="001F5AD3" w:rsidRDefault="006645F2">
            <w:pPr>
              <w:spacing w:line="254" w:lineRule="auto"/>
              <w:rPr>
                <w:i/>
                <w:sz w:val="20"/>
                <w:szCs w:val="20"/>
              </w:rPr>
            </w:pPr>
            <w:r w:rsidRPr="001F5AD3">
              <w:rPr>
                <w:i/>
                <w:sz w:val="20"/>
                <w:szCs w:val="20"/>
              </w:rPr>
              <w:t>Trong đó:</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4DA7B69B" w14:textId="77777777" w:rsidR="006645F2" w:rsidRPr="001F5AD3" w:rsidRDefault="006645F2">
            <w:pPr>
              <w:spacing w:line="254" w:lineRule="auto"/>
              <w:jc w:val="right"/>
              <w:rPr>
                <w:i/>
                <w:sz w:val="20"/>
                <w:szCs w:val="20"/>
              </w:rPr>
            </w:pP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36153465" w14:textId="77777777" w:rsidR="006645F2" w:rsidRPr="001F5AD3" w:rsidRDefault="006645F2">
            <w:pPr>
              <w:spacing w:line="254" w:lineRule="auto"/>
              <w:jc w:val="right"/>
              <w:rPr>
                <w:i/>
                <w:sz w:val="20"/>
                <w:szCs w:val="20"/>
              </w:rPr>
            </w:pP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6687E998"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0719636F" w14:textId="77777777" w:rsidR="006645F2" w:rsidRPr="001F5AD3" w:rsidRDefault="006645F2">
            <w:pPr>
              <w:rPr>
                <w:sz w:val="18"/>
                <w:szCs w:val="18"/>
              </w:rPr>
            </w:pPr>
            <w:r w:rsidRPr="001F5AD3">
              <w:rPr>
                <w:sz w:val="18"/>
                <w:szCs w:val="18"/>
              </w:rPr>
              <w:t> </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4084C6C" w14:textId="77777777" w:rsidR="006645F2" w:rsidRPr="001F5AD3" w:rsidRDefault="006645F2">
            <w:pPr>
              <w:rPr>
                <w:sz w:val="18"/>
                <w:szCs w:val="18"/>
              </w:rPr>
            </w:pPr>
            <w:r w:rsidRPr="001F5AD3">
              <w:rPr>
                <w:sz w:val="18"/>
                <w:szCs w:val="18"/>
              </w:rPr>
              <w:t> </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D68C6CA" w14:textId="77777777" w:rsidR="006645F2" w:rsidRPr="001F5AD3" w:rsidRDefault="006645F2">
            <w:pPr>
              <w:rPr>
                <w:sz w:val="18"/>
                <w:szCs w:val="18"/>
              </w:rPr>
            </w:pPr>
            <w:r w:rsidRPr="001F5AD3">
              <w:rPr>
                <w:sz w:val="18"/>
                <w:szCs w:val="18"/>
              </w:rPr>
              <w:t> </w:t>
            </w:r>
          </w:p>
        </w:tc>
      </w:tr>
      <w:tr w:rsidR="006645F2" w:rsidRPr="001F5AD3" w14:paraId="5FBAFBE1"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ED33289" w14:textId="77777777" w:rsidR="006645F2" w:rsidRPr="001F5AD3" w:rsidRDefault="006645F2">
            <w:pPr>
              <w:spacing w:line="254" w:lineRule="auto"/>
              <w:jc w:val="center"/>
              <w:rPr>
                <w:i/>
                <w:sz w:val="20"/>
                <w:szCs w:val="20"/>
              </w:rPr>
            </w:pPr>
            <w:r w:rsidRPr="001F5AD3">
              <w:rPr>
                <w:i/>
                <w:sz w:val="20"/>
                <w:szCs w:val="20"/>
              </w:rPr>
              <w:t>-</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374691FA" w14:textId="77777777" w:rsidR="006645F2" w:rsidRPr="001F5AD3" w:rsidRDefault="006645F2">
            <w:pPr>
              <w:spacing w:line="254" w:lineRule="auto"/>
              <w:rPr>
                <w:i/>
                <w:sz w:val="20"/>
                <w:szCs w:val="20"/>
              </w:rPr>
            </w:pPr>
            <w:r w:rsidRPr="001F5AD3">
              <w:rPr>
                <w:i/>
                <w:sz w:val="20"/>
                <w:szCs w:val="20"/>
              </w:rPr>
              <w:t>Đất giao thông</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95B065A" w14:textId="77777777" w:rsidR="006645F2" w:rsidRPr="001F5AD3" w:rsidRDefault="006645F2">
            <w:pPr>
              <w:spacing w:line="254" w:lineRule="auto"/>
              <w:jc w:val="right"/>
              <w:rPr>
                <w:i/>
                <w:sz w:val="20"/>
                <w:szCs w:val="20"/>
              </w:rPr>
            </w:pPr>
            <w:r w:rsidRPr="001F5AD3">
              <w:rPr>
                <w:i/>
                <w:sz w:val="18"/>
                <w:szCs w:val="18"/>
              </w:rPr>
              <w:t>1.085,52</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40F7F11" w14:textId="77777777" w:rsidR="006645F2" w:rsidRPr="001F5AD3" w:rsidRDefault="006645F2">
            <w:pPr>
              <w:spacing w:line="254" w:lineRule="auto"/>
              <w:jc w:val="right"/>
              <w:rPr>
                <w:i/>
                <w:sz w:val="20"/>
                <w:szCs w:val="20"/>
              </w:rPr>
            </w:pPr>
            <w:r w:rsidRPr="001F5AD3">
              <w:rPr>
                <w:i/>
                <w:sz w:val="18"/>
                <w:szCs w:val="18"/>
              </w:rPr>
              <w:t>3,19</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018A76E3"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37FF8F6C" w14:textId="77777777" w:rsidR="006645F2" w:rsidRPr="001F5AD3" w:rsidRDefault="006645F2">
            <w:pPr>
              <w:jc w:val="right"/>
              <w:rPr>
                <w:i/>
                <w:sz w:val="18"/>
                <w:szCs w:val="18"/>
              </w:rPr>
            </w:pPr>
            <w:r w:rsidRPr="001F5AD3">
              <w:rPr>
                <w:i/>
                <w:sz w:val="18"/>
                <w:szCs w:val="18"/>
              </w:rPr>
              <w:t>2.287,60</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22DFB79" w14:textId="77777777" w:rsidR="006645F2" w:rsidRPr="001F5AD3" w:rsidRDefault="006645F2">
            <w:pPr>
              <w:jc w:val="right"/>
              <w:rPr>
                <w:i/>
                <w:sz w:val="18"/>
                <w:szCs w:val="18"/>
              </w:rPr>
            </w:pPr>
            <w:r w:rsidRPr="001F5AD3">
              <w:rPr>
                <w:i/>
                <w:sz w:val="18"/>
                <w:szCs w:val="18"/>
              </w:rPr>
              <w:t>2.287,60</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9154313" w14:textId="77777777" w:rsidR="006645F2" w:rsidRPr="001F5AD3" w:rsidRDefault="006645F2">
            <w:pPr>
              <w:jc w:val="right"/>
              <w:rPr>
                <w:i/>
                <w:sz w:val="18"/>
                <w:szCs w:val="18"/>
              </w:rPr>
            </w:pPr>
            <w:r w:rsidRPr="001F5AD3">
              <w:rPr>
                <w:i/>
                <w:sz w:val="18"/>
                <w:szCs w:val="18"/>
              </w:rPr>
              <w:t>6,73</w:t>
            </w:r>
          </w:p>
        </w:tc>
      </w:tr>
      <w:tr w:rsidR="006645F2" w:rsidRPr="001F5AD3" w14:paraId="180E3994"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35DC79F" w14:textId="77777777" w:rsidR="006645F2" w:rsidRPr="001F5AD3" w:rsidRDefault="006645F2">
            <w:pPr>
              <w:spacing w:line="254" w:lineRule="auto"/>
              <w:jc w:val="center"/>
              <w:rPr>
                <w:i/>
                <w:sz w:val="20"/>
                <w:szCs w:val="20"/>
              </w:rPr>
            </w:pPr>
            <w:r w:rsidRPr="001F5AD3">
              <w:rPr>
                <w:i/>
                <w:sz w:val="20"/>
                <w:szCs w:val="20"/>
              </w:rPr>
              <w:t>-</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5FBFF347" w14:textId="77777777" w:rsidR="006645F2" w:rsidRPr="001F5AD3" w:rsidRDefault="006645F2">
            <w:pPr>
              <w:spacing w:line="254" w:lineRule="auto"/>
              <w:rPr>
                <w:i/>
                <w:sz w:val="20"/>
                <w:szCs w:val="20"/>
              </w:rPr>
            </w:pPr>
            <w:r w:rsidRPr="001F5AD3">
              <w:rPr>
                <w:i/>
                <w:sz w:val="20"/>
                <w:szCs w:val="20"/>
              </w:rPr>
              <w:t>Đất thủy lợi</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1E4E6CC" w14:textId="77777777" w:rsidR="006645F2" w:rsidRPr="001F5AD3" w:rsidRDefault="006645F2">
            <w:pPr>
              <w:spacing w:line="254" w:lineRule="auto"/>
              <w:jc w:val="right"/>
              <w:rPr>
                <w:i/>
                <w:sz w:val="20"/>
                <w:szCs w:val="20"/>
              </w:rPr>
            </w:pPr>
            <w:r w:rsidRPr="001F5AD3">
              <w:rPr>
                <w:i/>
                <w:sz w:val="18"/>
                <w:szCs w:val="18"/>
              </w:rPr>
              <w:t>883,92</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577118E" w14:textId="77777777" w:rsidR="006645F2" w:rsidRPr="001F5AD3" w:rsidRDefault="006645F2">
            <w:pPr>
              <w:spacing w:line="254" w:lineRule="auto"/>
              <w:jc w:val="right"/>
              <w:rPr>
                <w:i/>
                <w:sz w:val="20"/>
                <w:szCs w:val="20"/>
              </w:rPr>
            </w:pPr>
            <w:r w:rsidRPr="001F5AD3">
              <w:rPr>
                <w:i/>
                <w:sz w:val="18"/>
                <w:szCs w:val="18"/>
              </w:rPr>
              <w:t>2,60</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63E92836"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02B87F3B" w14:textId="77777777" w:rsidR="006645F2" w:rsidRPr="001F5AD3" w:rsidRDefault="006645F2">
            <w:pPr>
              <w:jc w:val="right"/>
              <w:rPr>
                <w:i/>
                <w:sz w:val="18"/>
                <w:szCs w:val="18"/>
              </w:rPr>
            </w:pPr>
            <w:r w:rsidRPr="001F5AD3">
              <w:rPr>
                <w:i/>
                <w:sz w:val="18"/>
                <w:szCs w:val="18"/>
              </w:rPr>
              <w:t>901,29</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AF5A537" w14:textId="77777777" w:rsidR="006645F2" w:rsidRPr="001F5AD3" w:rsidRDefault="006645F2">
            <w:pPr>
              <w:jc w:val="right"/>
              <w:rPr>
                <w:i/>
                <w:sz w:val="18"/>
                <w:szCs w:val="18"/>
              </w:rPr>
            </w:pPr>
            <w:r w:rsidRPr="001F5AD3">
              <w:rPr>
                <w:i/>
                <w:sz w:val="18"/>
                <w:szCs w:val="18"/>
              </w:rPr>
              <w:t>901,29</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CD02452" w14:textId="77777777" w:rsidR="006645F2" w:rsidRPr="001F5AD3" w:rsidRDefault="006645F2">
            <w:pPr>
              <w:jc w:val="right"/>
              <w:rPr>
                <w:i/>
                <w:sz w:val="18"/>
                <w:szCs w:val="18"/>
              </w:rPr>
            </w:pPr>
            <w:r w:rsidRPr="001F5AD3">
              <w:rPr>
                <w:i/>
                <w:sz w:val="18"/>
                <w:szCs w:val="18"/>
              </w:rPr>
              <w:t>2,65</w:t>
            </w:r>
          </w:p>
        </w:tc>
      </w:tr>
      <w:tr w:rsidR="006645F2" w:rsidRPr="001F5AD3" w14:paraId="73299AF4"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4C3A9CB" w14:textId="77777777" w:rsidR="006645F2" w:rsidRPr="001F5AD3" w:rsidRDefault="006645F2">
            <w:pPr>
              <w:spacing w:line="254" w:lineRule="auto"/>
              <w:jc w:val="center"/>
              <w:rPr>
                <w:i/>
                <w:sz w:val="20"/>
                <w:szCs w:val="20"/>
              </w:rPr>
            </w:pPr>
            <w:r w:rsidRPr="001F5AD3">
              <w:rPr>
                <w:i/>
                <w:sz w:val="20"/>
                <w:szCs w:val="20"/>
              </w:rPr>
              <w:t>-</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1155D872" w14:textId="77777777" w:rsidR="006645F2" w:rsidRPr="001F5AD3" w:rsidRDefault="006645F2">
            <w:pPr>
              <w:spacing w:line="254" w:lineRule="auto"/>
              <w:rPr>
                <w:i/>
                <w:sz w:val="20"/>
                <w:szCs w:val="20"/>
              </w:rPr>
            </w:pPr>
            <w:r w:rsidRPr="001F5AD3">
              <w:rPr>
                <w:i/>
                <w:sz w:val="20"/>
                <w:szCs w:val="20"/>
              </w:rPr>
              <w:t>Đất cơ sở văn hóa</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55D3F18" w14:textId="77777777" w:rsidR="006645F2" w:rsidRPr="001F5AD3" w:rsidRDefault="006645F2">
            <w:pPr>
              <w:spacing w:line="254" w:lineRule="auto"/>
              <w:jc w:val="right"/>
              <w:rPr>
                <w:i/>
                <w:sz w:val="20"/>
                <w:szCs w:val="20"/>
              </w:rPr>
            </w:pPr>
            <w:r w:rsidRPr="001F5AD3">
              <w:rPr>
                <w:i/>
                <w:sz w:val="18"/>
                <w:szCs w:val="18"/>
              </w:rPr>
              <w:t>18,49</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54A3F9C" w14:textId="77777777" w:rsidR="006645F2" w:rsidRPr="001F5AD3" w:rsidRDefault="006645F2">
            <w:pPr>
              <w:spacing w:line="254" w:lineRule="auto"/>
              <w:jc w:val="right"/>
              <w:rPr>
                <w:i/>
                <w:sz w:val="20"/>
                <w:szCs w:val="20"/>
              </w:rPr>
            </w:pPr>
            <w:r w:rsidRPr="001F5AD3">
              <w:rPr>
                <w:i/>
                <w:sz w:val="18"/>
                <w:szCs w:val="18"/>
              </w:rPr>
              <w:t>0,05</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0C76E684"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48761B30" w14:textId="77777777" w:rsidR="006645F2" w:rsidRPr="001F5AD3" w:rsidRDefault="006645F2">
            <w:pPr>
              <w:jc w:val="right"/>
              <w:rPr>
                <w:i/>
                <w:sz w:val="18"/>
                <w:szCs w:val="18"/>
              </w:rPr>
            </w:pPr>
            <w:r w:rsidRPr="001F5AD3">
              <w:rPr>
                <w:i/>
                <w:sz w:val="18"/>
                <w:szCs w:val="18"/>
              </w:rPr>
              <w:t>61,02</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5FDD3FB" w14:textId="77777777" w:rsidR="006645F2" w:rsidRPr="001F5AD3" w:rsidRDefault="006645F2">
            <w:pPr>
              <w:jc w:val="right"/>
              <w:rPr>
                <w:i/>
                <w:sz w:val="18"/>
                <w:szCs w:val="18"/>
              </w:rPr>
            </w:pPr>
            <w:r w:rsidRPr="001F5AD3">
              <w:rPr>
                <w:i/>
                <w:sz w:val="18"/>
                <w:szCs w:val="18"/>
              </w:rPr>
              <w:t>61,02</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5BA3255" w14:textId="77777777" w:rsidR="006645F2" w:rsidRPr="001F5AD3" w:rsidRDefault="006645F2">
            <w:pPr>
              <w:jc w:val="right"/>
              <w:rPr>
                <w:i/>
                <w:sz w:val="18"/>
                <w:szCs w:val="18"/>
              </w:rPr>
            </w:pPr>
            <w:r w:rsidRPr="001F5AD3">
              <w:rPr>
                <w:i/>
                <w:sz w:val="18"/>
                <w:szCs w:val="18"/>
              </w:rPr>
              <w:t>0,18</w:t>
            </w:r>
          </w:p>
        </w:tc>
      </w:tr>
      <w:tr w:rsidR="006645F2" w:rsidRPr="001F5AD3" w14:paraId="7B3B78C1"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E2A65B3" w14:textId="77777777" w:rsidR="006645F2" w:rsidRPr="001F5AD3" w:rsidRDefault="006645F2">
            <w:pPr>
              <w:spacing w:line="254" w:lineRule="auto"/>
              <w:jc w:val="center"/>
              <w:rPr>
                <w:i/>
                <w:sz w:val="20"/>
                <w:szCs w:val="20"/>
              </w:rPr>
            </w:pPr>
            <w:r w:rsidRPr="001F5AD3">
              <w:rPr>
                <w:i/>
                <w:sz w:val="20"/>
                <w:szCs w:val="20"/>
              </w:rPr>
              <w:t>-</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5B8C3C99" w14:textId="77777777" w:rsidR="006645F2" w:rsidRPr="009B4B33" w:rsidRDefault="006645F2">
            <w:pPr>
              <w:spacing w:line="254" w:lineRule="auto"/>
              <w:rPr>
                <w:i/>
                <w:sz w:val="20"/>
                <w:szCs w:val="20"/>
                <w:lang w:val="fr-FR"/>
              </w:rPr>
            </w:pPr>
            <w:r w:rsidRPr="009B4B33">
              <w:rPr>
                <w:i/>
                <w:sz w:val="20"/>
                <w:szCs w:val="20"/>
                <w:lang w:val="fr-FR"/>
              </w:rPr>
              <w:t>Đất cơ sở y tế</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DFD98BE" w14:textId="77777777" w:rsidR="006645F2" w:rsidRPr="001F5AD3" w:rsidRDefault="006645F2">
            <w:pPr>
              <w:spacing w:line="254" w:lineRule="auto"/>
              <w:jc w:val="right"/>
              <w:rPr>
                <w:i/>
                <w:sz w:val="20"/>
                <w:szCs w:val="20"/>
              </w:rPr>
            </w:pPr>
            <w:r w:rsidRPr="001F5AD3">
              <w:rPr>
                <w:i/>
                <w:sz w:val="18"/>
                <w:szCs w:val="18"/>
              </w:rPr>
              <w:t>3,97</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4D97EB9" w14:textId="77777777" w:rsidR="006645F2" w:rsidRPr="001F5AD3" w:rsidRDefault="006645F2">
            <w:pPr>
              <w:spacing w:line="254" w:lineRule="auto"/>
              <w:jc w:val="right"/>
              <w:rPr>
                <w:i/>
                <w:sz w:val="20"/>
                <w:szCs w:val="20"/>
              </w:rPr>
            </w:pPr>
            <w:r w:rsidRPr="001F5AD3">
              <w:rPr>
                <w:i/>
                <w:sz w:val="18"/>
                <w:szCs w:val="18"/>
              </w:rPr>
              <w:t>0,01</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56DF66E8"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537BBB1B" w14:textId="77777777" w:rsidR="006645F2" w:rsidRPr="001F5AD3" w:rsidRDefault="006645F2">
            <w:pPr>
              <w:jc w:val="right"/>
              <w:rPr>
                <w:i/>
                <w:sz w:val="18"/>
                <w:szCs w:val="18"/>
              </w:rPr>
            </w:pPr>
            <w:r w:rsidRPr="001F5AD3">
              <w:rPr>
                <w:i/>
                <w:sz w:val="18"/>
                <w:szCs w:val="18"/>
              </w:rPr>
              <w:t>10,74</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CC5D911" w14:textId="77777777" w:rsidR="006645F2" w:rsidRPr="001F5AD3" w:rsidRDefault="006645F2">
            <w:pPr>
              <w:jc w:val="right"/>
              <w:rPr>
                <w:i/>
                <w:sz w:val="18"/>
                <w:szCs w:val="18"/>
              </w:rPr>
            </w:pPr>
            <w:r w:rsidRPr="001F5AD3">
              <w:rPr>
                <w:i/>
                <w:sz w:val="18"/>
                <w:szCs w:val="18"/>
              </w:rPr>
              <w:t>10,74</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D254E58" w14:textId="77777777" w:rsidR="006645F2" w:rsidRPr="001F5AD3" w:rsidRDefault="006645F2">
            <w:pPr>
              <w:jc w:val="right"/>
              <w:rPr>
                <w:i/>
                <w:sz w:val="18"/>
                <w:szCs w:val="18"/>
              </w:rPr>
            </w:pPr>
            <w:r w:rsidRPr="001F5AD3">
              <w:rPr>
                <w:i/>
                <w:sz w:val="18"/>
                <w:szCs w:val="18"/>
              </w:rPr>
              <w:t>0,03</w:t>
            </w:r>
          </w:p>
        </w:tc>
      </w:tr>
      <w:tr w:rsidR="006645F2" w:rsidRPr="001F5AD3" w14:paraId="096315E1"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3948ECE" w14:textId="77777777" w:rsidR="006645F2" w:rsidRPr="001F5AD3" w:rsidRDefault="006645F2">
            <w:pPr>
              <w:spacing w:line="254" w:lineRule="auto"/>
              <w:jc w:val="center"/>
              <w:rPr>
                <w:i/>
                <w:sz w:val="20"/>
                <w:szCs w:val="20"/>
              </w:rPr>
            </w:pPr>
            <w:r w:rsidRPr="001F5AD3">
              <w:rPr>
                <w:i/>
                <w:sz w:val="20"/>
                <w:szCs w:val="20"/>
              </w:rPr>
              <w:t>-</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65375711" w14:textId="77777777" w:rsidR="006645F2" w:rsidRPr="001F5AD3" w:rsidRDefault="006645F2">
            <w:pPr>
              <w:spacing w:line="254" w:lineRule="auto"/>
              <w:rPr>
                <w:i/>
                <w:sz w:val="20"/>
                <w:szCs w:val="20"/>
              </w:rPr>
            </w:pPr>
            <w:r w:rsidRPr="001F5AD3">
              <w:rPr>
                <w:i/>
                <w:sz w:val="20"/>
                <w:szCs w:val="20"/>
              </w:rPr>
              <w:t>Đất cơ sở Giáo dục và đào tạo</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714060A" w14:textId="77777777" w:rsidR="006645F2" w:rsidRPr="001F5AD3" w:rsidRDefault="006645F2">
            <w:pPr>
              <w:spacing w:line="254" w:lineRule="auto"/>
              <w:jc w:val="right"/>
              <w:rPr>
                <w:i/>
                <w:sz w:val="20"/>
                <w:szCs w:val="20"/>
              </w:rPr>
            </w:pPr>
            <w:r w:rsidRPr="001F5AD3">
              <w:rPr>
                <w:i/>
                <w:sz w:val="18"/>
                <w:szCs w:val="18"/>
              </w:rPr>
              <w:t>48,04</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6385F75" w14:textId="77777777" w:rsidR="006645F2" w:rsidRPr="001F5AD3" w:rsidRDefault="006645F2">
            <w:pPr>
              <w:spacing w:line="254" w:lineRule="auto"/>
              <w:jc w:val="right"/>
              <w:rPr>
                <w:i/>
                <w:sz w:val="20"/>
                <w:szCs w:val="20"/>
              </w:rPr>
            </w:pPr>
            <w:r w:rsidRPr="001F5AD3">
              <w:rPr>
                <w:i/>
                <w:sz w:val="18"/>
                <w:szCs w:val="18"/>
              </w:rPr>
              <w:t>0,14</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6BB303B0"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4DA15E43" w14:textId="77777777" w:rsidR="006645F2" w:rsidRPr="001F5AD3" w:rsidRDefault="006645F2">
            <w:pPr>
              <w:jc w:val="right"/>
              <w:rPr>
                <w:i/>
                <w:sz w:val="18"/>
                <w:szCs w:val="18"/>
              </w:rPr>
            </w:pPr>
            <w:r w:rsidRPr="001F5AD3">
              <w:rPr>
                <w:i/>
                <w:sz w:val="18"/>
                <w:szCs w:val="18"/>
              </w:rPr>
              <w:t>68,80</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2AA1CC3" w14:textId="77777777" w:rsidR="006645F2" w:rsidRPr="001F5AD3" w:rsidRDefault="006645F2">
            <w:pPr>
              <w:jc w:val="right"/>
              <w:rPr>
                <w:i/>
                <w:sz w:val="18"/>
                <w:szCs w:val="18"/>
              </w:rPr>
            </w:pPr>
            <w:r w:rsidRPr="001F5AD3">
              <w:rPr>
                <w:i/>
                <w:sz w:val="18"/>
                <w:szCs w:val="18"/>
              </w:rPr>
              <w:t>68,80</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31E3850" w14:textId="77777777" w:rsidR="006645F2" w:rsidRPr="001F5AD3" w:rsidRDefault="006645F2">
            <w:pPr>
              <w:jc w:val="right"/>
              <w:rPr>
                <w:i/>
                <w:sz w:val="18"/>
                <w:szCs w:val="18"/>
              </w:rPr>
            </w:pPr>
            <w:r w:rsidRPr="001F5AD3">
              <w:rPr>
                <w:i/>
                <w:sz w:val="18"/>
                <w:szCs w:val="18"/>
              </w:rPr>
              <w:t>0,20</w:t>
            </w:r>
          </w:p>
        </w:tc>
      </w:tr>
      <w:tr w:rsidR="006645F2" w:rsidRPr="001F5AD3" w14:paraId="6D140692"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94B10C9" w14:textId="77777777" w:rsidR="006645F2" w:rsidRPr="001F5AD3" w:rsidRDefault="006645F2">
            <w:pPr>
              <w:spacing w:line="254" w:lineRule="auto"/>
              <w:jc w:val="center"/>
              <w:rPr>
                <w:i/>
                <w:sz w:val="20"/>
                <w:szCs w:val="20"/>
              </w:rPr>
            </w:pPr>
            <w:r w:rsidRPr="001F5AD3">
              <w:rPr>
                <w:i/>
                <w:sz w:val="20"/>
                <w:szCs w:val="20"/>
              </w:rPr>
              <w:t>-</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0FCFC3C4" w14:textId="77777777" w:rsidR="006645F2" w:rsidRPr="001F5AD3" w:rsidRDefault="006645F2">
            <w:pPr>
              <w:spacing w:line="254" w:lineRule="auto"/>
              <w:rPr>
                <w:i/>
                <w:sz w:val="20"/>
                <w:szCs w:val="20"/>
              </w:rPr>
            </w:pPr>
            <w:r w:rsidRPr="001F5AD3">
              <w:rPr>
                <w:i/>
                <w:sz w:val="20"/>
                <w:szCs w:val="20"/>
              </w:rPr>
              <w:t>Đất cơ sở thể dục thể thao</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095FA64" w14:textId="77777777" w:rsidR="006645F2" w:rsidRPr="001F5AD3" w:rsidRDefault="006645F2">
            <w:pPr>
              <w:spacing w:line="254" w:lineRule="auto"/>
              <w:jc w:val="right"/>
              <w:rPr>
                <w:i/>
                <w:sz w:val="20"/>
                <w:szCs w:val="20"/>
              </w:rPr>
            </w:pPr>
            <w:r w:rsidRPr="001F5AD3">
              <w:rPr>
                <w:i/>
                <w:sz w:val="18"/>
                <w:szCs w:val="18"/>
              </w:rPr>
              <w:t>20,43</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4B38D0C" w14:textId="77777777" w:rsidR="006645F2" w:rsidRPr="001F5AD3" w:rsidRDefault="006645F2">
            <w:pPr>
              <w:spacing w:line="254" w:lineRule="auto"/>
              <w:jc w:val="right"/>
              <w:rPr>
                <w:i/>
                <w:sz w:val="20"/>
                <w:szCs w:val="20"/>
              </w:rPr>
            </w:pPr>
            <w:r w:rsidRPr="001F5AD3">
              <w:rPr>
                <w:i/>
                <w:sz w:val="18"/>
                <w:szCs w:val="18"/>
              </w:rPr>
              <w:t>0,06</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7736BA1B"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098E9938" w14:textId="77777777" w:rsidR="006645F2" w:rsidRPr="001F5AD3" w:rsidRDefault="006645F2">
            <w:pPr>
              <w:jc w:val="right"/>
              <w:rPr>
                <w:i/>
                <w:sz w:val="18"/>
                <w:szCs w:val="18"/>
              </w:rPr>
            </w:pPr>
            <w:r w:rsidRPr="001F5AD3">
              <w:rPr>
                <w:i/>
                <w:sz w:val="18"/>
                <w:szCs w:val="18"/>
              </w:rPr>
              <w:t>52,07</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E98B31D" w14:textId="77777777" w:rsidR="006645F2" w:rsidRPr="001F5AD3" w:rsidRDefault="006645F2">
            <w:pPr>
              <w:jc w:val="right"/>
              <w:rPr>
                <w:i/>
                <w:sz w:val="18"/>
                <w:szCs w:val="18"/>
              </w:rPr>
            </w:pPr>
            <w:r w:rsidRPr="001F5AD3">
              <w:rPr>
                <w:i/>
                <w:sz w:val="18"/>
                <w:szCs w:val="18"/>
              </w:rPr>
              <w:t>52,07</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31C3B1A" w14:textId="77777777" w:rsidR="006645F2" w:rsidRPr="001F5AD3" w:rsidRDefault="006645F2">
            <w:pPr>
              <w:jc w:val="right"/>
              <w:rPr>
                <w:i/>
                <w:sz w:val="18"/>
                <w:szCs w:val="18"/>
              </w:rPr>
            </w:pPr>
            <w:r w:rsidRPr="001F5AD3">
              <w:rPr>
                <w:i/>
                <w:sz w:val="18"/>
                <w:szCs w:val="18"/>
              </w:rPr>
              <w:t>0,15</w:t>
            </w:r>
          </w:p>
        </w:tc>
      </w:tr>
      <w:tr w:rsidR="006645F2" w:rsidRPr="001F5AD3" w14:paraId="79C6D62F"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44CFCBD" w14:textId="77777777" w:rsidR="006645F2" w:rsidRPr="001F5AD3" w:rsidRDefault="006645F2">
            <w:pPr>
              <w:spacing w:line="254" w:lineRule="auto"/>
              <w:jc w:val="center"/>
              <w:rPr>
                <w:i/>
                <w:sz w:val="20"/>
                <w:szCs w:val="20"/>
              </w:rPr>
            </w:pPr>
            <w:r w:rsidRPr="001F5AD3">
              <w:rPr>
                <w:i/>
                <w:sz w:val="20"/>
                <w:szCs w:val="20"/>
              </w:rPr>
              <w:t>-</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0888A638" w14:textId="77777777" w:rsidR="006645F2" w:rsidRPr="001F5AD3" w:rsidRDefault="006645F2">
            <w:pPr>
              <w:spacing w:line="254" w:lineRule="auto"/>
              <w:rPr>
                <w:i/>
                <w:sz w:val="20"/>
                <w:szCs w:val="20"/>
              </w:rPr>
            </w:pPr>
            <w:r w:rsidRPr="001F5AD3">
              <w:rPr>
                <w:i/>
                <w:sz w:val="20"/>
                <w:szCs w:val="20"/>
              </w:rPr>
              <w:t>Đất công trình năng lượng</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D5D77B9" w14:textId="77777777" w:rsidR="006645F2" w:rsidRPr="001F5AD3" w:rsidRDefault="006645F2">
            <w:pPr>
              <w:spacing w:line="254" w:lineRule="auto"/>
              <w:jc w:val="right"/>
              <w:rPr>
                <w:i/>
                <w:sz w:val="20"/>
                <w:szCs w:val="20"/>
              </w:rPr>
            </w:pPr>
            <w:r w:rsidRPr="001F5AD3">
              <w:rPr>
                <w:i/>
                <w:sz w:val="18"/>
                <w:szCs w:val="18"/>
              </w:rPr>
              <w:t>151,55</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5C6FC0E" w14:textId="77777777" w:rsidR="006645F2" w:rsidRPr="001F5AD3" w:rsidRDefault="006645F2">
            <w:pPr>
              <w:spacing w:line="254" w:lineRule="auto"/>
              <w:jc w:val="right"/>
              <w:rPr>
                <w:i/>
                <w:sz w:val="20"/>
                <w:szCs w:val="20"/>
              </w:rPr>
            </w:pPr>
            <w:r w:rsidRPr="001F5AD3">
              <w:rPr>
                <w:i/>
                <w:sz w:val="18"/>
                <w:szCs w:val="18"/>
              </w:rPr>
              <w:t>0,45</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3DC064B3"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18E40909" w14:textId="77777777" w:rsidR="006645F2" w:rsidRPr="001F5AD3" w:rsidRDefault="006645F2">
            <w:pPr>
              <w:jc w:val="right"/>
              <w:rPr>
                <w:i/>
                <w:sz w:val="18"/>
                <w:szCs w:val="18"/>
              </w:rPr>
            </w:pPr>
            <w:r w:rsidRPr="001F5AD3">
              <w:rPr>
                <w:i/>
                <w:sz w:val="18"/>
                <w:szCs w:val="18"/>
              </w:rPr>
              <w:t>206,91</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F3B6838" w14:textId="77777777" w:rsidR="006645F2" w:rsidRPr="001F5AD3" w:rsidRDefault="006645F2">
            <w:pPr>
              <w:jc w:val="right"/>
              <w:rPr>
                <w:i/>
                <w:sz w:val="18"/>
                <w:szCs w:val="18"/>
              </w:rPr>
            </w:pPr>
            <w:r w:rsidRPr="001F5AD3">
              <w:rPr>
                <w:i/>
                <w:sz w:val="18"/>
                <w:szCs w:val="18"/>
              </w:rPr>
              <w:t>206,91</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51A3743" w14:textId="77777777" w:rsidR="006645F2" w:rsidRPr="001F5AD3" w:rsidRDefault="006645F2">
            <w:pPr>
              <w:jc w:val="right"/>
              <w:rPr>
                <w:i/>
                <w:sz w:val="18"/>
                <w:szCs w:val="18"/>
              </w:rPr>
            </w:pPr>
            <w:r w:rsidRPr="001F5AD3">
              <w:rPr>
                <w:i/>
                <w:sz w:val="18"/>
                <w:szCs w:val="18"/>
              </w:rPr>
              <w:t>0,61</w:t>
            </w:r>
          </w:p>
        </w:tc>
      </w:tr>
      <w:tr w:rsidR="006645F2" w:rsidRPr="001F5AD3" w14:paraId="481AA4BF"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C13C8E7" w14:textId="77777777" w:rsidR="006645F2" w:rsidRPr="001F5AD3" w:rsidRDefault="006645F2">
            <w:pPr>
              <w:spacing w:line="254" w:lineRule="auto"/>
              <w:jc w:val="center"/>
              <w:rPr>
                <w:i/>
                <w:sz w:val="20"/>
                <w:szCs w:val="20"/>
              </w:rPr>
            </w:pPr>
            <w:r w:rsidRPr="001F5AD3">
              <w:rPr>
                <w:i/>
                <w:sz w:val="20"/>
                <w:szCs w:val="20"/>
              </w:rPr>
              <w:t>-</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7E0F1B42" w14:textId="77777777" w:rsidR="006645F2" w:rsidRPr="001F5AD3" w:rsidRDefault="006645F2">
            <w:pPr>
              <w:spacing w:line="254" w:lineRule="auto"/>
              <w:rPr>
                <w:i/>
                <w:sz w:val="20"/>
                <w:szCs w:val="20"/>
              </w:rPr>
            </w:pPr>
            <w:r w:rsidRPr="001F5AD3">
              <w:rPr>
                <w:i/>
                <w:sz w:val="20"/>
                <w:szCs w:val="20"/>
              </w:rPr>
              <w:t>Đất công trình bưu chính, viễn thông</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495AEE9" w14:textId="77777777" w:rsidR="006645F2" w:rsidRPr="001F5AD3" w:rsidRDefault="006645F2">
            <w:pPr>
              <w:spacing w:line="254" w:lineRule="auto"/>
              <w:jc w:val="right"/>
              <w:rPr>
                <w:i/>
                <w:sz w:val="20"/>
                <w:szCs w:val="20"/>
              </w:rPr>
            </w:pPr>
            <w:r w:rsidRPr="001F5AD3">
              <w:rPr>
                <w:i/>
                <w:sz w:val="18"/>
                <w:szCs w:val="18"/>
              </w:rPr>
              <w:t>0,52</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D63E4E8" w14:textId="77777777" w:rsidR="006645F2" w:rsidRPr="001F5AD3" w:rsidRDefault="006645F2">
            <w:pPr>
              <w:spacing w:line="254" w:lineRule="auto"/>
              <w:jc w:val="right"/>
              <w:rPr>
                <w:i/>
                <w:sz w:val="20"/>
                <w:szCs w:val="20"/>
              </w:rPr>
            </w:pPr>
            <w:r w:rsidRPr="001F5AD3">
              <w:rPr>
                <w:i/>
                <w:sz w:val="18"/>
                <w:szCs w:val="18"/>
              </w:rPr>
              <w:t>0,00</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1C515DF8"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788EA3B8" w14:textId="77777777" w:rsidR="006645F2" w:rsidRPr="001F5AD3" w:rsidRDefault="006645F2">
            <w:pPr>
              <w:jc w:val="right"/>
              <w:rPr>
                <w:i/>
                <w:sz w:val="18"/>
                <w:szCs w:val="18"/>
              </w:rPr>
            </w:pPr>
            <w:r w:rsidRPr="001F5AD3">
              <w:rPr>
                <w:i/>
                <w:sz w:val="18"/>
                <w:szCs w:val="18"/>
              </w:rPr>
              <w:t>5,02</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32BC5A1" w14:textId="77777777" w:rsidR="006645F2" w:rsidRPr="001F5AD3" w:rsidRDefault="006645F2">
            <w:pPr>
              <w:jc w:val="right"/>
              <w:rPr>
                <w:i/>
                <w:sz w:val="18"/>
                <w:szCs w:val="18"/>
              </w:rPr>
            </w:pPr>
            <w:r w:rsidRPr="001F5AD3">
              <w:rPr>
                <w:i/>
                <w:sz w:val="18"/>
                <w:szCs w:val="18"/>
              </w:rPr>
              <w:t>5,02</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14967AA" w14:textId="77777777" w:rsidR="006645F2" w:rsidRPr="001F5AD3" w:rsidRDefault="006645F2">
            <w:pPr>
              <w:jc w:val="right"/>
              <w:rPr>
                <w:i/>
                <w:sz w:val="18"/>
                <w:szCs w:val="18"/>
              </w:rPr>
            </w:pPr>
            <w:r w:rsidRPr="001F5AD3">
              <w:rPr>
                <w:i/>
                <w:sz w:val="18"/>
                <w:szCs w:val="18"/>
              </w:rPr>
              <w:t>0,01</w:t>
            </w:r>
          </w:p>
        </w:tc>
      </w:tr>
      <w:tr w:rsidR="006645F2" w:rsidRPr="001F5AD3" w14:paraId="32B65C1B"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12F11DF" w14:textId="77777777" w:rsidR="006645F2" w:rsidRPr="001F5AD3" w:rsidRDefault="006645F2">
            <w:pPr>
              <w:spacing w:line="254" w:lineRule="auto"/>
              <w:jc w:val="center"/>
              <w:rPr>
                <w:i/>
                <w:sz w:val="20"/>
                <w:szCs w:val="20"/>
              </w:rPr>
            </w:pPr>
            <w:r w:rsidRPr="001F5AD3">
              <w:rPr>
                <w:i/>
                <w:sz w:val="20"/>
                <w:szCs w:val="20"/>
              </w:rPr>
              <w:t>-</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45CD73B9" w14:textId="77777777" w:rsidR="006645F2" w:rsidRPr="001F5AD3" w:rsidRDefault="006645F2">
            <w:pPr>
              <w:spacing w:line="254" w:lineRule="auto"/>
              <w:rPr>
                <w:i/>
                <w:sz w:val="20"/>
                <w:szCs w:val="20"/>
              </w:rPr>
            </w:pPr>
            <w:r w:rsidRPr="001F5AD3">
              <w:rPr>
                <w:i/>
                <w:sz w:val="20"/>
                <w:szCs w:val="20"/>
              </w:rPr>
              <w:t>Đất xây dựng kho dự trữ quốc gia</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5DD66A2" w14:textId="77777777" w:rsidR="006645F2" w:rsidRPr="001F5AD3" w:rsidRDefault="006645F2">
            <w:pPr>
              <w:spacing w:line="254" w:lineRule="auto"/>
              <w:jc w:val="right"/>
              <w:rPr>
                <w:i/>
                <w:sz w:val="20"/>
                <w:szCs w:val="20"/>
              </w:rPr>
            </w:pPr>
            <w:r w:rsidRPr="001F5AD3">
              <w:rPr>
                <w:i/>
                <w:sz w:val="18"/>
                <w:szCs w:val="18"/>
              </w:rPr>
              <w:t> </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9B73A4E" w14:textId="77777777" w:rsidR="006645F2" w:rsidRPr="001F5AD3" w:rsidRDefault="006645F2">
            <w:pPr>
              <w:spacing w:line="254" w:lineRule="auto"/>
              <w:jc w:val="right"/>
              <w:rPr>
                <w:i/>
                <w:sz w:val="20"/>
                <w:szCs w:val="20"/>
              </w:rPr>
            </w:pPr>
            <w:r w:rsidRPr="001F5AD3">
              <w:rPr>
                <w:i/>
                <w:sz w:val="18"/>
                <w:szCs w:val="18"/>
              </w:rPr>
              <w:t> </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15449A14"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03D7BFA5" w14:textId="77777777" w:rsidR="006645F2" w:rsidRPr="001F5AD3" w:rsidRDefault="006645F2">
            <w:pPr>
              <w:rPr>
                <w:i/>
                <w:sz w:val="18"/>
                <w:szCs w:val="18"/>
              </w:rPr>
            </w:pPr>
            <w:r w:rsidRPr="001F5AD3">
              <w:rPr>
                <w:i/>
                <w:sz w:val="18"/>
                <w:szCs w:val="18"/>
              </w:rPr>
              <w:t> </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6DFD045" w14:textId="77777777" w:rsidR="006645F2" w:rsidRPr="001F5AD3" w:rsidRDefault="006645F2">
            <w:pPr>
              <w:rPr>
                <w:i/>
                <w:sz w:val="18"/>
                <w:szCs w:val="18"/>
              </w:rPr>
            </w:pPr>
            <w:r w:rsidRPr="001F5AD3">
              <w:rPr>
                <w:i/>
                <w:sz w:val="18"/>
                <w:szCs w:val="18"/>
              </w:rPr>
              <w:t> </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345AACD" w14:textId="77777777" w:rsidR="006645F2" w:rsidRPr="001F5AD3" w:rsidRDefault="006645F2">
            <w:pPr>
              <w:rPr>
                <w:i/>
                <w:sz w:val="18"/>
                <w:szCs w:val="18"/>
              </w:rPr>
            </w:pPr>
            <w:r w:rsidRPr="001F5AD3">
              <w:rPr>
                <w:i/>
                <w:sz w:val="18"/>
                <w:szCs w:val="18"/>
              </w:rPr>
              <w:t> </w:t>
            </w:r>
          </w:p>
        </w:tc>
      </w:tr>
      <w:tr w:rsidR="006645F2" w:rsidRPr="001F5AD3" w14:paraId="6FF0112E"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8F8454A" w14:textId="77777777" w:rsidR="006645F2" w:rsidRPr="001F5AD3" w:rsidRDefault="006645F2">
            <w:pPr>
              <w:spacing w:line="254" w:lineRule="auto"/>
              <w:jc w:val="center"/>
              <w:rPr>
                <w:i/>
                <w:sz w:val="20"/>
                <w:szCs w:val="20"/>
              </w:rPr>
            </w:pPr>
            <w:r w:rsidRPr="001F5AD3">
              <w:rPr>
                <w:i/>
                <w:sz w:val="20"/>
                <w:szCs w:val="20"/>
              </w:rPr>
              <w:t>-</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0786D452" w14:textId="77777777" w:rsidR="006645F2" w:rsidRPr="001F5AD3" w:rsidRDefault="006645F2">
            <w:pPr>
              <w:spacing w:line="254" w:lineRule="auto"/>
              <w:rPr>
                <w:i/>
                <w:sz w:val="20"/>
                <w:szCs w:val="20"/>
              </w:rPr>
            </w:pPr>
            <w:r w:rsidRPr="001F5AD3">
              <w:rPr>
                <w:i/>
                <w:sz w:val="20"/>
                <w:szCs w:val="20"/>
              </w:rPr>
              <w:t>Đất có DTLS - văn hóa</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A8BF640" w14:textId="77777777" w:rsidR="006645F2" w:rsidRPr="001F5AD3" w:rsidRDefault="006645F2">
            <w:pPr>
              <w:spacing w:line="254" w:lineRule="auto"/>
              <w:jc w:val="right"/>
              <w:rPr>
                <w:i/>
                <w:sz w:val="20"/>
                <w:szCs w:val="20"/>
              </w:rPr>
            </w:pPr>
            <w:r w:rsidRPr="001F5AD3">
              <w:rPr>
                <w:i/>
                <w:sz w:val="18"/>
                <w:szCs w:val="18"/>
              </w:rPr>
              <w:t>160,18</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672D263" w14:textId="77777777" w:rsidR="006645F2" w:rsidRPr="001F5AD3" w:rsidRDefault="006645F2">
            <w:pPr>
              <w:spacing w:line="254" w:lineRule="auto"/>
              <w:jc w:val="right"/>
              <w:rPr>
                <w:i/>
                <w:sz w:val="20"/>
                <w:szCs w:val="20"/>
              </w:rPr>
            </w:pPr>
            <w:r w:rsidRPr="001F5AD3">
              <w:rPr>
                <w:i/>
                <w:sz w:val="18"/>
                <w:szCs w:val="18"/>
              </w:rPr>
              <w:t>0,47</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3DFDF156"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5220541F" w14:textId="77777777" w:rsidR="006645F2" w:rsidRPr="001F5AD3" w:rsidRDefault="006645F2">
            <w:pPr>
              <w:jc w:val="right"/>
              <w:rPr>
                <w:i/>
                <w:sz w:val="18"/>
                <w:szCs w:val="18"/>
              </w:rPr>
            </w:pPr>
            <w:r w:rsidRPr="001F5AD3">
              <w:rPr>
                <w:i/>
                <w:sz w:val="18"/>
                <w:szCs w:val="18"/>
              </w:rPr>
              <w:t>164,91</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D4807F9" w14:textId="77777777" w:rsidR="006645F2" w:rsidRPr="001F5AD3" w:rsidRDefault="006645F2">
            <w:pPr>
              <w:jc w:val="right"/>
              <w:rPr>
                <w:i/>
                <w:sz w:val="18"/>
                <w:szCs w:val="18"/>
              </w:rPr>
            </w:pPr>
            <w:r w:rsidRPr="001F5AD3">
              <w:rPr>
                <w:i/>
                <w:sz w:val="18"/>
                <w:szCs w:val="18"/>
              </w:rPr>
              <w:t>164,91</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F66A5B7" w14:textId="77777777" w:rsidR="006645F2" w:rsidRPr="001F5AD3" w:rsidRDefault="006645F2">
            <w:pPr>
              <w:jc w:val="right"/>
              <w:rPr>
                <w:i/>
                <w:sz w:val="18"/>
                <w:szCs w:val="18"/>
              </w:rPr>
            </w:pPr>
            <w:r w:rsidRPr="001F5AD3">
              <w:rPr>
                <w:i/>
                <w:sz w:val="18"/>
                <w:szCs w:val="18"/>
              </w:rPr>
              <w:t>0,48</w:t>
            </w:r>
          </w:p>
        </w:tc>
      </w:tr>
      <w:tr w:rsidR="006645F2" w:rsidRPr="001F5AD3" w14:paraId="165226BB"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7CFF849" w14:textId="77777777" w:rsidR="006645F2" w:rsidRPr="001F5AD3" w:rsidRDefault="006645F2">
            <w:pPr>
              <w:spacing w:line="254" w:lineRule="auto"/>
              <w:jc w:val="center"/>
              <w:rPr>
                <w:i/>
                <w:sz w:val="20"/>
                <w:szCs w:val="20"/>
              </w:rPr>
            </w:pPr>
            <w:r w:rsidRPr="001F5AD3">
              <w:rPr>
                <w:i/>
                <w:sz w:val="20"/>
                <w:szCs w:val="20"/>
              </w:rPr>
              <w:t>-</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3074FBFC" w14:textId="77777777" w:rsidR="006645F2" w:rsidRPr="001F5AD3" w:rsidRDefault="006645F2">
            <w:pPr>
              <w:spacing w:line="254" w:lineRule="auto"/>
              <w:rPr>
                <w:i/>
                <w:sz w:val="20"/>
                <w:szCs w:val="20"/>
              </w:rPr>
            </w:pPr>
            <w:r w:rsidRPr="001F5AD3">
              <w:rPr>
                <w:i/>
                <w:sz w:val="20"/>
                <w:szCs w:val="20"/>
              </w:rPr>
              <w:t>Đất bãi thải, xử lý chất thải</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2F3C8DE" w14:textId="77777777" w:rsidR="006645F2" w:rsidRPr="001F5AD3" w:rsidRDefault="006645F2">
            <w:pPr>
              <w:spacing w:line="254" w:lineRule="auto"/>
              <w:jc w:val="right"/>
              <w:rPr>
                <w:i/>
                <w:sz w:val="20"/>
                <w:szCs w:val="20"/>
              </w:rPr>
            </w:pPr>
            <w:r w:rsidRPr="001F5AD3">
              <w:rPr>
                <w:i/>
                <w:sz w:val="18"/>
                <w:szCs w:val="18"/>
              </w:rPr>
              <w:t>0,15</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D6DA9B7" w14:textId="77777777" w:rsidR="006645F2" w:rsidRPr="001F5AD3" w:rsidRDefault="006645F2">
            <w:pPr>
              <w:spacing w:line="254" w:lineRule="auto"/>
              <w:jc w:val="right"/>
              <w:rPr>
                <w:i/>
                <w:sz w:val="20"/>
                <w:szCs w:val="20"/>
              </w:rPr>
            </w:pPr>
            <w:r w:rsidRPr="001F5AD3">
              <w:rPr>
                <w:i/>
                <w:sz w:val="18"/>
                <w:szCs w:val="18"/>
              </w:rPr>
              <w:t>0,00</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6314ACBE"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2B33D801" w14:textId="77777777" w:rsidR="006645F2" w:rsidRPr="001F5AD3" w:rsidRDefault="006645F2">
            <w:pPr>
              <w:jc w:val="right"/>
              <w:rPr>
                <w:i/>
                <w:sz w:val="18"/>
                <w:szCs w:val="18"/>
              </w:rPr>
            </w:pPr>
            <w:r w:rsidRPr="001F5AD3">
              <w:rPr>
                <w:i/>
                <w:sz w:val="18"/>
                <w:szCs w:val="18"/>
              </w:rPr>
              <w:t>7,66</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EF2762D" w14:textId="77777777" w:rsidR="006645F2" w:rsidRPr="001F5AD3" w:rsidRDefault="006645F2">
            <w:pPr>
              <w:jc w:val="right"/>
              <w:rPr>
                <w:i/>
                <w:sz w:val="18"/>
                <w:szCs w:val="18"/>
              </w:rPr>
            </w:pPr>
            <w:r w:rsidRPr="001F5AD3">
              <w:rPr>
                <w:i/>
                <w:sz w:val="18"/>
                <w:szCs w:val="18"/>
              </w:rPr>
              <w:t>7,66</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6AC980E" w14:textId="77777777" w:rsidR="006645F2" w:rsidRPr="001F5AD3" w:rsidRDefault="006645F2">
            <w:pPr>
              <w:jc w:val="right"/>
              <w:rPr>
                <w:i/>
                <w:sz w:val="18"/>
                <w:szCs w:val="18"/>
              </w:rPr>
            </w:pPr>
            <w:r w:rsidRPr="001F5AD3">
              <w:rPr>
                <w:i/>
                <w:sz w:val="18"/>
                <w:szCs w:val="18"/>
              </w:rPr>
              <w:t>0,02</w:t>
            </w:r>
          </w:p>
        </w:tc>
      </w:tr>
      <w:tr w:rsidR="006645F2" w:rsidRPr="001F5AD3" w14:paraId="3CA9910C"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8A49F02" w14:textId="77777777" w:rsidR="006645F2" w:rsidRPr="001F5AD3" w:rsidRDefault="006645F2">
            <w:pPr>
              <w:spacing w:line="254" w:lineRule="auto"/>
              <w:jc w:val="center"/>
              <w:rPr>
                <w:i/>
                <w:sz w:val="20"/>
                <w:szCs w:val="20"/>
              </w:rPr>
            </w:pPr>
            <w:r w:rsidRPr="001F5AD3">
              <w:rPr>
                <w:i/>
                <w:sz w:val="20"/>
                <w:szCs w:val="20"/>
              </w:rPr>
              <w:t>-</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0E751015" w14:textId="77777777" w:rsidR="006645F2" w:rsidRPr="001F5AD3" w:rsidRDefault="006645F2">
            <w:pPr>
              <w:spacing w:line="254" w:lineRule="auto"/>
              <w:rPr>
                <w:i/>
                <w:sz w:val="20"/>
                <w:szCs w:val="20"/>
              </w:rPr>
            </w:pPr>
            <w:r w:rsidRPr="001F5AD3">
              <w:rPr>
                <w:i/>
                <w:sz w:val="20"/>
                <w:szCs w:val="20"/>
              </w:rPr>
              <w:t>Đất cơ sở tôn giáo</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BF6AEE0" w14:textId="77777777" w:rsidR="006645F2" w:rsidRPr="001F5AD3" w:rsidRDefault="006645F2">
            <w:pPr>
              <w:spacing w:line="254" w:lineRule="auto"/>
              <w:jc w:val="right"/>
              <w:rPr>
                <w:i/>
                <w:sz w:val="20"/>
                <w:szCs w:val="20"/>
              </w:rPr>
            </w:pPr>
            <w:r w:rsidRPr="001F5AD3">
              <w:rPr>
                <w:i/>
                <w:sz w:val="18"/>
                <w:szCs w:val="18"/>
              </w:rPr>
              <w:t>26,32</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19F9887" w14:textId="77777777" w:rsidR="006645F2" w:rsidRPr="001F5AD3" w:rsidRDefault="006645F2">
            <w:pPr>
              <w:spacing w:line="254" w:lineRule="auto"/>
              <w:jc w:val="right"/>
              <w:rPr>
                <w:i/>
                <w:sz w:val="20"/>
                <w:szCs w:val="20"/>
              </w:rPr>
            </w:pPr>
            <w:r w:rsidRPr="001F5AD3">
              <w:rPr>
                <w:i/>
                <w:sz w:val="18"/>
                <w:szCs w:val="18"/>
              </w:rPr>
              <w:t>0,08</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62AB1BA7"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5950C0BE" w14:textId="77777777" w:rsidR="006645F2" w:rsidRPr="001F5AD3" w:rsidRDefault="006645F2">
            <w:pPr>
              <w:jc w:val="right"/>
              <w:rPr>
                <w:i/>
                <w:sz w:val="18"/>
                <w:szCs w:val="18"/>
              </w:rPr>
            </w:pPr>
            <w:r w:rsidRPr="001F5AD3">
              <w:rPr>
                <w:i/>
                <w:sz w:val="18"/>
                <w:szCs w:val="18"/>
              </w:rPr>
              <w:t>34,54</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9FF0D9F" w14:textId="77777777" w:rsidR="006645F2" w:rsidRPr="001F5AD3" w:rsidRDefault="006645F2">
            <w:pPr>
              <w:jc w:val="right"/>
              <w:rPr>
                <w:i/>
                <w:sz w:val="18"/>
                <w:szCs w:val="18"/>
              </w:rPr>
            </w:pPr>
            <w:r w:rsidRPr="001F5AD3">
              <w:rPr>
                <w:i/>
                <w:sz w:val="18"/>
                <w:szCs w:val="18"/>
              </w:rPr>
              <w:t>34,54</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8BA4303" w14:textId="77777777" w:rsidR="006645F2" w:rsidRPr="001F5AD3" w:rsidRDefault="006645F2">
            <w:pPr>
              <w:jc w:val="right"/>
              <w:rPr>
                <w:i/>
                <w:sz w:val="18"/>
                <w:szCs w:val="18"/>
              </w:rPr>
            </w:pPr>
            <w:r w:rsidRPr="001F5AD3">
              <w:rPr>
                <w:i/>
                <w:sz w:val="18"/>
                <w:szCs w:val="18"/>
              </w:rPr>
              <w:t>0,10</w:t>
            </w:r>
          </w:p>
        </w:tc>
      </w:tr>
      <w:tr w:rsidR="006645F2" w:rsidRPr="001F5AD3" w14:paraId="35A56816"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02E53B9" w14:textId="77777777" w:rsidR="006645F2" w:rsidRPr="001F5AD3" w:rsidRDefault="006645F2">
            <w:pPr>
              <w:spacing w:line="254" w:lineRule="auto"/>
              <w:jc w:val="center"/>
              <w:rPr>
                <w:i/>
                <w:sz w:val="20"/>
                <w:szCs w:val="20"/>
              </w:rPr>
            </w:pPr>
            <w:r w:rsidRPr="001F5AD3">
              <w:rPr>
                <w:i/>
                <w:sz w:val="20"/>
                <w:szCs w:val="20"/>
              </w:rPr>
              <w:t>-</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1C4EBC4C" w14:textId="77777777" w:rsidR="006645F2" w:rsidRPr="001F5AD3" w:rsidRDefault="006645F2">
            <w:pPr>
              <w:spacing w:line="254" w:lineRule="auto"/>
              <w:rPr>
                <w:i/>
                <w:sz w:val="20"/>
                <w:szCs w:val="20"/>
              </w:rPr>
            </w:pPr>
            <w:r w:rsidRPr="001F5AD3">
              <w:rPr>
                <w:i/>
                <w:sz w:val="20"/>
                <w:szCs w:val="20"/>
              </w:rPr>
              <w:t>Đất làm nghĩa trang, nghĩa địa, nhà tang lễ, nhà hỏa táng</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39A6C28" w14:textId="77777777" w:rsidR="006645F2" w:rsidRPr="001F5AD3" w:rsidRDefault="006645F2">
            <w:pPr>
              <w:spacing w:line="254" w:lineRule="auto"/>
              <w:jc w:val="right"/>
              <w:rPr>
                <w:i/>
                <w:sz w:val="20"/>
                <w:szCs w:val="20"/>
              </w:rPr>
            </w:pPr>
            <w:r w:rsidRPr="001F5AD3">
              <w:rPr>
                <w:i/>
                <w:sz w:val="18"/>
                <w:szCs w:val="18"/>
              </w:rPr>
              <w:t>180,80</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633E504" w14:textId="77777777" w:rsidR="006645F2" w:rsidRPr="001F5AD3" w:rsidRDefault="006645F2">
            <w:pPr>
              <w:spacing w:line="254" w:lineRule="auto"/>
              <w:jc w:val="right"/>
              <w:rPr>
                <w:i/>
                <w:sz w:val="20"/>
                <w:szCs w:val="20"/>
              </w:rPr>
            </w:pPr>
            <w:r w:rsidRPr="001F5AD3">
              <w:rPr>
                <w:i/>
                <w:sz w:val="18"/>
                <w:szCs w:val="18"/>
              </w:rPr>
              <w:t>0,53</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2FE5A3EB"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17CE4391" w14:textId="77777777" w:rsidR="006645F2" w:rsidRPr="001F5AD3" w:rsidRDefault="006645F2">
            <w:pPr>
              <w:jc w:val="right"/>
              <w:rPr>
                <w:i/>
                <w:sz w:val="18"/>
                <w:szCs w:val="18"/>
              </w:rPr>
            </w:pPr>
            <w:r w:rsidRPr="001F5AD3">
              <w:rPr>
                <w:i/>
                <w:sz w:val="18"/>
                <w:szCs w:val="18"/>
              </w:rPr>
              <w:t>235,18</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F02D94E" w14:textId="77777777" w:rsidR="006645F2" w:rsidRPr="001F5AD3" w:rsidRDefault="006645F2">
            <w:pPr>
              <w:jc w:val="right"/>
              <w:rPr>
                <w:i/>
                <w:sz w:val="18"/>
                <w:szCs w:val="18"/>
              </w:rPr>
            </w:pPr>
            <w:r w:rsidRPr="001F5AD3">
              <w:rPr>
                <w:i/>
                <w:sz w:val="18"/>
                <w:szCs w:val="18"/>
              </w:rPr>
              <w:t>235,18</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B57780E" w14:textId="77777777" w:rsidR="006645F2" w:rsidRPr="001F5AD3" w:rsidRDefault="006645F2">
            <w:pPr>
              <w:jc w:val="right"/>
              <w:rPr>
                <w:i/>
                <w:sz w:val="18"/>
                <w:szCs w:val="18"/>
              </w:rPr>
            </w:pPr>
            <w:r w:rsidRPr="001F5AD3">
              <w:rPr>
                <w:i/>
                <w:sz w:val="18"/>
                <w:szCs w:val="18"/>
              </w:rPr>
              <w:t>0,69</w:t>
            </w:r>
          </w:p>
        </w:tc>
      </w:tr>
      <w:tr w:rsidR="006645F2" w:rsidRPr="001F5AD3" w14:paraId="77207954"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596D3E8" w14:textId="77777777" w:rsidR="006645F2" w:rsidRPr="001F5AD3" w:rsidRDefault="006645F2">
            <w:pPr>
              <w:spacing w:line="254" w:lineRule="auto"/>
              <w:jc w:val="center"/>
              <w:rPr>
                <w:i/>
                <w:sz w:val="20"/>
                <w:szCs w:val="20"/>
              </w:rPr>
            </w:pPr>
            <w:r w:rsidRPr="001F5AD3">
              <w:rPr>
                <w:i/>
                <w:sz w:val="20"/>
                <w:szCs w:val="20"/>
              </w:rPr>
              <w:lastRenderedPageBreak/>
              <w:t>-</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264C42CD" w14:textId="77777777" w:rsidR="006645F2" w:rsidRPr="001F5AD3" w:rsidRDefault="006645F2">
            <w:pPr>
              <w:spacing w:line="254" w:lineRule="auto"/>
              <w:rPr>
                <w:i/>
                <w:sz w:val="20"/>
                <w:szCs w:val="20"/>
              </w:rPr>
            </w:pPr>
            <w:r w:rsidRPr="001F5AD3">
              <w:rPr>
                <w:i/>
                <w:sz w:val="20"/>
                <w:szCs w:val="20"/>
              </w:rPr>
              <w:t>Đất cơ sở khoa học và công nghệ</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6AB6BF1" w14:textId="77777777" w:rsidR="006645F2" w:rsidRPr="001F5AD3" w:rsidRDefault="006645F2">
            <w:pPr>
              <w:spacing w:line="254" w:lineRule="auto"/>
              <w:jc w:val="right"/>
              <w:rPr>
                <w:i/>
                <w:sz w:val="20"/>
                <w:szCs w:val="20"/>
              </w:rPr>
            </w:pPr>
            <w:r w:rsidRPr="001F5AD3">
              <w:rPr>
                <w:i/>
                <w:sz w:val="18"/>
                <w:szCs w:val="18"/>
              </w:rPr>
              <w:t> </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958E29B" w14:textId="77777777" w:rsidR="006645F2" w:rsidRPr="001F5AD3" w:rsidRDefault="006645F2">
            <w:pPr>
              <w:spacing w:line="254" w:lineRule="auto"/>
              <w:jc w:val="right"/>
              <w:rPr>
                <w:i/>
                <w:sz w:val="20"/>
                <w:szCs w:val="20"/>
              </w:rPr>
            </w:pPr>
            <w:r w:rsidRPr="001F5AD3">
              <w:rPr>
                <w:i/>
                <w:sz w:val="18"/>
                <w:szCs w:val="18"/>
              </w:rPr>
              <w:t> </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31FA16EC"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624E2191" w14:textId="77777777" w:rsidR="006645F2" w:rsidRPr="001F5AD3" w:rsidRDefault="006645F2">
            <w:pPr>
              <w:rPr>
                <w:i/>
                <w:sz w:val="18"/>
                <w:szCs w:val="18"/>
              </w:rPr>
            </w:pPr>
            <w:r w:rsidRPr="001F5AD3">
              <w:rPr>
                <w:i/>
                <w:sz w:val="18"/>
                <w:szCs w:val="18"/>
              </w:rPr>
              <w:t> </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A6A9C9A" w14:textId="77777777" w:rsidR="006645F2" w:rsidRPr="001F5AD3" w:rsidRDefault="006645F2">
            <w:pPr>
              <w:rPr>
                <w:i/>
                <w:sz w:val="18"/>
                <w:szCs w:val="18"/>
              </w:rPr>
            </w:pPr>
            <w:r w:rsidRPr="001F5AD3">
              <w:rPr>
                <w:i/>
                <w:sz w:val="18"/>
                <w:szCs w:val="18"/>
              </w:rPr>
              <w:t> </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706B37D" w14:textId="77777777" w:rsidR="006645F2" w:rsidRPr="001F5AD3" w:rsidRDefault="006645F2">
            <w:pPr>
              <w:rPr>
                <w:i/>
                <w:sz w:val="18"/>
                <w:szCs w:val="18"/>
              </w:rPr>
            </w:pPr>
            <w:r w:rsidRPr="001F5AD3">
              <w:rPr>
                <w:i/>
                <w:sz w:val="18"/>
                <w:szCs w:val="18"/>
              </w:rPr>
              <w:t> </w:t>
            </w:r>
          </w:p>
        </w:tc>
      </w:tr>
      <w:tr w:rsidR="006645F2" w:rsidRPr="001F5AD3" w14:paraId="1D1A21A0"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3DB9130" w14:textId="77777777" w:rsidR="006645F2" w:rsidRPr="001F5AD3" w:rsidRDefault="006645F2">
            <w:pPr>
              <w:spacing w:line="254" w:lineRule="auto"/>
              <w:jc w:val="center"/>
              <w:rPr>
                <w:i/>
                <w:sz w:val="20"/>
                <w:szCs w:val="20"/>
              </w:rPr>
            </w:pPr>
            <w:r w:rsidRPr="001F5AD3">
              <w:rPr>
                <w:i/>
                <w:sz w:val="20"/>
                <w:szCs w:val="20"/>
              </w:rPr>
              <w:t>-</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095DBA14" w14:textId="77777777" w:rsidR="006645F2" w:rsidRPr="001F5AD3" w:rsidRDefault="006645F2">
            <w:pPr>
              <w:spacing w:line="254" w:lineRule="auto"/>
              <w:rPr>
                <w:i/>
                <w:sz w:val="20"/>
                <w:szCs w:val="20"/>
              </w:rPr>
            </w:pPr>
            <w:r w:rsidRPr="001F5AD3">
              <w:rPr>
                <w:i/>
                <w:sz w:val="20"/>
                <w:szCs w:val="20"/>
              </w:rPr>
              <w:t>Đất cơ sở dịch vụ xã hội</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BB84A5C" w14:textId="77777777" w:rsidR="006645F2" w:rsidRPr="001F5AD3" w:rsidRDefault="006645F2">
            <w:pPr>
              <w:spacing w:line="254" w:lineRule="auto"/>
              <w:jc w:val="right"/>
              <w:rPr>
                <w:i/>
                <w:sz w:val="20"/>
                <w:szCs w:val="20"/>
              </w:rPr>
            </w:pPr>
            <w:r w:rsidRPr="001F5AD3">
              <w:rPr>
                <w:i/>
                <w:sz w:val="18"/>
                <w:szCs w:val="18"/>
              </w:rPr>
              <w:t> </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8099500" w14:textId="77777777" w:rsidR="006645F2" w:rsidRPr="001F5AD3" w:rsidRDefault="006645F2">
            <w:pPr>
              <w:spacing w:line="254" w:lineRule="auto"/>
              <w:jc w:val="right"/>
              <w:rPr>
                <w:i/>
                <w:sz w:val="20"/>
                <w:szCs w:val="20"/>
              </w:rPr>
            </w:pPr>
            <w:r w:rsidRPr="001F5AD3">
              <w:rPr>
                <w:i/>
                <w:sz w:val="18"/>
                <w:szCs w:val="18"/>
              </w:rPr>
              <w:t> </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42A5D1EE"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6E736263" w14:textId="77777777" w:rsidR="006645F2" w:rsidRPr="001F5AD3" w:rsidRDefault="006645F2">
            <w:pPr>
              <w:rPr>
                <w:i/>
                <w:sz w:val="18"/>
                <w:szCs w:val="18"/>
              </w:rPr>
            </w:pPr>
            <w:r w:rsidRPr="001F5AD3">
              <w:rPr>
                <w:i/>
                <w:sz w:val="18"/>
                <w:szCs w:val="18"/>
              </w:rPr>
              <w:t> </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B926261" w14:textId="77777777" w:rsidR="006645F2" w:rsidRPr="001F5AD3" w:rsidRDefault="006645F2">
            <w:pPr>
              <w:rPr>
                <w:i/>
                <w:sz w:val="18"/>
                <w:szCs w:val="18"/>
              </w:rPr>
            </w:pPr>
            <w:r w:rsidRPr="001F5AD3">
              <w:rPr>
                <w:i/>
                <w:sz w:val="18"/>
                <w:szCs w:val="18"/>
              </w:rPr>
              <w:t> </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9D50B2B" w14:textId="77777777" w:rsidR="006645F2" w:rsidRPr="001F5AD3" w:rsidRDefault="006645F2">
            <w:pPr>
              <w:rPr>
                <w:i/>
                <w:sz w:val="18"/>
                <w:szCs w:val="18"/>
              </w:rPr>
            </w:pPr>
            <w:r w:rsidRPr="001F5AD3">
              <w:rPr>
                <w:i/>
                <w:sz w:val="18"/>
                <w:szCs w:val="18"/>
              </w:rPr>
              <w:t> </w:t>
            </w:r>
          </w:p>
        </w:tc>
      </w:tr>
      <w:tr w:rsidR="006645F2" w:rsidRPr="001F5AD3" w14:paraId="7E1AC165"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E88C906" w14:textId="77777777" w:rsidR="006645F2" w:rsidRPr="001F5AD3" w:rsidRDefault="006645F2">
            <w:pPr>
              <w:spacing w:line="254" w:lineRule="auto"/>
              <w:jc w:val="center"/>
              <w:rPr>
                <w:i/>
                <w:sz w:val="20"/>
                <w:szCs w:val="20"/>
              </w:rPr>
            </w:pPr>
            <w:r w:rsidRPr="001F5AD3">
              <w:rPr>
                <w:i/>
                <w:sz w:val="20"/>
                <w:szCs w:val="20"/>
              </w:rPr>
              <w:t>-</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3094B31D" w14:textId="77777777" w:rsidR="006645F2" w:rsidRPr="001F5AD3" w:rsidRDefault="006645F2">
            <w:pPr>
              <w:spacing w:line="254" w:lineRule="auto"/>
              <w:rPr>
                <w:i/>
                <w:sz w:val="20"/>
                <w:szCs w:val="20"/>
              </w:rPr>
            </w:pPr>
            <w:r w:rsidRPr="001F5AD3">
              <w:rPr>
                <w:i/>
                <w:sz w:val="20"/>
                <w:szCs w:val="20"/>
              </w:rPr>
              <w:t>Đất chợ</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3A82165" w14:textId="77777777" w:rsidR="006645F2" w:rsidRPr="001F5AD3" w:rsidRDefault="006645F2">
            <w:pPr>
              <w:spacing w:line="254" w:lineRule="auto"/>
              <w:jc w:val="right"/>
              <w:rPr>
                <w:i/>
                <w:sz w:val="20"/>
                <w:szCs w:val="20"/>
              </w:rPr>
            </w:pPr>
            <w:r w:rsidRPr="001F5AD3">
              <w:rPr>
                <w:i/>
                <w:sz w:val="18"/>
                <w:szCs w:val="18"/>
              </w:rPr>
              <w:t>5,35</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41612EE" w14:textId="77777777" w:rsidR="006645F2" w:rsidRPr="001F5AD3" w:rsidRDefault="006645F2">
            <w:pPr>
              <w:spacing w:line="254" w:lineRule="auto"/>
              <w:jc w:val="right"/>
              <w:rPr>
                <w:i/>
                <w:sz w:val="20"/>
                <w:szCs w:val="20"/>
              </w:rPr>
            </w:pPr>
            <w:r w:rsidRPr="001F5AD3">
              <w:rPr>
                <w:i/>
                <w:sz w:val="18"/>
                <w:szCs w:val="18"/>
              </w:rPr>
              <w:t>0,02</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0DE11C3D" w14:textId="77777777" w:rsidR="006645F2" w:rsidRPr="001F5AD3" w:rsidRDefault="006645F2">
            <w:pPr>
              <w:spacing w:line="254" w:lineRule="auto"/>
              <w:rPr>
                <w:i/>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100519AB" w14:textId="77777777" w:rsidR="006645F2" w:rsidRPr="001F5AD3" w:rsidRDefault="006645F2">
            <w:pPr>
              <w:jc w:val="right"/>
              <w:rPr>
                <w:i/>
                <w:sz w:val="18"/>
                <w:szCs w:val="18"/>
              </w:rPr>
            </w:pPr>
            <w:r w:rsidRPr="001F5AD3">
              <w:rPr>
                <w:i/>
                <w:sz w:val="18"/>
                <w:szCs w:val="18"/>
              </w:rPr>
              <w:t>15,85</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EB66FDE" w14:textId="77777777" w:rsidR="006645F2" w:rsidRPr="001F5AD3" w:rsidRDefault="006645F2">
            <w:pPr>
              <w:jc w:val="right"/>
              <w:rPr>
                <w:i/>
                <w:sz w:val="18"/>
                <w:szCs w:val="18"/>
              </w:rPr>
            </w:pPr>
            <w:r w:rsidRPr="001F5AD3">
              <w:rPr>
                <w:i/>
                <w:sz w:val="18"/>
                <w:szCs w:val="18"/>
              </w:rPr>
              <w:t>15,85</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7EE5AB6" w14:textId="77777777" w:rsidR="006645F2" w:rsidRPr="001F5AD3" w:rsidRDefault="006645F2">
            <w:pPr>
              <w:jc w:val="right"/>
              <w:rPr>
                <w:i/>
                <w:sz w:val="18"/>
                <w:szCs w:val="18"/>
              </w:rPr>
            </w:pPr>
            <w:r w:rsidRPr="001F5AD3">
              <w:rPr>
                <w:i/>
                <w:sz w:val="18"/>
                <w:szCs w:val="18"/>
              </w:rPr>
              <w:t>0,05</w:t>
            </w:r>
          </w:p>
        </w:tc>
      </w:tr>
      <w:tr w:rsidR="006645F2" w:rsidRPr="001F5AD3" w14:paraId="15185089"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37A3241" w14:textId="77777777" w:rsidR="006645F2" w:rsidRPr="001F5AD3" w:rsidRDefault="006645F2">
            <w:pPr>
              <w:spacing w:line="254" w:lineRule="auto"/>
              <w:jc w:val="center"/>
              <w:rPr>
                <w:sz w:val="20"/>
                <w:szCs w:val="20"/>
              </w:rPr>
            </w:pPr>
            <w:r w:rsidRPr="001F5AD3">
              <w:rPr>
                <w:sz w:val="20"/>
                <w:szCs w:val="20"/>
              </w:rPr>
              <w:t>2.10</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61E6DD79" w14:textId="77777777" w:rsidR="006645F2" w:rsidRPr="001F5AD3" w:rsidRDefault="006645F2">
            <w:pPr>
              <w:spacing w:line="254" w:lineRule="auto"/>
              <w:rPr>
                <w:sz w:val="20"/>
                <w:szCs w:val="20"/>
              </w:rPr>
            </w:pPr>
            <w:r w:rsidRPr="001F5AD3">
              <w:rPr>
                <w:sz w:val="20"/>
                <w:szCs w:val="20"/>
              </w:rPr>
              <w:t>Đất danh lam thắng cảnh</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0CB6071" w14:textId="77777777" w:rsidR="006645F2" w:rsidRPr="001F5AD3" w:rsidRDefault="006645F2">
            <w:pPr>
              <w:spacing w:line="254" w:lineRule="auto"/>
              <w:jc w:val="right"/>
              <w:rPr>
                <w:sz w:val="20"/>
                <w:szCs w:val="20"/>
              </w:rPr>
            </w:pPr>
            <w:r w:rsidRPr="001F5AD3">
              <w:rPr>
                <w:sz w:val="18"/>
                <w:szCs w:val="18"/>
              </w:rPr>
              <w:t> </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53FC80F" w14:textId="77777777" w:rsidR="006645F2" w:rsidRPr="001F5AD3" w:rsidRDefault="006645F2">
            <w:pPr>
              <w:spacing w:line="254" w:lineRule="auto"/>
              <w:jc w:val="right"/>
              <w:rPr>
                <w:sz w:val="20"/>
                <w:szCs w:val="20"/>
              </w:rPr>
            </w:pPr>
            <w:r w:rsidRPr="001F5AD3">
              <w:rPr>
                <w:sz w:val="18"/>
                <w:szCs w:val="18"/>
              </w:rPr>
              <w:t> </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3AEACEC7"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5D0B6E46" w14:textId="77777777" w:rsidR="006645F2" w:rsidRPr="001F5AD3" w:rsidRDefault="006645F2">
            <w:pPr>
              <w:rPr>
                <w:sz w:val="18"/>
                <w:szCs w:val="18"/>
              </w:rPr>
            </w:pPr>
            <w:r w:rsidRPr="001F5AD3">
              <w:rPr>
                <w:sz w:val="18"/>
                <w:szCs w:val="18"/>
              </w:rPr>
              <w:t> </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A92664C" w14:textId="77777777" w:rsidR="006645F2" w:rsidRPr="001F5AD3" w:rsidRDefault="006645F2">
            <w:pPr>
              <w:rPr>
                <w:sz w:val="18"/>
                <w:szCs w:val="18"/>
              </w:rPr>
            </w:pPr>
            <w:r w:rsidRPr="001F5AD3">
              <w:rPr>
                <w:sz w:val="18"/>
                <w:szCs w:val="18"/>
              </w:rPr>
              <w:t> </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D6B368A" w14:textId="77777777" w:rsidR="006645F2" w:rsidRPr="001F5AD3" w:rsidRDefault="006645F2">
            <w:pPr>
              <w:rPr>
                <w:sz w:val="18"/>
                <w:szCs w:val="18"/>
              </w:rPr>
            </w:pPr>
            <w:r w:rsidRPr="001F5AD3">
              <w:rPr>
                <w:sz w:val="18"/>
                <w:szCs w:val="18"/>
              </w:rPr>
              <w:t> </w:t>
            </w:r>
          </w:p>
        </w:tc>
      </w:tr>
      <w:tr w:rsidR="006645F2" w:rsidRPr="001F5AD3" w14:paraId="06F24B18"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0D649BF" w14:textId="77777777" w:rsidR="006645F2" w:rsidRPr="001F5AD3" w:rsidRDefault="006645F2">
            <w:pPr>
              <w:spacing w:line="254" w:lineRule="auto"/>
              <w:jc w:val="center"/>
              <w:rPr>
                <w:sz w:val="20"/>
                <w:szCs w:val="20"/>
              </w:rPr>
            </w:pPr>
            <w:r w:rsidRPr="001F5AD3">
              <w:rPr>
                <w:sz w:val="20"/>
                <w:szCs w:val="20"/>
              </w:rPr>
              <w:t>2.11</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17D80426" w14:textId="77777777" w:rsidR="006645F2" w:rsidRPr="001F5AD3" w:rsidRDefault="006645F2">
            <w:pPr>
              <w:spacing w:line="254" w:lineRule="auto"/>
              <w:rPr>
                <w:sz w:val="20"/>
                <w:szCs w:val="20"/>
              </w:rPr>
            </w:pPr>
            <w:r w:rsidRPr="001F5AD3">
              <w:rPr>
                <w:sz w:val="20"/>
                <w:szCs w:val="20"/>
              </w:rPr>
              <w:t>Đất sinh hoạt cộng đồng</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523DE86" w14:textId="77777777" w:rsidR="006645F2" w:rsidRPr="001F5AD3" w:rsidRDefault="006645F2">
            <w:pPr>
              <w:spacing w:line="254" w:lineRule="auto"/>
              <w:jc w:val="right"/>
              <w:rPr>
                <w:sz w:val="20"/>
                <w:szCs w:val="20"/>
              </w:rPr>
            </w:pPr>
            <w:r w:rsidRPr="001F5AD3">
              <w:rPr>
                <w:sz w:val="18"/>
                <w:szCs w:val="18"/>
              </w:rPr>
              <w:t>7,64</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C1CA7C6" w14:textId="77777777" w:rsidR="006645F2" w:rsidRPr="001F5AD3" w:rsidRDefault="006645F2">
            <w:pPr>
              <w:spacing w:line="254" w:lineRule="auto"/>
              <w:jc w:val="right"/>
              <w:rPr>
                <w:sz w:val="20"/>
                <w:szCs w:val="20"/>
              </w:rPr>
            </w:pPr>
            <w:r w:rsidRPr="001F5AD3">
              <w:rPr>
                <w:sz w:val="18"/>
                <w:szCs w:val="18"/>
              </w:rPr>
              <w:t>0,02</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525D42C0"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5ED6A833" w14:textId="77777777" w:rsidR="006645F2" w:rsidRPr="001F5AD3" w:rsidRDefault="006645F2">
            <w:pPr>
              <w:jc w:val="right"/>
              <w:rPr>
                <w:sz w:val="18"/>
                <w:szCs w:val="18"/>
              </w:rPr>
            </w:pPr>
            <w:r w:rsidRPr="001F5AD3">
              <w:rPr>
                <w:sz w:val="18"/>
                <w:szCs w:val="18"/>
              </w:rPr>
              <w:t>12,42</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BFF8E4E" w14:textId="77777777" w:rsidR="006645F2" w:rsidRPr="001F5AD3" w:rsidRDefault="006645F2">
            <w:pPr>
              <w:jc w:val="right"/>
              <w:rPr>
                <w:sz w:val="18"/>
                <w:szCs w:val="18"/>
              </w:rPr>
            </w:pPr>
            <w:r w:rsidRPr="001F5AD3">
              <w:rPr>
                <w:sz w:val="18"/>
                <w:szCs w:val="18"/>
              </w:rPr>
              <w:t>12,42</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603481D" w14:textId="77777777" w:rsidR="006645F2" w:rsidRPr="001F5AD3" w:rsidRDefault="006645F2">
            <w:pPr>
              <w:jc w:val="right"/>
              <w:rPr>
                <w:sz w:val="18"/>
                <w:szCs w:val="18"/>
              </w:rPr>
            </w:pPr>
            <w:r w:rsidRPr="001F5AD3">
              <w:rPr>
                <w:sz w:val="18"/>
                <w:szCs w:val="18"/>
              </w:rPr>
              <w:t>0,04</w:t>
            </w:r>
          </w:p>
        </w:tc>
      </w:tr>
      <w:tr w:rsidR="006645F2" w:rsidRPr="001F5AD3" w14:paraId="2D878127"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83780EF" w14:textId="77777777" w:rsidR="006645F2" w:rsidRPr="001F5AD3" w:rsidRDefault="006645F2">
            <w:pPr>
              <w:spacing w:line="254" w:lineRule="auto"/>
              <w:jc w:val="center"/>
              <w:rPr>
                <w:sz w:val="20"/>
                <w:szCs w:val="20"/>
              </w:rPr>
            </w:pPr>
            <w:r w:rsidRPr="001F5AD3">
              <w:rPr>
                <w:sz w:val="20"/>
                <w:szCs w:val="20"/>
              </w:rPr>
              <w:t>2.12</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245A008E" w14:textId="77777777" w:rsidR="006645F2" w:rsidRPr="001F5AD3" w:rsidRDefault="006645F2">
            <w:pPr>
              <w:spacing w:line="254" w:lineRule="auto"/>
              <w:rPr>
                <w:sz w:val="20"/>
                <w:szCs w:val="20"/>
              </w:rPr>
            </w:pPr>
            <w:r w:rsidRPr="001F5AD3">
              <w:rPr>
                <w:sz w:val="20"/>
                <w:szCs w:val="20"/>
              </w:rPr>
              <w:t>Đất khu vui chơi, giải trí công cộng</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BD4161D" w14:textId="77777777" w:rsidR="006645F2" w:rsidRPr="001F5AD3" w:rsidRDefault="006645F2">
            <w:pPr>
              <w:spacing w:line="254" w:lineRule="auto"/>
              <w:jc w:val="right"/>
              <w:rPr>
                <w:sz w:val="20"/>
                <w:szCs w:val="20"/>
              </w:rPr>
            </w:pPr>
            <w:r w:rsidRPr="001F5AD3">
              <w:rPr>
                <w:sz w:val="18"/>
                <w:szCs w:val="18"/>
              </w:rPr>
              <w:t>11,53</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26117CD" w14:textId="77777777" w:rsidR="006645F2" w:rsidRPr="001F5AD3" w:rsidRDefault="006645F2">
            <w:pPr>
              <w:spacing w:line="254" w:lineRule="auto"/>
              <w:jc w:val="right"/>
              <w:rPr>
                <w:sz w:val="20"/>
                <w:szCs w:val="20"/>
              </w:rPr>
            </w:pPr>
            <w:r w:rsidRPr="001F5AD3">
              <w:rPr>
                <w:sz w:val="18"/>
                <w:szCs w:val="18"/>
              </w:rPr>
              <w:t>0,03</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61DACEF7"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2242BC1E" w14:textId="77777777" w:rsidR="006645F2" w:rsidRPr="001F5AD3" w:rsidRDefault="006645F2">
            <w:pPr>
              <w:jc w:val="right"/>
              <w:rPr>
                <w:sz w:val="18"/>
                <w:szCs w:val="18"/>
              </w:rPr>
            </w:pPr>
            <w:r w:rsidRPr="001F5AD3">
              <w:rPr>
                <w:sz w:val="18"/>
                <w:szCs w:val="18"/>
              </w:rPr>
              <w:t>80,77</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53781F8" w14:textId="77777777" w:rsidR="006645F2" w:rsidRPr="001F5AD3" w:rsidRDefault="006645F2">
            <w:pPr>
              <w:jc w:val="right"/>
              <w:rPr>
                <w:sz w:val="18"/>
                <w:szCs w:val="18"/>
              </w:rPr>
            </w:pPr>
            <w:r w:rsidRPr="001F5AD3">
              <w:rPr>
                <w:sz w:val="18"/>
                <w:szCs w:val="18"/>
              </w:rPr>
              <w:t>80,77</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D81F456" w14:textId="77777777" w:rsidR="006645F2" w:rsidRPr="001F5AD3" w:rsidRDefault="006645F2">
            <w:pPr>
              <w:jc w:val="right"/>
              <w:rPr>
                <w:sz w:val="18"/>
                <w:szCs w:val="18"/>
              </w:rPr>
            </w:pPr>
            <w:r w:rsidRPr="001F5AD3">
              <w:rPr>
                <w:sz w:val="18"/>
                <w:szCs w:val="18"/>
              </w:rPr>
              <w:t>0,24</w:t>
            </w:r>
          </w:p>
        </w:tc>
      </w:tr>
      <w:tr w:rsidR="006645F2" w:rsidRPr="001F5AD3" w14:paraId="67703E79"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2727D06" w14:textId="77777777" w:rsidR="006645F2" w:rsidRPr="001F5AD3" w:rsidRDefault="006645F2">
            <w:pPr>
              <w:spacing w:line="254" w:lineRule="auto"/>
              <w:jc w:val="center"/>
              <w:rPr>
                <w:sz w:val="20"/>
                <w:szCs w:val="20"/>
              </w:rPr>
            </w:pPr>
            <w:r w:rsidRPr="001F5AD3">
              <w:rPr>
                <w:sz w:val="20"/>
                <w:szCs w:val="20"/>
              </w:rPr>
              <w:t>2.13</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3D333070" w14:textId="77777777" w:rsidR="006645F2" w:rsidRPr="001F5AD3" w:rsidRDefault="006645F2">
            <w:pPr>
              <w:spacing w:line="254" w:lineRule="auto"/>
              <w:rPr>
                <w:sz w:val="20"/>
                <w:szCs w:val="20"/>
              </w:rPr>
            </w:pPr>
            <w:r w:rsidRPr="001F5AD3">
              <w:rPr>
                <w:sz w:val="20"/>
                <w:szCs w:val="20"/>
              </w:rPr>
              <w:t>Đất ở tại nông thôn</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FD609AF" w14:textId="77777777" w:rsidR="006645F2" w:rsidRPr="001F5AD3" w:rsidRDefault="006645F2">
            <w:pPr>
              <w:spacing w:line="254" w:lineRule="auto"/>
              <w:jc w:val="right"/>
              <w:rPr>
                <w:sz w:val="20"/>
                <w:szCs w:val="20"/>
              </w:rPr>
            </w:pPr>
            <w:r w:rsidRPr="001F5AD3">
              <w:rPr>
                <w:sz w:val="18"/>
                <w:szCs w:val="18"/>
              </w:rPr>
              <w:t>379,62</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13E65FB" w14:textId="77777777" w:rsidR="006645F2" w:rsidRPr="001F5AD3" w:rsidRDefault="006645F2">
            <w:pPr>
              <w:spacing w:line="254" w:lineRule="auto"/>
              <w:jc w:val="right"/>
              <w:rPr>
                <w:sz w:val="20"/>
                <w:szCs w:val="20"/>
              </w:rPr>
            </w:pPr>
            <w:r w:rsidRPr="001F5AD3">
              <w:rPr>
                <w:sz w:val="18"/>
                <w:szCs w:val="18"/>
              </w:rPr>
              <w:t>1,12</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51DAF4C5"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57ED184F" w14:textId="77777777" w:rsidR="006645F2" w:rsidRPr="001F5AD3" w:rsidRDefault="006645F2">
            <w:pPr>
              <w:jc w:val="right"/>
              <w:rPr>
                <w:sz w:val="18"/>
                <w:szCs w:val="18"/>
              </w:rPr>
            </w:pPr>
            <w:r w:rsidRPr="001F5AD3">
              <w:rPr>
                <w:sz w:val="18"/>
                <w:szCs w:val="18"/>
              </w:rPr>
              <w:t>1.100,00</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DCA85D6" w14:textId="77777777" w:rsidR="006645F2" w:rsidRPr="001F5AD3" w:rsidRDefault="006645F2">
            <w:pPr>
              <w:jc w:val="right"/>
              <w:rPr>
                <w:sz w:val="18"/>
                <w:szCs w:val="18"/>
              </w:rPr>
            </w:pPr>
            <w:r w:rsidRPr="001F5AD3">
              <w:rPr>
                <w:sz w:val="18"/>
                <w:szCs w:val="18"/>
              </w:rPr>
              <w:t>1.100,00</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D7D353E" w14:textId="77777777" w:rsidR="006645F2" w:rsidRPr="001F5AD3" w:rsidRDefault="006645F2">
            <w:pPr>
              <w:jc w:val="right"/>
              <w:rPr>
                <w:sz w:val="18"/>
                <w:szCs w:val="18"/>
              </w:rPr>
            </w:pPr>
            <w:r w:rsidRPr="001F5AD3">
              <w:rPr>
                <w:sz w:val="18"/>
                <w:szCs w:val="18"/>
              </w:rPr>
              <w:t>3,23</w:t>
            </w:r>
          </w:p>
        </w:tc>
      </w:tr>
      <w:tr w:rsidR="006645F2" w:rsidRPr="001F5AD3" w14:paraId="529ED0A0"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8199593" w14:textId="77777777" w:rsidR="006645F2" w:rsidRPr="001F5AD3" w:rsidRDefault="006645F2">
            <w:pPr>
              <w:spacing w:line="254" w:lineRule="auto"/>
              <w:jc w:val="center"/>
              <w:rPr>
                <w:sz w:val="20"/>
                <w:szCs w:val="20"/>
              </w:rPr>
            </w:pPr>
            <w:r w:rsidRPr="001F5AD3">
              <w:rPr>
                <w:sz w:val="20"/>
                <w:szCs w:val="20"/>
              </w:rPr>
              <w:t>2.14</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688C1EA3" w14:textId="77777777" w:rsidR="006645F2" w:rsidRPr="001F5AD3" w:rsidRDefault="006645F2">
            <w:pPr>
              <w:spacing w:line="254" w:lineRule="auto"/>
              <w:rPr>
                <w:sz w:val="20"/>
                <w:szCs w:val="20"/>
              </w:rPr>
            </w:pPr>
            <w:r w:rsidRPr="001F5AD3">
              <w:rPr>
                <w:sz w:val="20"/>
                <w:szCs w:val="20"/>
              </w:rPr>
              <w:t>Đất ở tại đô thị</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280452E" w14:textId="77777777" w:rsidR="006645F2" w:rsidRPr="001F5AD3" w:rsidRDefault="006645F2">
            <w:pPr>
              <w:spacing w:line="254" w:lineRule="auto"/>
              <w:jc w:val="right"/>
              <w:rPr>
                <w:sz w:val="20"/>
                <w:szCs w:val="20"/>
              </w:rPr>
            </w:pPr>
            <w:r w:rsidRPr="001F5AD3">
              <w:rPr>
                <w:sz w:val="18"/>
                <w:szCs w:val="18"/>
              </w:rPr>
              <w:t>1.172,99</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DEADA1D" w14:textId="77777777" w:rsidR="006645F2" w:rsidRPr="001F5AD3" w:rsidRDefault="006645F2">
            <w:pPr>
              <w:spacing w:line="254" w:lineRule="auto"/>
              <w:jc w:val="right"/>
              <w:rPr>
                <w:sz w:val="20"/>
                <w:szCs w:val="20"/>
              </w:rPr>
            </w:pPr>
            <w:r w:rsidRPr="001F5AD3">
              <w:rPr>
                <w:sz w:val="18"/>
                <w:szCs w:val="18"/>
              </w:rPr>
              <w:t>3,45</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65BE73A8"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5667EE3D" w14:textId="77777777" w:rsidR="006645F2" w:rsidRPr="001F5AD3" w:rsidRDefault="006645F2">
            <w:pPr>
              <w:jc w:val="right"/>
              <w:rPr>
                <w:sz w:val="18"/>
                <w:szCs w:val="18"/>
              </w:rPr>
            </w:pPr>
            <w:r w:rsidRPr="001F5AD3">
              <w:rPr>
                <w:sz w:val="18"/>
                <w:szCs w:val="18"/>
              </w:rPr>
              <w:t>2.600,00</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C2B7DD0" w14:textId="77777777" w:rsidR="006645F2" w:rsidRPr="001F5AD3" w:rsidRDefault="006645F2">
            <w:pPr>
              <w:jc w:val="right"/>
              <w:rPr>
                <w:sz w:val="18"/>
                <w:szCs w:val="18"/>
              </w:rPr>
            </w:pPr>
            <w:r w:rsidRPr="001F5AD3">
              <w:rPr>
                <w:sz w:val="18"/>
                <w:szCs w:val="18"/>
              </w:rPr>
              <w:t>2.600,00</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B8684BB" w14:textId="77777777" w:rsidR="006645F2" w:rsidRPr="001F5AD3" w:rsidRDefault="006645F2">
            <w:pPr>
              <w:jc w:val="right"/>
              <w:rPr>
                <w:sz w:val="18"/>
                <w:szCs w:val="18"/>
              </w:rPr>
            </w:pPr>
            <w:r w:rsidRPr="001F5AD3">
              <w:rPr>
                <w:sz w:val="18"/>
                <w:szCs w:val="18"/>
              </w:rPr>
              <w:t>7,64</w:t>
            </w:r>
          </w:p>
        </w:tc>
      </w:tr>
      <w:tr w:rsidR="006645F2" w:rsidRPr="001F5AD3" w14:paraId="755BC076"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1B66A09" w14:textId="77777777" w:rsidR="006645F2" w:rsidRPr="001F5AD3" w:rsidRDefault="006645F2">
            <w:pPr>
              <w:spacing w:line="254" w:lineRule="auto"/>
              <w:jc w:val="center"/>
              <w:rPr>
                <w:sz w:val="20"/>
                <w:szCs w:val="20"/>
              </w:rPr>
            </w:pPr>
            <w:r w:rsidRPr="001F5AD3">
              <w:rPr>
                <w:sz w:val="20"/>
                <w:szCs w:val="20"/>
              </w:rPr>
              <w:t>2.15</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3E0EA1ED" w14:textId="77777777" w:rsidR="006645F2" w:rsidRPr="001F5AD3" w:rsidRDefault="006645F2">
            <w:pPr>
              <w:spacing w:line="254" w:lineRule="auto"/>
              <w:rPr>
                <w:sz w:val="20"/>
                <w:szCs w:val="20"/>
              </w:rPr>
            </w:pPr>
            <w:r w:rsidRPr="001F5AD3">
              <w:rPr>
                <w:sz w:val="20"/>
                <w:szCs w:val="20"/>
              </w:rPr>
              <w:t>Đất xây dựng trụ sở cơ quan</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266E5F3" w14:textId="77777777" w:rsidR="006645F2" w:rsidRPr="001F5AD3" w:rsidRDefault="006645F2">
            <w:pPr>
              <w:spacing w:line="254" w:lineRule="auto"/>
              <w:jc w:val="right"/>
              <w:rPr>
                <w:sz w:val="20"/>
                <w:szCs w:val="20"/>
              </w:rPr>
            </w:pPr>
            <w:r w:rsidRPr="001F5AD3">
              <w:rPr>
                <w:sz w:val="18"/>
                <w:szCs w:val="18"/>
              </w:rPr>
              <w:t>13,39</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09087D9" w14:textId="77777777" w:rsidR="006645F2" w:rsidRPr="001F5AD3" w:rsidRDefault="006645F2">
            <w:pPr>
              <w:spacing w:line="254" w:lineRule="auto"/>
              <w:jc w:val="right"/>
              <w:rPr>
                <w:sz w:val="20"/>
                <w:szCs w:val="20"/>
              </w:rPr>
            </w:pPr>
            <w:r w:rsidRPr="001F5AD3">
              <w:rPr>
                <w:sz w:val="18"/>
                <w:szCs w:val="18"/>
              </w:rPr>
              <w:t>0,04</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53B8713D"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65DD1018" w14:textId="77777777" w:rsidR="006645F2" w:rsidRPr="001F5AD3" w:rsidRDefault="006645F2">
            <w:pPr>
              <w:jc w:val="right"/>
              <w:rPr>
                <w:sz w:val="18"/>
                <w:szCs w:val="18"/>
              </w:rPr>
            </w:pPr>
            <w:r w:rsidRPr="001F5AD3">
              <w:rPr>
                <w:sz w:val="18"/>
                <w:szCs w:val="18"/>
              </w:rPr>
              <w:t>36,80</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CBF47E0" w14:textId="77777777" w:rsidR="006645F2" w:rsidRPr="001F5AD3" w:rsidRDefault="006645F2">
            <w:pPr>
              <w:jc w:val="right"/>
              <w:rPr>
                <w:sz w:val="18"/>
                <w:szCs w:val="18"/>
              </w:rPr>
            </w:pPr>
            <w:r w:rsidRPr="001F5AD3">
              <w:rPr>
                <w:sz w:val="18"/>
                <w:szCs w:val="18"/>
              </w:rPr>
              <w:t>36,80</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1355071" w14:textId="77777777" w:rsidR="006645F2" w:rsidRPr="001F5AD3" w:rsidRDefault="006645F2">
            <w:pPr>
              <w:jc w:val="right"/>
              <w:rPr>
                <w:sz w:val="18"/>
                <w:szCs w:val="18"/>
              </w:rPr>
            </w:pPr>
            <w:r w:rsidRPr="001F5AD3">
              <w:rPr>
                <w:sz w:val="18"/>
                <w:szCs w:val="18"/>
              </w:rPr>
              <w:t>0,11</w:t>
            </w:r>
          </w:p>
        </w:tc>
      </w:tr>
      <w:tr w:rsidR="006645F2" w:rsidRPr="001F5AD3" w14:paraId="43123F2E"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BF35EA9" w14:textId="77777777" w:rsidR="006645F2" w:rsidRPr="001F5AD3" w:rsidRDefault="006645F2">
            <w:pPr>
              <w:spacing w:line="254" w:lineRule="auto"/>
              <w:jc w:val="center"/>
              <w:rPr>
                <w:sz w:val="20"/>
                <w:szCs w:val="20"/>
              </w:rPr>
            </w:pPr>
            <w:r w:rsidRPr="001F5AD3">
              <w:rPr>
                <w:sz w:val="20"/>
                <w:szCs w:val="20"/>
              </w:rPr>
              <w:t>2.16</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22835F13" w14:textId="77777777" w:rsidR="006645F2" w:rsidRPr="001F5AD3" w:rsidRDefault="006645F2">
            <w:pPr>
              <w:spacing w:line="254" w:lineRule="auto"/>
              <w:rPr>
                <w:spacing w:val="-6"/>
                <w:sz w:val="20"/>
                <w:szCs w:val="20"/>
              </w:rPr>
            </w:pPr>
            <w:r w:rsidRPr="001F5AD3">
              <w:rPr>
                <w:spacing w:val="-6"/>
                <w:sz w:val="20"/>
                <w:szCs w:val="20"/>
              </w:rPr>
              <w:t>Đất xây dựng trụ sở của tổ chức sự nghiệp</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4E3220A" w14:textId="77777777" w:rsidR="006645F2" w:rsidRPr="001F5AD3" w:rsidRDefault="006645F2">
            <w:pPr>
              <w:spacing w:line="254" w:lineRule="auto"/>
              <w:jc w:val="right"/>
              <w:rPr>
                <w:sz w:val="20"/>
                <w:szCs w:val="20"/>
              </w:rPr>
            </w:pPr>
            <w:r w:rsidRPr="001F5AD3">
              <w:rPr>
                <w:sz w:val="18"/>
                <w:szCs w:val="18"/>
              </w:rPr>
              <w:t>0,13</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89D8DB5" w14:textId="77777777" w:rsidR="006645F2" w:rsidRPr="001F5AD3" w:rsidRDefault="006645F2">
            <w:pPr>
              <w:spacing w:line="254" w:lineRule="auto"/>
              <w:jc w:val="right"/>
              <w:rPr>
                <w:sz w:val="20"/>
                <w:szCs w:val="20"/>
              </w:rPr>
            </w:pPr>
            <w:r w:rsidRPr="001F5AD3">
              <w:rPr>
                <w:sz w:val="18"/>
                <w:szCs w:val="18"/>
              </w:rPr>
              <w:t>0,00</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0F523BD0"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60CD52FB" w14:textId="77777777" w:rsidR="006645F2" w:rsidRPr="001F5AD3" w:rsidRDefault="006645F2">
            <w:pPr>
              <w:jc w:val="right"/>
              <w:rPr>
                <w:sz w:val="18"/>
                <w:szCs w:val="18"/>
              </w:rPr>
            </w:pPr>
            <w:r w:rsidRPr="001F5AD3">
              <w:rPr>
                <w:sz w:val="18"/>
                <w:szCs w:val="18"/>
              </w:rPr>
              <w:t>5,06</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FF55EC5" w14:textId="77777777" w:rsidR="006645F2" w:rsidRPr="001F5AD3" w:rsidRDefault="006645F2">
            <w:pPr>
              <w:jc w:val="right"/>
              <w:rPr>
                <w:sz w:val="18"/>
                <w:szCs w:val="18"/>
              </w:rPr>
            </w:pPr>
            <w:r w:rsidRPr="001F5AD3">
              <w:rPr>
                <w:sz w:val="18"/>
                <w:szCs w:val="18"/>
              </w:rPr>
              <w:t>5,06</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3418182" w14:textId="77777777" w:rsidR="006645F2" w:rsidRPr="001F5AD3" w:rsidRDefault="006645F2">
            <w:pPr>
              <w:jc w:val="right"/>
              <w:rPr>
                <w:sz w:val="18"/>
                <w:szCs w:val="18"/>
              </w:rPr>
            </w:pPr>
            <w:r w:rsidRPr="001F5AD3">
              <w:rPr>
                <w:sz w:val="18"/>
                <w:szCs w:val="18"/>
              </w:rPr>
              <w:t>0,01</w:t>
            </w:r>
          </w:p>
        </w:tc>
      </w:tr>
      <w:tr w:rsidR="006645F2" w:rsidRPr="001F5AD3" w14:paraId="03DCE915"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E0E9138" w14:textId="77777777" w:rsidR="006645F2" w:rsidRPr="001F5AD3" w:rsidRDefault="006645F2">
            <w:pPr>
              <w:spacing w:line="254" w:lineRule="auto"/>
              <w:jc w:val="center"/>
              <w:rPr>
                <w:sz w:val="20"/>
                <w:szCs w:val="20"/>
              </w:rPr>
            </w:pPr>
            <w:r w:rsidRPr="001F5AD3">
              <w:rPr>
                <w:sz w:val="20"/>
                <w:szCs w:val="20"/>
              </w:rPr>
              <w:t>2.17</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7FE5CC15" w14:textId="77777777" w:rsidR="006645F2" w:rsidRPr="001F5AD3" w:rsidRDefault="006645F2">
            <w:pPr>
              <w:spacing w:line="254" w:lineRule="auto"/>
              <w:rPr>
                <w:sz w:val="20"/>
                <w:szCs w:val="20"/>
              </w:rPr>
            </w:pPr>
            <w:r w:rsidRPr="001F5AD3">
              <w:rPr>
                <w:sz w:val="20"/>
                <w:szCs w:val="20"/>
              </w:rPr>
              <w:t>Đất xây dựng cơ sở ngoại giao</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DD3516B" w14:textId="77777777" w:rsidR="006645F2" w:rsidRPr="001F5AD3" w:rsidRDefault="006645F2">
            <w:pPr>
              <w:spacing w:line="254" w:lineRule="auto"/>
              <w:rPr>
                <w:sz w:val="20"/>
                <w:szCs w:val="20"/>
              </w:rPr>
            </w:pPr>
            <w:r w:rsidRPr="001F5AD3">
              <w:rPr>
                <w:sz w:val="18"/>
                <w:szCs w:val="18"/>
              </w:rPr>
              <w:t> </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EE73F3A" w14:textId="77777777" w:rsidR="006645F2" w:rsidRPr="001F5AD3" w:rsidRDefault="006645F2">
            <w:pPr>
              <w:spacing w:line="254" w:lineRule="auto"/>
              <w:rPr>
                <w:sz w:val="20"/>
                <w:szCs w:val="20"/>
              </w:rPr>
            </w:pPr>
            <w:r w:rsidRPr="001F5AD3">
              <w:rPr>
                <w:sz w:val="18"/>
                <w:szCs w:val="18"/>
              </w:rPr>
              <w:t> </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2871673E"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219280D4" w14:textId="77777777" w:rsidR="006645F2" w:rsidRPr="001F5AD3" w:rsidRDefault="006645F2">
            <w:pPr>
              <w:rPr>
                <w:sz w:val="18"/>
                <w:szCs w:val="18"/>
              </w:rPr>
            </w:pPr>
            <w:r w:rsidRPr="001F5AD3">
              <w:rPr>
                <w:sz w:val="18"/>
                <w:szCs w:val="18"/>
              </w:rPr>
              <w:t> </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C650D8D" w14:textId="77777777" w:rsidR="006645F2" w:rsidRPr="001F5AD3" w:rsidRDefault="006645F2">
            <w:pPr>
              <w:rPr>
                <w:sz w:val="18"/>
                <w:szCs w:val="18"/>
              </w:rPr>
            </w:pPr>
            <w:r w:rsidRPr="001F5AD3">
              <w:rPr>
                <w:sz w:val="18"/>
                <w:szCs w:val="18"/>
              </w:rPr>
              <w:t> </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1BC5871B" w14:textId="77777777" w:rsidR="006645F2" w:rsidRPr="001F5AD3" w:rsidRDefault="006645F2">
            <w:pPr>
              <w:rPr>
                <w:sz w:val="18"/>
                <w:szCs w:val="18"/>
              </w:rPr>
            </w:pPr>
            <w:r w:rsidRPr="001F5AD3">
              <w:rPr>
                <w:sz w:val="18"/>
                <w:szCs w:val="18"/>
              </w:rPr>
              <w:t> </w:t>
            </w:r>
          </w:p>
        </w:tc>
      </w:tr>
      <w:tr w:rsidR="006645F2" w:rsidRPr="001F5AD3" w14:paraId="63CCB9B6"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CE68F0A" w14:textId="77777777" w:rsidR="006645F2" w:rsidRPr="001F5AD3" w:rsidRDefault="006645F2">
            <w:pPr>
              <w:spacing w:line="254" w:lineRule="auto"/>
              <w:jc w:val="center"/>
              <w:rPr>
                <w:sz w:val="20"/>
                <w:szCs w:val="20"/>
              </w:rPr>
            </w:pPr>
            <w:r w:rsidRPr="001F5AD3">
              <w:rPr>
                <w:sz w:val="20"/>
                <w:szCs w:val="20"/>
              </w:rPr>
              <w:t>2.18</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440A4641" w14:textId="77777777" w:rsidR="006645F2" w:rsidRPr="001F5AD3" w:rsidRDefault="006645F2">
            <w:pPr>
              <w:spacing w:line="254" w:lineRule="auto"/>
              <w:rPr>
                <w:sz w:val="20"/>
                <w:szCs w:val="20"/>
              </w:rPr>
            </w:pPr>
            <w:r w:rsidRPr="001F5AD3">
              <w:rPr>
                <w:sz w:val="20"/>
                <w:szCs w:val="20"/>
              </w:rPr>
              <w:t>Đất cơ sở tín ngưỡng</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935FA5D" w14:textId="77777777" w:rsidR="006645F2" w:rsidRPr="001F5AD3" w:rsidRDefault="006645F2">
            <w:pPr>
              <w:spacing w:line="254" w:lineRule="auto"/>
              <w:jc w:val="right"/>
              <w:rPr>
                <w:sz w:val="20"/>
                <w:szCs w:val="20"/>
              </w:rPr>
            </w:pPr>
            <w:r w:rsidRPr="001F5AD3">
              <w:rPr>
                <w:sz w:val="18"/>
                <w:szCs w:val="18"/>
              </w:rPr>
              <w:t>4,65</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6D297F5" w14:textId="77777777" w:rsidR="006645F2" w:rsidRPr="001F5AD3" w:rsidRDefault="006645F2">
            <w:pPr>
              <w:spacing w:line="254" w:lineRule="auto"/>
              <w:jc w:val="right"/>
              <w:rPr>
                <w:sz w:val="20"/>
                <w:szCs w:val="20"/>
              </w:rPr>
            </w:pPr>
            <w:r w:rsidRPr="001F5AD3">
              <w:rPr>
                <w:sz w:val="18"/>
                <w:szCs w:val="18"/>
              </w:rPr>
              <w:t>0,01</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581C4122"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4EFB98DB" w14:textId="77777777" w:rsidR="006645F2" w:rsidRPr="001F5AD3" w:rsidRDefault="006645F2">
            <w:pPr>
              <w:jc w:val="right"/>
              <w:rPr>
                <w:sz w:val="18"/>
                <w:szCs w:val="18"/>
              </w:rPr>
            </w:pPr>
            <w:r w:rsidRPr="001F5AD3">
              <w:rPr>
                <w:sz w:val="18"/>
                <w:szCs w:val="18"/>
              </w:rPr>
              <w:t>4,65</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523EBCB" w14:textId="77777777" w:rsidR="006645F2" w:rsidRPr="001F5AD3" w:rsidRDefault="006645F2">
            <w:pPr>
              <w:jc w:val="right"/>
              <w:rPr>
                <w:sz w:val="18"/>
                <w:szCs w:val="18"/>
              </w:rPr>
            </w:pPr>
            <w:r w:rsidRPr="001F5AD3">
              <w:rPr>
                <w:sz w:val="18"/>
                <w:szCs w:val="18"/>
              </w:rPr>
              <w:t>4,65</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6E19833D" w14:textId="77777777" w:rsidR="006645F2" w:rsidRPr="001F5AD3" w:rsidRDefault="006645F2">
            <w:pPr>
              <w:jc w:val="right"/>
              <w:rPr>
                <w:sz w:val="18"/>
                <w:szCs w:val="18"/>
              </w:rPr>
            </w:pPr>
            <w:r w:rsidRPr="001F5AD3">
              <w:rPr>
                <w:sz w:val="18"/>
                <w:szCs w:val="18"/>
              </w:rPr>
              <w:t>0,01</w:t>
            </w:r>
          </w:p>
        </w:tc>
      </w:tr>
      <w:tr w:rsidR="006645F2" w:rsidRPr="001F5AD3" w14:paraId="0BF39F56"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FFD7361" w14:textId="77777777" w:rsidR="006645F2" w:rsidRPr="001F5AD3" w:rsidRDefault="006645F2">
            <w:pPr>
              <w:spacing w:line="254" w:lineRule="auto"/>
              <w:jc w:val="center"/>
              <w:rPr>
                <w:sz w:val="20"/>
                <w:szCs w:val="20"/>
              </w:rPr>
            </w:pPr>
            <w:r w:rsidRPr="001F5AD3">
              <w:rPr>
                <w:sz w:val="20"/>
                <w:szCs w:val="20"/>
              </w:rPr>
              <w:t>2.19</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7940182B" w14:textId="77777777" w:rsidR="006645F2" w:rsidRPr="001F5AD3" w:rsidRDefault="006645F2">
            <w:pPr>
              <w:spacing w:line="254" w:lineRule="auto"/>
              <w:rPr>
                <w:sz w:val="20"/>
                <w:szCs w:val="20"/>
              </w:rPr>
            </w:pPr>
            <w:r w:rsidRPr="001F5AD3">
              <w:rPr>
                <w:sz w:val="20"/>
                <w:szCs w:val="20"/>
              </w:rPr>
              <w:t>Đất sông, ngòi, kênh, rạch, suối</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2AEC11D9" w14:textId="77777777" w:rsidR="006645F2" w:rsidRPr="001F5AD3" w:rsidRDefault="006645F2">
            <w:pPr>
              <w:spacing w:line="254" w:lineRule="auto"/>
              <w:jc w:val="right"/>
              <w:rPr>
                <w:sz w:val="20"/>
                <w:szCs w:val="20"/>
              </w:rPr>
            </w:pPr>
            <w:r w:rsidRPr="001F5AD3">
              <w:rPr>
                <w:sz w:val="18"/>
                <w:szCs w:val="18"/>
              </w:rPr>
              <w:t>572,16</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3D757EC9" w14:textId="77777777" w:rsidR="006645F2" w:rsidRPr="001F5AD3" w:rsidRDefault="006645F2">
            <w:pPr>
              <w:spacing w:line="254" w:lineRule="auto"/>
              <w:jc w:val="right"/>
              <w:rPr>
                <w:sz w:val="20"/>
                <w:szCs w:val="20"/>
              </w:rPr>
            </w:pPr>
            <w:r w:rsidRPr="001F5AD3">
              <w:rPr>
                <w:sz w:val="18"/>
                <w:szCs w:val="18"/>
              </w:rPr>
              <w:t>1,68</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5F8DAD66"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59420DBA" w14:textId="77777777" w:rsidR="006645F2" w:rsidRPr="001F5AD3" w:rsidRDefault="006645F2">
            <w:pPr>
              <w:jc w:val="right"/>
              <w:rPr>
                <w:sz w:val="18"/>
                <w:szCs w:val="18"/>
              </w:rPr>
            </w:pPr>
            <w:r w:rsidRPr="001F5AD3">
              <w:rPr>
                <w:sz w:val="18"/>
                <w:szCs w:val="18"/>
              </w:rPr>
              <w:t>532,69</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6157315" w14:textId="77777777" w:rsidR="006645F2" w:rsidRPr="001F5AD3" w:rsidRDefault="006645F2">
            <w:pPr>
              <w:jc w:val="right"/>
              <w:rPr>
                <w:sz w:val="18"/>
                <w:szCs w:val="18"/>
              </w:rPr>
            </w:pPr>
            <w:r w:rsidRPr="001F5AD3">
              <w:rPr>
                <w:sz w:val="18"/>
                <w:szCs w:val="18"/>
              </w:rPr>
              <w:t>532,69</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FECD6A8" w14:textId="77777777" w:rsidR="006645F2" w:rsidRPr="001F5AD3" w:rsidRDefault="006645F2">
            <w:pPr>
              <w:jc w:val="right"/>
              <w:rPr>
                <w:sz w:val="18"/>
                <w:szCs w:val="18"/>
              </w:rPr>
            </w:pPr>
            <w:r w:rsidRPr="001F5AD3">
              <w:rPr>
                <w:sz w:val="18"/>
                <w:szCs w:val="18"/>
              </w:rPr>
              <w:t>1,57</w:t>
            </w:r>
          </w:p>
        </w:tc>
      </w:tr>
      <w:tr w:rsidR="006645F2" w:rsidRPr="001F5AD3" w14:paraId="5B041A96"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C34517A" w14:textId="77777777" w:rsidR="006645F2" w:rsidRPr="001F5AD3" w:rsidRDefault="006645F2">
            <w:pPr>
              <w:spacing w:line="254" w:lineRule="auto"/>
              <w:jc w:val="center"/>
              <w:rPr>
                <w:sz w:val="20"/>
                <w:szCs w:val="20"/>
              </w:rPr>
            </w:pPr>
            <w:r w:rsidRPr="001F5AD3">
              <w:rPr>
                <w:sz w:val="20"/>
                <w:szCs w:val="20"/>
              </w:rPr>
              <w:t>2.20</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1E2687BE" w14:textId="77777777" w:rsidR="006645F2" w:rsidRPr="001F5AD3" w:rsidRDefault="006645F2">
            <w:pPr>
              <w:spacing w:line="254" w:lineRule="auto"/>
              <w:rPr>
                <w:sz w:val="20"/>
                <w:szCs w:val="20"/>
              </w:rPr>
            </w:pPr>
            <w:r w:rsidRPr="001F5AD3">
              <w:rPr>
                <w:sz w:val="20"/>
                <w:szCs w:val="20"/>
              </w:rPr>
              <w:t>Đất có mặt nước chuyên dùng</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732565F" w14:textId="77777777" w:rsidR="006645F2" w:rsidRPr="001F5AD3" w:rsidRDefault="006645F2">
            <w:pPr>
              <w:spacing w:line="254" w:lineRule="auto"/>
              <w:jc w:val="right"/>
              <w:rPr>
                <w:sz w:val="20"/>
                <w:szCs w:val="20"/>
              </w:rPr>
            </w:pPr>
            <w:r w:rsidRPr="001F5AD3">
              <w:rPr>
                <w:sz w:val="18"/>
                <w:szCs w:val="18"/>
              </w:rPr>
              <w:t>9,37</w:t>
            </w: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712845E3" w14:textId="77777777" w:rsidR="006645F2" w:rsidRPr="001F5AD3" w:rsidRDefault="006645F2">
            <w:pPr>
              <w:spacing w:line="254" w:lineRule="auto"/>
              <w:jc w:val="right"/>
              <w:rPr>
                <w:sz w:val="20"/>
                <w:szCs w:val="20"/>
              </w:rPr>
            </w:pPr>
            <w:r w:rsidRPr="001F5AD3">
              <w:rPr>
                <w:sz w:val="18"/>
                <w:szCs w:val="18"/>
              </w:rPr>
              <w:t>0,03</w:t>
            </w: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310E0B54"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02D564B8" w14:textId="77777777" w:rsidR="006645F2" w:rsidRPr="001F5AD3" w:rsidRDefault="006645F2">
            <w:pPr>
              <w:jc w:val="right"/>
              <w:rPr>
                <w:sz w:val="18"/>
                <w:szCs w:val="18"/>
              </w:rPr>
            </w:pPr>
            <w:r w:rsidRPr="001F5AD3">
              <w:rPr>
                <w:sz w:val="18"/>
                <w:szCs w:val="18"/>
              </w:rPr>
              <w:t>29,81</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F859A18" w14:textId="77777777" w:rsidR="006645F2" w:rsidRPr="001F5AD3" w:rsidRDefault="006645F2">
            <w:pPr>
              <w:jc w:val="right"/>
              <w:rPr>
                <w:sz w:val="18"/>
                <w:szCs w:val="18"/>
              </w:rPr>
            </w:pPr>
            <w:r w:rsidRPr="001F5AD3">
              <w:rPr>
                <w:sz w:val="18"/>
                <w:szCs w:val="18"/>
              </w:rPr>
              <w:t>29,81</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3756DDA" w14:textId="77777777" w:rsidR="006645F2" w:rsidRPr="001F5AD3" w:rsidRDefault="006645F2">
            <w:pPr>
              <w:jc w:val="right"/>
              <w:rPr>
                <w:sz w:val="18"/>
                <w:szCs w:val="18"/>
              </w:rPr>
            </w:pPr>
            <w:r w:rsidRPr="001F5AD3">
              <w:rPr>
                <w:sz w:val="18"/>
                <w:szCs w:val="18"/>
              </w:rPr>
              <w:t>0,09</w:t>
            </w:r>
          </w:p>
        </w:tc>
      </w:tr>
      <w:tr w:rsidR="006645F2" w:rsidRPr="001F5AD3" w14:paraId="719A9933"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77CD6E4" w14:textId="77777777" w:rsidR="006645F2" w:rsidRPr="001F5AD3" w:rsidRDefault="006645F2">
            <w:pPr>
              <w:spacing w:line="254" w:lineRule="auto"/>
              <w:jc w:val="center"/>
              <w:rPr>
                <w:sz w:val="20"/>
                <w:szCs w:val="20"/>
              </w:rPr>
            </w:pPr>
            <w:r w:rsidRPr="001F5AD3">
              <w:rPr>
                <w:sz w:val="20"/>
                <w:szCs w:val="20"/>
              </w:rPr>
              <w:t>2.21</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1B4CBFF9" w14:textId="77777777" w:rsidR="006645F2" w:rsidRPr="001F5AD3" w:rsidRDefault="006645F2">
            <w:pPr>
              <w:spacing w:line="254" w:lineRule="auto"/>
              <w:rPr>
                <w:sz w:val="20"/>
                <w:szCs w:val="20"/>
              </w:rPr>
            </w:pPr>
            <w:r w:rsidRPr="001F5AD3">
              <w:rPr>
                <w:sz w:val="20"/>
                <w:szCs w:val="20"/>
              </w:rPr>
              <w:t>Đất phi nông nghiệp khác</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6A6D7072" w14:textId="77777777" w:rsidR="006645F2" w:rsidRPr="001F5AD3" w:rsidRDefault="006645F2">
            <w:pPr>
              <w:spacing w:line="254" w:lineRule="auto"/>
              <w:jc w:val="right"/>
              <w:rPr>
                <w:sz w:val="20"/>
                <w:szCs w:val="20"/>
              </w:rPr>
            </w:pP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037FC013" w14:textId="77777777" w:rsidR="006645F2" w:rsidRPr="001F5AD3" w:rsidRDefault="006645F2">
            <w:pPr>
              <w:spacing w:line="254" w:lineRule="auto"/>
              <w:jc w:val="right"/>
              <w:rPr>
                <w:sz w:val="20"/>
                <w:szCs w:val="20"/>
              </w:rPr>
            </w:pP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56F859A4" w14:textId="77777777" w:rsidR="006645F2" w:rsidRPr="001F5AD3" w:rsidRDefault="006645F2">
            <w:pPr>
              <w:spacing w:line="254" w:lineRule="auto"/>
              <w:rPr>
                <w:sz w:val="20"/>
                <w:szCs w:val="20"/>
              </w:rPr>
            </w:pPr>
          </w:p>
        </w:tc>
        <w:tc>
          <w:tcPr>
            <w:tcW w:w="1276" w:type="dxa"/>
            <w:tcBorders>
              <w:top w:val="nil"/>
              <w:left w:val="nil"/>
              <w:bottom w:val="single" w:sz="4" w:space="0" w:color="auto"/>
              <w:right w:val="single" w:sz="4" w:space="0" w:color="auto"/>
            </w:tcBorders>
            <w:noWrap/>
            <w:tcMar>
              <w:top w:w="0" w:type="dxa"/>
              <w:left w:w="85" w:type="dxa"/>
              <w:bottom w:w="0" w:type="dxa"/>
              <w:right w:w="85" w:type="dxa"/>
            </w:tcMar>
            <w:vAlign w:val="center"/>
            <w:hideMark/>
          </w:tcPr>
          <w:p w14:paraId="1093C006" w14:textId="77777777" w:rsidR="006645F2" w:rsidRPr="001F5AD3" w:rsidRDefault="006645F2">
            <w:pPr>
              <w:jc w:val="right"/>
              <w:rPr>
                <w:sz w:val="18"/>
                <w:szCs w:val="18"/>
              </w:rPr>
            </w:pPr>
            <w:r w:rsidRPr="001F5AD3">
              <w:rPr>
                <w:sz w:val="18"/>
                <w:szCs w:val="18"/>
              </w:rPr>
              <w:t>380,00</w:t>
            </w: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0F3A58AF" w14:textId="77777777" w:rsidR="006645F2" w:rsidRPr="001F5AD3" w:rsidRDefault="006645F2">
            <w:pPr>
              <w:jc w:val="right"/>
              <w:rPr>
                <w:sz w:val="18"/>
                <w:szCs w:val="18"/>
              </w:rPr>
            </w:pPr>
            <w:r w:rsidRPr="001F5AD3">
              <w:rPr>
                <w:sz w:val="18"/>
                <w:szCs w:val="18"/>
              </w:rPr>
              <w:t>380,00</w:t>
            </w: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4C68F562" w14:textId="77777777" w:rsidR="006645F2" w:rsidRPr="001F5AD3" w:rsidRDefault="006645F2">
            <w:pPr>
              <w:jc w:val="right"/>
              <w:rPr>
                <w:sz w:val="18"/>
                <w:szCs w:val="18"/>
              </w:rPr>
            </w:pPr>
            <w:r w:rsidRPr="001F5AD3">
              <w:rPr>
                <w:sz w:val="18"/>
                <w:szCs w:val="18"/>
              </w:rPr>
              <w:t>1,12</w:t>
            </w:r>
          </w:p>
        </w:tc>
      </w:tr>
      <w:tr w:rsidR="006645F2" w:rsidRPr="001F5AD3" w14:paraId="4D62923E" w14:textId="77777777">
        <w:trPr>
          <w:trHeight w:val="312"/>
          <w:jc w:val="center"/>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2F4293F" w14:textId="77777777" w:rsidR="006645F2" w:rsidRPr="001F5AD3" w:rsidRDefault="006645F2">
            <w:pPr>
              <w:spacing w:line="254" w:lineRule="auto"/>
              <w:jc w:val="center"/>
              <w:rPr>
                <w:b/>
                <w:bCs/>
                <w:sz w:val="20"/>
                <w:szCs w:val="20"/>
              </w:rPr>
            </w:pPr>
            <w:r w:rsidRPr="001F5AD3">
              <w:rPr>
                <w:b/>
                <w:bCs/>
                <w:sz w:val="20"/>
                <w:szCs w:val="20"/>
              </w:rPr>
              <w:t>3</w:t>
            </w:r>
          </w:p>
        </w:tc>
        <w:tc>
          <w:tcPr>
            <w:tcW w:w="3340"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14:paraId="7BDF2921" w14:textId="77777777" w:rsidR="006645F2" w:rsidRPr="001F5AD3" w:rsidRDefault="006645F2">
            <w:pPr>
              <w:spacing w:line="254" w:lineRule="auto"/>
              <w:rPr>
                <w:b/>
                <w:bCs/>
                <w:sz w:val="20"/>
                <w:szCs w:val="20"/>
              </w:rPr>
            </w:pPr>
            <w:r w:rsidRPr="001F5AD3">
              <w:rPr>
                <w:b/>
                <w:bCs/>
                <w:sz w:val="20"/>
                <w:szCs w:val="20"/>
              </w:rPr>
              <w:t>Đất chưa sử dụng</w:t>
            </w:r>
          </w:p>
        </w:tc>
        <w:tc>
          <w:tcPr>
            <w:tcW w:w="101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3B39CFA0" w14:textId="77777777" w:rsidR="006645F2" w:rsidRPr="001F5AD3" w:rsidRDefault="006645F2">
            <w:pPr>
              <w:spacing w:line="254" w:lineRule="auto"/>
              <w:rPr>
                <w:b/>
                <w:bCs/>
                <w:sz w:val="20"/>
                <w:szCs w:val="20"/>
              </w:rPr>
            </w:pPr>
          </w:p>
        </w:tc>
        <w:tc>
          <w:tcPr>
            <w:tcW w:w="767"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33DEF1AF" w14:textId="77777777" w:rsidR="006645F2" w:rsidRPr="001F5AD3" w:rsidRDefault="006645F2">
            <w:pPr>
              <w:spacing w:line="254" w:lineRule="auto"/>
              <w:rPr>
                <w:b/>
                <w:bCs/>
                <w:sz w:val="20"/>
                <w:szCs w:val="20"/>
              </w:rPr>
            </w:pPr>
          </w:p>
        </w:tc>
        <w:tc>
          <w:tcPr>
            <w:tcW w:w="911"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0AEAA822" w14:textId="77777777" w:rsidR="006645F2" w:rsidRPr="001F5AD3" w:rsidRDefault="006645F2">
            <w:pPr>
              <w:spacing w:line="254" w:lineRule="auto"/>
              <w:rPr>
                <w:b/>
                <w:bCs/>
                <w:sz w:val="20"/>
                <w:szCs w:val="20"/>
              </w:rPr>
            </w:pPr>
          </w:p>
        </w:tc>
        <w:tc>
          <w:tcPr>
            <w:tcW w:w="1276"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6740E6DB" w14:textId="77777777" w:rsidR="006645F2" w:rsidRPr="001F5AD3" w:rsidRDefault="006645F2">
            <w:pPr>
              <w:spacing w:line="254" w:lineRule="auto"/>
              <w:jc w:val="right"/>
              <w:rPr>
                <w:b/>
                <w:bCs/>
                <w:sz w:val="20"/>
                <w:szCs w:val="20"/>
              </w:rPr>
            </w:pPr>
          </w:p>
        </w:tc>
        <w:tc>
          <w:tcPr>
            <w:tcW w:w="992"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tcPr>
          <w:p w14:paraId="3FE55CD7" w14:textId="77777777" w:rsidR="006645F2" w:rsidRPr="001F5AD3" w:rsidRDefault="006645F2">
            <w:pPr>
              <w:spacing w:line="254" w:lineRule="auto"/>
              <w:jc w:val="right"/>
              <w:rPr>
                <w:b/>
                <w:bCs/>
                <w:sz w:val="20"/>
                <w:szCs w:val="20"/>
              </w:rPr>
            </w:pPr>
          </w:p>
        </w:tc>
        <w:tc>
          <w:tcPr>
            <w:tcW w:w="720" w:type="dxa"/>
            <w:tcBorders>
              <w:top w:val="single" w:sz="4" w:space="0" w:color="auto"/>
              <w:left w:val="nil"/>
              <w:bottom w:val="single" w:sz="4" w:space="0" w:color="auto"/>
              <w:right w:val="single" w:sz="4" w:space="0" w:color="auto"/>
            </w:tcBorders>
            <w:noWrap/>
            <w:tcMar>
              <w:top w:w="0" w:type="dxa"/>
              <w:left w:w="85" w:type="dxa"/>
              <w:bottom w:w="0" w:type="dxa"/>
              <w:right w:w="85" w:type="dxa"/>
            </w:tcMar>
            <w:vAlign w:val="center"/>
            <w:hideMark/>
          </w:tcPr>
          <w:p w14:paraId="5D27728E" w14:textId="77777777" w:rsidR="006645F2" w:rsidRPr="001F5AD3" w:rsidRDefault="006645F2">
            <w:pPr>
              <w:spacing w:line="254" w:lineRule="auto"/>
              <w:jc w:val="right"/>
              <w:rPr>
                <w:bCs/>
                <w:sz w:val="20"/>
                <w:szCs w:val="20"/>
              </w:rPr>
            </w:pPr>
          </w:p>
        </w:tc>
      </w:tr>
    </w:tbl>
    <w:p w14:paraId="59913A80" w14:textId="77777777" w:rsidR="006645F2" w:rsidRPr="001F5AD3" w:rsidRDefault="006645F2" w:rsidP="006645F2"/>
    <w:p w14:paraId="337E2282" w14:textId="77777777" w:rsidR="006645F2" w:rsidRPr="001F5AD3" w:rsidRDefault="006645F2" w:rsidP="006645F2">
      <w:pPr>
        <w:spacing w:before="120" w:line="252" w:lineRule="auto"/>
        <w:ind w:firstLine="567"/>
        <w:rPr>
          <w:b/>
          <w:bCs/>
          <w:lang w:val="nb-NO"/>
        </w:rPr>
      </w:pPr>
    </w:p>
    <w:p w14:paraId="08FE9F2F" w14:textId="77777777" w:rsidR="006645F2" w:rsidRPr="001F5AD3" w:rsidRDefault="006645F2" w:rsidP="006645F2">
      <w:pPr>
        <w:spacing w:before="120" w:line="252" w:lineRule="auto"/>
        <w:ind w:firstLine="567"/>
        <w:rPr>
          <w:b/>
          <w:bCs/>
          <w:lang w:val="nb-NO"/>
        </w:rPr>
      </w:pPr>
    </w:p>
    <w:p w14:paraId="2B2D8C44" w14:textId="77777777" w:rsidR="006645F2" w:rsidRPr="001F5AD3" w:rsidRDefault="006645F2" w:rsidP="006645F2">
      <w:pPr>
        <w:spacing w:before="120" w:line="252" w:lineRule="auto"/>
        <w:ind w:firstLine="567"/>
        <w:rPr>
          <w:b/>
          <w:bCs/>
          <w:lang w:val="nb-NO"/>
        </w:rPr>
      </w:pPr>
    </w:p>
    <w:p w14:paraId="0D6ADD68" w14:textId="77777777" w:rsidR="006645F2" w:rsidRPr="001F5AD3" w:rsidRDefault="006645F2" w:rsidP="006645F2">
      <w:pPr>
        <w:spacing w:before="120" w:line="252" w:lineRule="auto"/>
        <w:ind w:firstLine="567"/>
        <w:rPr>
          <w:b/>
          <w:bCs/>
          <w:lang w:val="nb-NO"/>
        </w:rPr>
      </w:pPr>
    </w:p>
    <w:p w14:paraId="57BC83F2" w14:textId="77777777" w:rsidR="006645F2" w:rsidRPr="001F5AD3" w:rsidRDefault="006645F2" w:rsidP="006645F2">
      <w:pPr>
        <w:spacing w:before="120" w:line="252" w:lineRule="auto"/>
        <w:ind w:firstLine="567"/>
        <w:rPr>
          <w:b/>
          <w:bCs/>
          <w:lang w:val="nb-NO"/>
        </w:rPr>
      </w:pPr>
    </w:p>
    <w:p w14:paraId="761EB859" w14:textId="77777777" w:rsidR="006645F2" w:rsidRPr="001F5AD3" w:rsidRDefault="006645F2" w:rsidP="006645F2">
      <w:pPr>
        <w:spacing w:before="120" w:line="252" w:lineRule="auto"/>
        <w:ind w:firstLine="567"/>
        <w:rPr>
          <w:b/>
          <w:bCs/>
          <w:lang w:val="nb-NO"/>
        </w:rPr>
      </w:pPr>
    </w:p>
    <w:p w14:paraId="13931B95" w14:textId="77777777" w:rsidR="006645F2" w:rsidRPr="001F5AD3" w:rsidRDefault="006645F2" w:rsidP="006645F2">
      <w:pPr>
        <w:spacing w:before="120" w:line="252" w:lineRule="auto"/>
        <w:ind w:firstLine="567"/>
        <w:rPr>
          <w:b/>
          <w:bCs/>
          <w:lang w:val="nb-NO"/>
        </w:rPr>
      </w:pPr>
    </w:p>
    <w:p w14:paraId="0D95D050" w14:textId="77777777" w:rsidR="006645F2" w:rsidRPr="001F5AD3" w:rsidRDefault="006645F2" w:rsidP="006645F2">
      <w:pPr>
        <w:spacing w:line="276" w:lineRule="auto"/>
        <w:ind w:firstLine="567"/>
        <w:rPr>
          <w:b/>
          <w:bCs/>
        </w:rPr>
        <w:sectPr w:rsidR="006645F2" w:rsidRPr="001F5AD3">
          <w:headerReference w:type="default" r:id="rId8"/>
          <w:footerReference w:type="default" r:id="rId9"/>
          <w:pgSz w:w="11907" w:h="16840" w:code="9"/>
          <w:pgMar w:top="1134" w:right="851" w:bottom="1134" w:left="1701" w:header="425" w:footer="301" w:gutter="0"/>
          <w:pgNumType w:start="1" w:chapStyle="1"/>
          <w:cols w:space="720"/>
          <w:titlePg/>
          <w:docGrid w:linePitch="381"/>
        </w:sectPr>
      </w:pPr>
    </w:p>
    <w:p w14:paraId="476554D8" w14:textId="77777777" w:rsidR="006645F2" w:rsidRPr="001F5AD3" w:rsidRDefault="006645F2" w:rsidP="006645F2">
      <w:pPr>
        <w:spacing w:line="276" w:lineRule="auto"/>
        <w:ind w:firstLine="567"/>
        <w:rPr>
          <w:b/>
          <w:bCs/>
        </w:rPr>
      </w:pPr>
      <w:r w:rsidRPr="001F5AD3">
        <w:rPr>
          <w:b/>
          <w:bCs/>
        </w:rPr>
        <w:lastRenderedPageBreak/>
        <w:t>Phụ lục 02: Diện tích các loại đất phân bổ đến năm 2030</w:t>
      </w:r>
    </w:p>
    <w:p w14:paraId="1574BCC3" w14:textId="77777777" w:rsidR="006645F2" w:rsidRPr="001F5AD3" w:rsidRDefault="006645F2" w:rsidP="006645F2">
      <w:pPr>
        <w:spacing w:after="60"/>
        <w:ind w:left="113"/>
        <w:jc w:val="right"/>
        <w:rPr>
          <w:i/>
          <w:sz w:val="20"/>
          <w:szCs w:val="20"/>
        </w:rPr>
      </w:pPr>
      <w:r w:rsidRPr="001F5AD3">
        <w:rPr>
          <w:i/>
          <w:sz w:val="20"/>
          <w:szCs w:val="20"/>
        </w:rPr>
        <w:t xml:space="preserve">   </w:t>
      </w:r>
      <w:r w:rsidRPr="001F5AD3">
        <w:rPr>
          <w:i/>
          <w:sz w:val="20"/>
          <w:szCs w:val="20"/>
          <w:lang w:val="vi-VN"/>
        </w:rPr>
        <w:t>Đơn vị tính: ha</w:t>
      </w:r>
    </w:p>
    <w:tbl>
      <w:tblPr>
        <w:tblW w:w="14653" w:type="dxa"/>
        <w:jc w:val="center"/>
        <w:tblLook w:val="04A0" w:firstRow="1" w:lastRow="0" w:firstColumn="1" w:lastColumn="0" w:noHBand="0" w:noVBand="1"/>
      </w:tblPr>
      <w:tblGrid>
        <w:gridCol w:w="557"/>
        <w:gridCol w:w="3205"/>
        <w:gridCol w:w="646"/>
        <w:gridCol w:w="1300"/>
        <w:gridCol w:w="880"/>
        <w:gridCol w:w="880"/>
        <w:gridCol w:w="880"/>
        <w:gridCol w:w="880"/>
        <w:gridCol w:w="880"/>
        <w:gridCol w:w="1025"/>
        <w:gridCol w:w="880"/>
        <w:gridCol w:w="880"/>
        <w:gridCol w:w="880"/>
        <w:gridCol w:w="880"/>
      </w:tblGrid>
      <w:tr w:rsidR="006645F2" w:rsidRPr="001F5AD3" w14:paraId="2550D08B" w14:textId="77777777">
        <w:trPr>
          <w:trHeight w:val="300"/>
          <w:tblHeader/>
          <w:jc w:val="center"/>
        </w:trPr>
        <w:tc>
          <w:tcPr>
            <w:tcW w:w="557" w:type="dxa"/>
            <w:vMerge w:val="restart"/>
            <w:tcBorders>
              <w:top w:val="single" w:sz="4" w:space="0" w:color="auto"/>
              <w:left w:val="single" w:sz="4" w:space="0" w:color="auto"/>
              <w:bottom w:val="single" w:sz="4" w:space="0" w:color="000000"/>
              <w:right w:val="single" w:sz="4" w:space="0" w:color="auto"/>
            </w:tcBorders>
            <w:noWrap/>
            <w:vAlign w:val="center"/>
            <w:hideMark/>
          </w:tcPr>
          <w:p w14:paraId="3A7A3399" w14:textId="77777777" w:rsidR="006645F2" w:rsidRPr="001F5AD3" w:rsidRDefault="006645F2">
            <w:pPr>
              <w:jc w:val="center"/>
              <w:rPr>
                <w:b/>
                <w:bCs/>
                <w:sz w:val="18"/>
                <w:szCs w:val="18"/>
              </w:rPr>
            </w:pPr>
            <w:r w:rsidRPr="001F5AD3">
              <w:rPr>
                <w:b/>
                <w:bCs/>
                <w:sz w:val="18"/>
                <w:szCs w:val="18"/>
              </w:rPr>
              <w:t>STT</w:t>
            </w:r>
          </w:p>
        </w:tc>
        <w:tc>
          <w:tcPr>
            <w:tcW w:w="3205" w:type="dxa"/>
            <w:vMerge w:val="restart"/>
            <w:tcBorders>
              <w:top w:val="single" w:sz="4" w:space="0" w:color="auto"/>
              <w:left w:val="nil"/>
              <w:bottom w:val="single" w:sz="4" w:space="0" w:color="000000"/>
              <w:right w:val="single" w:sz="4" w:space="0" w:color="auto"/>
            </w:tcBorders>
            <w:noWrap/>
            <w:vAlign w:val="center"/>
            <w:hideMark/>
          </w:tcPr>
          <w:p w14:paraId="7D1A353E" w14:textId="77777777" w:rsidR="006645F2" w:rsidRPr="001F5AD3" w:rsidRDefault="006645F2">
            <w:pPr>
              <w:jc w:val="center"/>
              <w:rPr>
                <w:b/>
                <w:bCs/>
                <w:sz w:val="18"/>
                <w:szCs w:val="18"/>
              </w:rPr>
            </w:pPr>
            <w:r w:rsidRPr="001F5AD3">
              <w:rPr>
                <w:b/>
                <w:bCs/>
                <w:sz w:val="18"/>
                <w:szCs w:val="18"/>
              </w:rPr>
              <w:t>Chỉ tiêu sử dụng đất</w:t>
            </w:r>
          </w:p>
        </w:tc>
        <w:tc>
          <w:tcPr>
            <w:tcW w:w="646" w:type="dxa"/>
            <w:vMerge w:val="restart"/>
            <w:tcBorders>
              <w:top w:val="single" w:sz="4" w:space="0" w:color="auto"/>
              <w:left w:val="nil"/>
              <w:bottom w:val="single" w:sz="4" w:space="0" w:color="000000"/>
              <w:right w:val="single" w:sz="4" w:space="0" w:color="auto"/>
            </w:tcBorders>
            <w:noWrap/>
            <w:vAlign w:val="center"/>
            <w:hideMark/>
          </w:tcPr>
          <w:p w14:paraId="7179825B" w14:textId="77777777" w:rsidR="006645F2" w:rsidRPr="001F5AD3" w:rsidRDefault="006645F2">
            <w:pPr>
              <w:jc w:val="center"/>
              <w:rPr>
                <w:b/>
                <w:bCs/>
                <w:sz w:val="18"/>
                <w:szCs w:val="18"/>
              </w:rPr>
            </w:pPr>
            <w:r w:rsidRPr="001F5AD3">
              <w:rPr>
                <w:b/>
                <w:bCs/>
                <w:sz w:val="18"/>
                <w:szCs w:val="18"/>
              </w:rPr>
              <w:t>Mã</w:t>
            </w:r>
          </w:p>
        </w:tc>
        <w:tc>
          <w:tcPr>
            <w:tcW w:w="1300" w:type="dxa"/>
            <w:vMerge w:val="restart"/>
            <w:tcBorders>
              <w:top w:val="single" w:sz="4" w:space="0" w:color="auto"/>
              <w:left w:val="nil"/>
              <w:bottom w:val="single" w:sz="4" w:space="0" w:color="000000"/>
              <w:right w:val="single" w:sz="4" w:space="0" w:color="auto"/>
            </w:tcBorders>
            <w:vAlign w:val="center"/>
            <w:hideMark/>
          </w:tcPr>
          <w:p w14:paraId="5D8AE08E" w14:textId="77777777" w:rsidR="006645F2" w:rsidRPr="001F5AD3" w:rsidRDefault="006645F2">
            <w:pPr>
              <w:jc w:val="center"/>
              <w:rPr>
                <w:b/>
                <w:bCs/>
                <w:sz w:val="18"/>
                <w:szCs w:val="18"/>
              </w:rPr>
            </w:pPr>
            <w:r w:rsidRPr="001F5AD3">
              <w:rPr>
                <w:b/>
                <w:bCs/>
                <w:sz w:val="18"/>
                <w:szCs w:val="18"/>
              </w:rPr>
              <w:t>Tổng diện tích (ha)</w:t>
            </w:r>
          </w:p>
        </w:tc>
        <w:tc>
          <w:tcPr>
            <w:tcW w:w="8945" w:type="dxa"/>
            <w:gridSpan w:val="10"/>
            <w:tcBorders>
              <w:top w:val="single" w:sz="4" w:space="0" w:color="auto"/>
              <w:left w:val="nil"/>
              <w:bottom w:val="single" w:sz="4" w:space="0" w:color="auto"/>
              <w:right w:val="single" w:sz="4" w:space="0" w:color="000000"/>
            </w:tcBorders>
            <w:vAlign w:val="center"/>
            <w:hideMark/>
          </w:tcPr>
          <w:p w14:paraId="33D59F66" w14:textId="77777777" w:rsidR="006645F2" w:rsidRPr="001F5AD3" w:rsidRDefault="006645F2">
            <w:pPr>
              <w:jc w:val="center"/>
              <w:rPr>
                <w:b/>
                <w:bCs/>
                <w:sz w:val="18"/>
                <w:szCs w:val="18"/>
              </w:rPr>
            </w:pPr>
            <w:r w:rsidRPr="001F5AD3">
              <w:rPr>
                <w:b/>
                <w:bCs/>
                <w:sz w:val="18"/>
                <w:szCs w:val="18"/>
              </w:rPr>
              <w:t>Phân theo đơn vị hành chính</w:t>
            </w:r>
          </w:p>
        </w:tc>
      </w:tr>
      <w:tr w:rsidR="006645F2" w:rsidRPr="001F5AD3" w14:paraId="6015FA60" w14:textId="77777777">
        <w:trPr>
          <w:trHeight w:val="559"/>
          <w:tblHeader/>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85D18B9" w14:textId="77777777" w:rsidR="006645F2" w:rsidRPr="001F5AD3" w:rsidRDefault="006645F2">
            <w:pPr>
              <w:rPr>
                <w:b/>
                <w:bCs/>
                <w:sz w:val="18"/>
                <w:szCs w:val="18"/>
              </w:rPr>
            </w:pPr>
          </w:p>
        </w:tc>
        <w:tc>
          <w:tcPr>
            <w:tcW w:w="0" w:type="auto"/>
            <w:vMerge/>
            <w:tcBorders>
              <w:top w:val="single" w:sz="4" w:space="0" w:color="auto"/>
              <w:left w:val="nil"/>
              <w:bottom w:val="single" w:sz="4" w:space="0" w:color="000000"/>
              <w:right w:val="single" w:sz="4" w:space="0" w:color="auto"/>
            </w:tcBorders>
            <w:vAlign w:val="center"/>
            <w:hideMark/>
          </w:tcPr>
          <w:p w14:paraId="168A3BD7" w14:textId="77777777" w:rsidR="006645F2" w:rsidRPr="001F5AD3" w:rsidRDefault="006645F2">
            <w:pPr>
              <w:rPr>
                <w:b/>
                <w:bCs/>
                <w:sz w:val="18"/>
                <w:szCs w:val="18"/>
              </w:rPr>
            </w:pPr>
          </w:p>
        </w:tc>
        <w:tc>
          <w:tcPr>
            <w:tcW w:w="0" w:type="auto"/>
            <w:vMerge/>
            <w:tcBorders>
              <w:top w:val="single" w:sz="4" w:space="0" w:color="auto"/>
              <w:left w:val="nil"/>
              <w:bottom w:val="single" w:sz="4" w:space="0" w:color="000000"/>
              <w:right w:val="single" w:sz="4" w:space="0" w:color="auto"/>
            </w:tcBorders>
            <w:vAlign w:val="center"/>
            <w:hideMark/>
          </w:tcPr>
          <w:p w14:paraId="50265749" w14:textId="77777777" w:rsidR="006645F2" w:rsidRPr="001F5AD3" w:rsidRDefault="006645F2">
            <w:pPr>
              <w:rPr>
                <w:b/>
                <w:bCs/>
                <w:sz w:val="18"/>
                <w:szCs w:val="18"/>
              </w:rPr>
            </w:pPr>
          </w:p>
        </w:tc>
        <w:tc>
          <w:tcPr>
            <w:tcW w:w="0" w:type="auto"/>
            <w:vMerge/>
            <w:tcBorders>
              <w:top w:val="single" w:sz="4" w:space="0" w:color="auto"/>
              <w:left w:val="nil"/>
              <w:bottom w:val="single" w:sz="4" w:space="0" w:color="000000"/>
              <w:right w:val="single" w:sz="4" w:space="0" w:color="auto"/>
            </w:tcBorders>
            <w:vAlign w:val="center"/>
            <w:hideMark/>
          </w:tcPr>
          <w:p w14:paraId="69EF5D7D" w14:textId="77777777" w:rsidR="006645F2" w:rsidRPr="001F5AD3" w:rsidRDefault="006645F2">
            <w:pPr>
              <w:rPr>
                <w:b/>
                <w:bCs/>
                <w:sz w:val="18"/>
                <w:szCs w:val="18"/>
              </w:rPr>
            </w:pPr>
          </w:p>
        </w:tc>
        <w:tc>
          <w:tcPr>
            <w:tcW w:w="880" w:type="dxa"/>
            <w:tcBorders>
              <w:top w:val="nil"/>
              <w:left w:val="nil"/>
              <w:bottom w:val="single" w:sz="4" w:space="0" w:color="auto"/>
              <w:right w:val="single" w:sz="4" w:space="0" w:color="auto"/>
            </w:tcBorders>
            <w:vAlign w:val="center"/>
            <w:hideMark/>
          </w:tcPr>
          <w:p w14:paraId="1EE279AD" w14:textId="77777777" w:rsidR="006645F2" w:rsidRPr="001F5AD3" w:rsidRDefault="006645F2">
            <w:pPr>
              <w:jc w:val="center"/>
              <w:rPr>
                <w:b/>
                <w:bCs/>
                <w:sz w:val="18"/>
                <w:szCs w:val="18"/>
              </w:rPr>
            </w:pPr>
            <w:r w:rsidRPr="001F5AD3">
              <w:rPr>
                <w:b/>
                <w:bCs/>
                <w:sz w:val="18"/>
                <w:szCs w:val="18"/>
              </w:rPr>
              <w:t>P. An Hòa</w:t>
            </w:r>
          </w:p>
        </w:tc>
        <w:tc>
          <w:tcPr>
            <w:tcW w:w="880" w:type="dxa"/>
            <w:tcBorders>
              <w:top w:val="nil"/>
              <w:left w:val="nil"/>
              <w:bottom w:val="single" w:sz="4" w:space="0" w:color="auto"/>
              <w:right w:val="single" w:sz="4" w:space="0" w:color="auto"/>
            </w:tcBorders>
            <w:shd w:val="clear" w:color="auto" w:fill="FFFFFF"/>
            <w:vAlign w:val="center"/>
            <w:hideMark/>
          </w:tcPr>
          <w:p w14:paraId="71629F96" w14:textId="77777777" w:rsidR="006645F2" w:rsidRPr="001F5AD3" w:rsidRDefault="006645F2">
            <w:pPr>
              <w:jc w:val="center"/>
              <w:rPr>
                <w:b/>
                <w:bCs/>
                <w:sz w:val="18"/>
                <w:szCs w:val="18"/>
              </w:rPr>
            </w:pPr>
            <w:r w:rsidRPr="001F5AD3">
              <w:rPr>
                <w:b/>
                <w:bCs/>
                <w:sz w:val="18"/>
                <w:szCs w:val="18"/>
              </w:rPr>
              <w:t>P. An Tịnh</w:t>
            </w:r>
          </w:p>
        </w:tc>
        <w:tc>
          <w:tcPr>
            <w:tcW w:w="880" w:type="dxa"/>
            <w:tcBorders>
              <w:top w:val="nil"/>
              <w:left w:val="nil"/>
              <w:bottom w:val="single" w:sz="4" w:space="0" w:color="auto"/>
              <w:right w:val="single" w:sz="4" w:space="0" w:color="auto"/>
            </w:tcBorders>
            <w:vAlign w:val="center"/>
            <w:hideMark/>
          </w:tcPr>
          <w:p w14:paraId="6F91311B" w14:textId="77777777" w:rsidR="006645F2" w:rsidRPr="001F5AD3" w:rsidRDefault="006645F2">
            <w:pPr>
              <w:jc w:val="center"/>
              <w:rPr>
                <w:b/>
                <w:bCs/>
                <w:sz w:val="18"/>
                <w:szCs w:val="18"/>
              </w:rPr>
            </w:pPr>
            <w:r w:rsidRPr="001F5AD3">
              <w:rPr>
                <w:b/>
                <w:bCs/>
                <w:sz w:val="18"/>
                <w:szCs w:val="18"/>
              </w:rPr>
              <w:t>P. Gia Bình</w:t>
            </w:r>
          </w:p>
        </w:tc>
        <w:tc>
          <w:tcPr>
            <w:tcW w:w="880" w:type="dxa"/>
            <w:tcBorders>
              <w:top w:val="nil"/>
              <w:left w:val="nil"/>
              <w:bottom w:val="single" w:sz="4" w:space="0" w:color="auto"/>
              <w:right w:val="single" w:sz="4" w:space="0" w:color="auto"/>
            </w:tcBorders>
            <w:shd w:val="clear" w:color="auto" w:fill="FFFFFF"/>
            <w:vAlign w:val="center"/>
            <w:hideMark/>
          </w:tcPr>
          <w:p w14:paraId="3015BD24" w14:textId="77777777" w:rsidR="006645F2" w:rsidRPr="001F5AD3" w:rsidRDefault="006645F2">
            <w:pPr>
              <w:jc w:val="center"/>
              <w:rPr>
                <w:b/>
                <w:bCs/>
                <w:sz w:val="18"/>
                <w:szCs w:val="18"/>
              </w:rPr>
            </w:pPr>
            <w:r w:rsidRPr="001F5AD3">
              <w:rPr>
                <w:b/>
                <w:bCs/>
                <w:sz w:val="18"/>
                <w:szCs w:val="18"/>
              </w:rPr>
              <w:t>P. Gia Lộc</w:t>
            </w:r>
          </w:p>
        </w:tc>
        <w:tc>
          <w:tcPr>
            <w:tcW w:w="880" w:type="dxa"/>
            <w:tcBorders>
              <w:top w:val="nil"/>
              <w:left w:val="nil"/>
              <w:bottom w:val="single" w:sz="4" w:space="0" w:color="auto"/>
              <w:right w:val="single" w:sz="4" w:space="0" w:color="auto"/>
            </w:tcBorders>
            <w:shd w:val="clear" w:color="auto" w:fill="FFFFFF"/>
            <w:vAlign w:val="center"/>
            <w:hideMark/>
          </w:tcPr>
          <w:p w14:paraId="4D05C9F2" w14:textId="77777777" w:rsidR="006645F2" w:rsidRPr="001F5AD3" w:rsidRDefault="006645F2">
            <w:pPr>
              <w:jc w:val="center"/>
              <w:rPr>
                <w:b/>
                <w:bCs/>
                <w:sz w:val="18"/>
                <w:szCs w:val="18"/>
              </w:rPr>
            </w:pPr>
            <w:r w:rsidRPr="001F5AD3">
              <w:rPr>
                <w:b/>
                <w:bCs/>
                <w:sz w:val="18"/>
                <w:szCs w:val="18"/>
              </w:rPr>
              <w:t>P. Lộc Hưng</w:t>
            </w:r>
          </w:p>
        </w:tc>
        <w:tc>
          <w:tcPr>
            <w:tcW w:w="1025" w:type="dxa"/>
            <w:tcBorders>
              <w:top w:val="nil"/>
              <w:left w:val="nil"/>
              <w:bottom w:val="single" w:sz="4" w:space="0" w:color="auto"/>
              <w:right w:val="single" w:sz="4" w:space="0" w:color="auto"/>
            </w:tcBorders>
            <w:shd w:val="clear" w:color="auto" w:fill="FFFFFF"/>
            <w:vAlign w:val="center"/>
            <w:hideMark/>
          </w:tcPr>
          <w:p w14:paraId="722127C5" w14:textId="77777777" w:rsidR="006645F2" w:rsidRPr="001F5AD3" w:rsidRDefault="006645F2">
            <w:pPr>
              <w:jc w:val="center"/>
              <w:rPr>
                <w:b/>
                <w:bCs/>
                <w:sz w:val="18"/>
                <w:szCs w:val="18"/>
              </w:rPr>
            </w:pPr>
            <w:r w:rsidRPr="001F5AD3">
              <w:rPr>
                <w:b/>
                <w:bCs/>
                <w:sz w:val="18"/>
                <w:szCs w:val="18"/>
              </w:rPr>
              <w:t>P. Trảng Bàng</w:t>
            </w:r>
          </w:p>
        </w:tc>
        <w:tc>
          <w:tcPr>
            <w:tcW w:w="880" w:type="dxa"/>
            <w:tcBorders>
              <w:top w:val="nil"/>
              <w:left w:val="nil"/>
              <w:bottom w:val="single" w:sz="4" w:space="0" w:color="auto"/>
              <w:right w:val="single" w:sz="4" w:space="0" w:color="auto"/>
            </w:tcBorders>
            <w:shd w:val="clear" w:color="auto" w:fill="FFFFFF"/>
            <w:vAlign w:val="center"/>
            <w:hideMark/>
          </w:tcPr>
          <w:p w14:paraId="7CFFAF1E" w14:textId="77777777" w:rsidR="006645F2" w:rsidRPr="001F5AD3" w:rsidRDefault="006645F2">
            <w:pPr>
              <w:jc w:val="center"/>
              <w:rPr>
                <w:b/>
                <w:bCs/>
                <w:sz w:val="18"/>
                <w:szCs w:val="18"/>
              </w:rPr>
            </w:pPr>
            <w:r w:rsidRPr="001F5AD3">
              <w:rPr>
                <w:b/>
                <w:bCs/>
                <w:sz w:val="18"/>
                <w:szCs w:val="18"/>
              </w:rPr>
              <w:t>X. Đôn Thuận</w:t>
            </w:r>
          </w:p>
        </w:tc>
        <w:tc>
          <w:tcPr>
            <w:tcW w:w="880" w:type="dxa"/>
            <w:tcBorders>
              <w:top w:val="nil"/>
              <w:left w:val="nil"/>
              <w:bottom w:val="single" w:sz="4" w:space="0" w:color="auto"/>
              <w:right w:val="single" w:sz="4" w:space="0" w:color="auto"/>
            </w:tcBorders>
            <w:shd w:val="clear" w:color="auto" w:fill="FFFFFF"/>
            <w:vAlign w:val="center"/>
            <w:hideMark/>
          </w:tcPr>
          <w:p w14:paraId="77EE0A28" w14:textId="77777777" w:rsidR="006645F2" w:rsidRPr="001F5AD3" w:rsidRDefault="006645F2">
            <w:pPr>
              <w:jc w:val="center"/>
              <w:rPr>
                <w:b/>
                <w:bCs/>
                <w:sz w:val="18"/>
                <w:szCs w:val="18"/>
              </w:rPr>
            </w:pPr>
            <w:r w:rsidRPr="001F5AD3">
              <w:rPr>
                <w:b/>
                <w:bCs/>
                <w:sz w:val="18"/>
                <w:szCs w:val="18"/>
              </w:rPr>
              <w:t>X. Hưng Thuận</w:t>
            </w:r>
          </w:p>
        </w:tc>
        <w:tc>
          <w:tcPr>
            <w:tcW w:w="880" w:type="dxa"/>
            <w:tcBorders>
              <w:top w:val="nil"/>
              <w:left w:val="nil"/>
              <w:bottom w:val="single" w:sz="4" w:space="0" w:color="auto"/>
              <w:right w:val="single" w:sz="4" w:space="0" w:color="auto"/>
            </w:tcBorders>
            <w:shd w:val="clear" w:color="auto" w:fill="FFFFFF"/>
            <w:vAlign w:val="center"/>
            <w:hideMark/>
          </w:tcPr>
          <w:p w14:paraId="02088EE8" w14:textId="77777777" w:rsidR="006645F2" w:rsidRPr="001F5AD3" w:rsidRDefault="006645F2">
            <w:pPr>
              <w:jc w:val="center"/>
              <w:rPr>
                <w:b/>
                <w:bCs/>
                <w:spacing w:val="-8"/>
                <w:sz w:val="18"/>
                <w:szCs w:val="18"/>
              </w:rPr>
            </w:pPr>
            <w:r w:rsidRPr="001F5AD3">
              <w:rPr>
                <w:b/>
                <w:bCs/>
                <w:spacing w:val="-8"/>
                <w:sz w:val="18"/>
                <w:szCs w:val="18"/>
              </w:rPr>
              <w:t>X. Phước Bình</w:t>
            </w:r>
          </w:p>
        </w:tc>
        <w:tc>
          <w:tcPr>
            <w:tcW w:w="880" w:type="dxa"/>
            <w:tcBorders>
              <w:top w:val="nil"/>
              <w:left w:val="nil"/>
              <w:bottom w:val="single" w:sz="4" w:space="0" w:color="auto"/>
              <w:right w:val="single" w:sz="4" w:space="0" w:color="auto"/>
            </w:tcBorders>
            <w:shd w:val="clear" w:color="auto" w:fill="FFFFFF"/>
            <w:vAlign w:val="center"/>
            <w:hideMark/>
          </w:tcPr>
          <w:p w14:paraId="1D5EFCD3" w14:textId="77777777" w:rsidR="006645F2" w:rsidRPr="001F5AD3" w:rsidRDefault="006645F2">
            <w:pPr>
              <w:jc w:val="center"/>
              <w:rPr>
                <w:b/>
                <w:bCs/>
                <w:spacing w:val="-8"/>
                <w:sz w:val="18"/>
                <w:szCs w:val="18"/>
              </w:rPr>
            </w:pPr>
            <w:r w:rsidRPr="001F5AD3">
              <w:rPr>
                <w:b/>
                <w:bCs/>
                <w:spacing w:val="-8"/>
                <w:sz w:val="18"/>
                <w:szCs w:val="18"/>
              </w:rPr>
              <w:t>X. Phước Chỉ</w:t>
            </w:r>
          </w:p>
        </w:tc>
      </w:tr>
      <w:tr w:rsidR="006645F2" w:rsidRPr="001F5AD3" w14:paraId="76706A10" w14:textId="77777777">
        <w:trPr>
          <w:trHeight w:val="284"/>
          <w:tblHeader/>
          <w:jc w:val="center"/>
        </w:trPr>
        <w:tc>
          <w:tcPr>
            <w:tcW w:w="557" w:type="dxa"/>
            <w:tcBorders>
              <w:top w:val="nil"/>
              <w:left w:val="single" w:sz="4" w:space="0" w:color="auto"/>
              <w:bottom w:val="single" w:sz="4" w:space="0" w:color="auto"/>
              <w:right w:val="single" w:sz="4" w:space="0" w:color="auto"/>
            </w:tcBorders>
            <w:noWrap/>
            <w:vAlign w:val="center"/>
            <w:hideMark/>
          </w:tcPr>
          <w:p w14:paraId="46332FE8" w14:textId="77777777" w:rsidR="006645F2" w:rsidRPr="001F5AD3" w:rsidRDefault="006645F2">
            <w:pPr>
              <w:jc w:val="center"/>
              <w:rPr>
                <w:i/>
                <w:iCs/>
                <w:sz w:val="16"/>
                <w:szCs w:val="16"/>
              </w:rPr>
            </w:pPr>
            <w:r w:rsidRPr="001F5AD3">
              <w:rPr>
                <w:i/>
                <w:iCs/>
                <w:sz w:val="16"/>
                <w:szCs w:val="16"/>
              </w:rPr>
              <w:t>(1)</w:t>
            </w:r>
          </w:p>
        </w:tc>
        <w:tc>
          <w:tcPr>
            <w:tcW w:w="3205" w:type="dxa"/>
            <w:tcBorders>
              <w:top w:val="nil"/>
              <w:left w:val="nil"/>
              <w:bottom w:val="single" w:sz="4" w:space="0" w:color="auto"/>
              <w:right w:val="single" w:sz="4" w:space="0" w:color="auto"/>
            </w:tcBorders>
            <w:noWrap/>
            <w:vAlign w:val="center"/>
            <w:hideMark/>
          </w:tcPr>
          <w:p w14:paraId="34C1BADD" w14:textId="77777777" w:rsidR="006645F2" w:rsidRPr="001F5AD3" w:rsidRDefault="006645F2">
            <w:pPr>
              <w:jc w:val="center"/>
              <w:rPr>
                <w:i/>
                <w:iCs/>
                <w:sz w:val="16"/>
                <w:szCs w:val="16"/>
              </w:rPr>
            </w:pPr>
            <w:r w:rsidRPr="001F5AD3">
              <w:rPr>
                <w:i/>
                <w:iCs/>
                <w:sz w:val="16"/>
                <w:szCs w:val="16"/>
              </w:rPr>
              <w:t>(2)</w:t>
            </w:r>
          </w:p>
        </w:tc>
        <w:tc>
          <w:tcPr>
            <w:tcW w:w="646" w:type="dxa"/>
            <w:tcBorders>
              <w:top w:val="nil"/>
              <w:left w:val="nil"/>
              <w:bottom w:val="single" w:sz="4" w:space="0" w:color="auto"/>
              <w:right w:val="single" w:sz="4" w:space="0" w:color="auto"/>
            </w:tcBorders>
            <w:noWrap/>
            <w:vAlign w:val="center"/>
            <w:hideMark/>
          </w:tcPr>
          <w:p w14:paraId="072A7320" w14:textId="77777777" w:rsidR="006645F2" w:rsidRPr="001F5AD3" w:rsidRDefault="006645F2">
            <w:pPr>
              <w:jc w:val="center"/>
              <w:rPr>
                <w:i/>
                <w:iCs/>
                <w:sz w:val="16"/>
                <w:szCs w:val="16"/>
              </w:rPr>
            </w:pPr>
            <w:r w:rsidRPr="001F5AD3">
              <w:rPr>
                <w:i/>
                <w:iCs/>
                <w:sz w:val="16"/>
                <w:szCs w:val="16"/>
              </w:rPr>
              <w:t>(3)</w:t>
            </w:r>
          </w:p>
        </w:tc>
        <w:tc>
          <w:tcPr>
            <w:tcW w:w="1300" w:type="dxa"/>
            <w:tcBorders>
              <w:top w:val="nil"/>
              <w:left w:val="nil"/>
              <w:bottom w:val="single" w:sz="4" w:space="0" w:color="auto"/>
              <w:right w:val="single" w:sz="4" w:space="0" w:color="auto"/>
            </w:tcBorders>
            <w:noWrap/>
            <w:vAlign w:val="center"/>
            <w:hideMark/>
          </w:tcPr>
          <w:p w14:paraId="028F4701" w14:textId="77777777" w:rsidR="006645F2" w:rsidRPr="001F5AD3" w:rsidRDefault="006645F2">
            <w:pPr>
              <w:jc w:val="center"/>
              <w:rPr>
                <w:i/>
                <w:iCs/>
                <w:sz w:val="16"/>
                <w:szCs w:val="16"/>
              </w:rPr>
            </w:pPr>
            <w:r w:rsidRPr="001F5AD3">
              <w:rPr>
                <w:i/>
                <w:iCs/>
                <w:sz w:val="16"/>
                <w:szCs w:val="16"/>
              </w:rPr>
              <w:t>(4)=(5)+...+(14)</w:t>
            </w:r>
          </w:p>
        </w:tc>
        <w:tc>
          <w:tcPr>
            <w:tcW w:w="880" w:type="dxa"/>
            <w:tcBorders>
              <w:top w:val="nil"/>
              <w:left w:val="nil"/>
              <w:bottom w:val="single" w:sz="4" w:space="0" w:color="auto"/>
              <w:right w:val="single" w:sz="4" w:space="0" w:color="auto"/>
            </w:tcBorders>
            <w:noWrap/>
            <w:vAlign w:val="center"/>
            <w:hideMark/>
          </w:tcPr>
          <w:p w14:paraId="4DA3A391" w14:textId="77777777" w:rsidR="006645F2" w:rsidRPr="001F5AD3" w:rsidRDefault="006645F2">
            <w:pPr>
              <w:jc w:val="center"/>
              <w:rPr>
                <w:i/>
                <w:iCs/>
                <w:sz w:val="16"/>
                <w:szCs w:val="16"/>
              </w:rPr>
            </w:pPr>
            <w:r w:rsidRPr="001F5AD3">
              <w:rPr>
                <w:i/>
                <w:iCs/>
                <w:sz w:val="16"/>
                <w:szCs w:val="16"/>
              </w:rPr>
              <w:t>(5)</w:t>
            </w:r>
          </w:p>
        </w:tc>
        <w:tc>
          <w:tcPr>
            <w:tcW w:w="880" w:type="dxa"/>
            <w:tcBorders>
              <w:top w:val="nil"/>
              <w:left w:val="nil"/>
              <w:bottom w:val="single" w:sz="4" w:space="0" w:color="auto"/>
              <w:right w:val="single" w:sz="4" w:space="0" w:color="auto"/>
            </w:tcBorders>
            <w:noWrap/>
            <w:vAlign w:val="center"/>
            <w:hideMark/>
          </w:tcPr>
          <w:p w14:paraId="19C6BFFB" w14:textId="77777777" w:rsidR="006645F2" w:rsidRPr="001F5AD3" w:rsidRDefault="006645F2">
            <w:pPr>
              <w:jc w:val="center"/>
              <w:rPr>
                <w:i/>
                <w:iCs/>
                <w:sz w:val="16"/>
                <w:szCs w:val="16"/>
              </w:rPr>
            </w:pPr>
            <w:r w:rsidRPr="001F5AD3">
              <w:rPr>
                <w:i/>
                <w:iCs/>
                <w:sz w:val="16"/>
                <w:szCs w:val="16"/>
              </w:rPr>
              <w:t>(6)</w:t>
            </w:r>
          </w:p>
        </w:tc>
        <w:tc>
          <w:tcPr>
            <w:tcW w:w="880" w:type="dxa"/>
            <w:tcBorders>
              <w:top w:val="nil"/>
              <w:left w:val="nil"/>
              <w:bottom w:val="single" w:sz="4" w:space="0" w:color="auto"/>
              <w:right w:val="single" w:sz="4" w:space="0" w:color="auto"/>
            </w:tcBorders>
            <w:noWrap/>
            <w:vAlign w:val="center"/>
            <w:hideMark/>
          </w:tcPr>
          <w:p w14:paraId="78BFC38A" w14:textId="77777777" w:rsidR="006645F2" w:rsidRPr="001F5AD3" w:rsidRDefault="006645F2">
            <w:pPr>
              <w:jc w:val="center"/>
              <w:rPr>
                <w:i/>
                <w:iCs/>
                <w:sz w:val="16"/>
                <w:szCs w:val="16"/>
              </w:rPr>
            </w:pPr>
            <w:r w:rsidRPr="001F5AD3">
              <w:rPr>
                <w:i/>
                <w:iCs/>
                <w:sz w:val="16"/>
                <w:szCs w:val="16"/>
              </w:rPr>
              <w:t>(7)</w:t>
            </w:r>
          </w:p>
        </w:tc>
        <w:tc>
          <w:tcPr>
            <w:tcW w:w="880" w:type="dxa"/>
            <w:tcBorders>
              <w:top w:val="nil"/>
              <w:left w:val="nil"/>
              <w:bottom w:val="single" w:sz="4" w:space="0" w:color="auto"/>
              <w:right w:val="single" w:sz="4" w:space="0" w:color="auto"/>
            </w:tcBorders>
            <w:noWrap/>
            <w:vAlign w:val="center"/>
            <w:hideMark/>
          </w:tcPr>
          <w:p w14:paraId="6FBD90A6" w14:textId="77777777" w:rsidR="006645F2" w:rsidRPr="001F5AD3" w:rsidRDefault="006645F2">
            <w:pPr>
              <w:jc w:val="center"/>
              <w:rPr>
                <w:i/>
                <w:iCs/>
                <w:sz w:val="16"/>
                <w:szCs w:val="16"/>
              </w:rPr>
            </w:pPr>
            <w:r w:rsidRPr="001F5AD3">
              <w:rPr>
                <w:i/>
                <w:iCs/>
                <w:sz w:val="16"/>
                <w:szCs w:val="16"/>
              </w:rPr>
              <w:t>(8)</w:t>
            </w:r>
          </w:p>
        </w:tc>
        <w:tc>
          <w:tcPr>
            <w:tcW w:w="880" w:type="dxa"/>
            <w:tcBorders>
              <w:top w:val="nil"/>
              <w:left w:val="nil"/>
              <w:bottom w:val="single" w:sz="4" w:space="0" w:color="auto"/>
              <w:right w:val="single" w:sz="4" w:space="0" w:color="auto"/>
            </w:tcBorders>
            <w:noWrap/>
            <w:vAlign w:val="center"/>
            <w:hideMark/>
          </w:tcPr>
          <w:p w14:paraId="56631289" w14:textId="77777777" w:rsidR="006645F2" w:rsidRPr="001F5AD3" w:rsidRDefault="006645F2">
            <w:pPr>
              <w:jc w:val="center"/>
              <w:rPr>
                <w:i/>
                <w:iCs/>
                <w:sz w:val="16"/>
                <w:szCs w:val="16"/>
              </w:rPr>
            </w:pPr>
            <w:r w:rsidRPr="001F5AD3">
              <w:rPr>
                <w:i/>
                <w:iCs/>
                <w:sz w:val="16"/>
                <w:szCs w:val="16"/>
              </w:rPr>
              <w:t>(9)</w:t>
            </w:r>
          </w:p>
        </w:tc>
        <w:tc>
          <w:tcPr>
            <w:tcW w:w="1025" w:type="dxa"/>
            <w:tcBorders>
              <w:top w:val="nil"/>
              <w:left w:val="nil"/>
              <w:bottom w:val="single" w:sz="4" w:space="0" w:color="auto"/>
              <w:right w:val="single" w:sz="4" w:space="0" w:color="auto"/>
            </w:tcBorders>
            <w:noWrap/>
            <w:vAlign w:val="center"/>
            <w:hideMark/>
          </w:tcPr>
          <w:p w14:paraId="31CAF0B4" w14:textId="77777777" w:rsidR="006645F2" w:rsidRPr="001F5AD3" w:rsidRDefault="006645F2">
            <w:pPr>
              <w:jc w:val="center"/>
              <w:rPr>
                <w:i/>
                <w:iCs/>
                <w:sz w:val="16"/>
                <w:szCs w:val="16"/>
              </w:rPr>
            </w:pPr>
            <w:r w:rsidRPr="001F5AD3">
              <w:rPr>
                <w:i/>
                <w:iCs/>
                <w:sz w:val="16"/>
                <w:szCs w:val="16"/>
              </w:rPr>
              <w:t>(10)</w:t>
            </w:r>
          </w:p>
        </w:tc>
        <w:tc>
          <w:tcPr>
            <w:tcW w:w="880" w:type="dxa"/>
            <w:tcBorders>
              <w:top w:val="nil"/>
              <w:left w:val="nil"/>
              <w:bottom w:val="single" w:sz="4" w:space="0" w:color="auto"/>
              <w:right w:val="single" w:sz="4" w:space="0" w:color="auto"/>
            </w:tcBorders>
            <w:noWrap/>
            <w:vAlign w:val="center"/>
            <w:hideMark/>
          </w:tcPr>
          <w:p w14:paraId="5181088C" w14:textId="77777777" w:rsidR="006645F2" w:rsidRPr="001F5AD3" w:rsidRDefault="006645F2">
            <w:pPr>
              <w:jc w:val="center"/>
              <w:rPr>
                <w:i/>
                <w:iCs/>
                <w:sz w:val="16"/>
                <w:szCs w:val="16"/>
              </w:rPr>
            </w:pPr>
            <w:r w:rsidRPr="001F5AD3">
              <w:rPr>
                <w:i/>
                <w:iCs/>
                <w:sz w:val="16"/>
                <w:szCs w:val="16"/>
              </w:rPr>
              <w:t>(11)</w:t>
            </w:r>
          </w:p>
        </w:tc>
        <w:tc>
          <w:tcPr>
            <w:tcW w:w="880" w:type="dxa"/>
            <w:tcBorders>
              <w:top w:val="nil"/>
              <w:left w:val="nil"/>
              <w:bottom w:val="single" w:sz="4" w:space="0" w:color="auto"/>
              <w:right w:val="single" w:sz="4" w:space="0" w:color="auto"/>
            </w:tcBorders>
            <w:noWrap/>
            <w:vAlign w:val="center"/>
            <w:hideMark/>
          </w:tcPr>
          <w:p w14:paraId="5E31D6EC" w14:textId="77777777" w:rsidR="006645F2" w:rsidRPr="001F5AD3" w:rsidRDefault="006645F2">
            <w:pPr>
              <w:jc w:val="center"/>
              <w:rPr>
                <w:i/>
                <w:iCs/>
                <w:sz w:val="16"/>
                <w:szCs w:val="16"/>
              </w:rPr>
            </w:pPr>
            <w:r w:rsidRPr="001F5AD3">
              <w:rPr>
                <w:i/>
                <w:iCs/>
                <w:sz w:val="16"/>
                <w:szCs w:val="16"/>
              </w:rPr>
              <w:t>(12)</w:t>
            </w:r>
          </w:p>
        </w:tc>
        <w:tc>
          <w:tcPr>
            <w:tcW w:w="880" w:type="dxa"/>
            <w:tcBorders>
              <w:top w:val="nil"/>
              <w:left w:val="nil"/>
              <w:bottom w:val="single" w:sz="4" w:space="0" w:color="auto"/>
              <w:right w:val="single" w:sz="4" w:space="0" w:color="auto"/>
            </w:tcBorders>
            <w:noWrap/>
            <w:vAlign w:val="center"/>
            <w:hideMark/>
          </w:tcPr>
          <w:p w14:paraId="390F0370" w14:textId="77777777" w:rsidR="006645F2" w:rsidRPr="001F5AD3" w:rsidRDefault="006645F2">
            <w:pPr>
              <w:jc w:val="center"/>
              <w:rPr>
                <w:i/>
                <w:iCs/>
                <w:sz w:val="16"/>
                <w:szCs w:val="16"/>
              </w:rPr>
            </w:pPr>
            <w:r w:rsidRPr="001F5AD3">
              <w:rPr>
                <w:i/>
                <w:iCs/>
                <w:sz w:val="16"/>
                <w:szCs w:val="16"/>
              </w:rPr>
              <w:t>(13)</w:t>
            </w:r>
          </w:p>
        </w:tc>
        <w:tc>
          <w:tcPr>
            <w:tcW w:w="880" w:type="dxa"/>
            <w:tcBorders>
              <w:top w:val="nil"/>
              <w:left w:val="nil"/>
              <w:bottom w:val="single" w:sz="4" w:space="0" w:color="auto"/>
              <w:right w:val="single" w:sz="4" w:space="0" w:color="auto"/>
            </w:tcBorders>
            <w:noWrap/>
            <w:vAlign w:val="center"/>
            <w:hideMark/>
          </w:tcPr>
          <w:p w14:paraId="1003A227" w14:textId="77777777" w:rsidR="006645F2" w:rsidRPr="001F5AD3" w:rsidRDefault="006645F2">
            <w:pPr>
              <w:jc w:val="center"/>
              <w:rPr>
                <w:i/>
                <w:iCs/>
                <w:sz w:val="16"/>
                <w:szCs w:val="16"/>
              </w:rPr>
            </w:pPr>
            <w:r w:rsidRPr="001F5AD3">
              <w:rPr>
                <w:i/>
                <w:iCs/>
                <w:sz w:val="16"/>
                <w:szCs w:val="16"/>
              </w:rPr>
              <w:t>(14)</w:t>
            </w:r>
          </w:p>
        </w:tc>
      </w:tr>
      <w:tr w:rsidR="006645F2" w:rsidRPr="001F5AD3" w14:paraId="1EFE8632"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51A1D4FB" w14:textId="77777777" w:rsidR="006645F2" w:rsidRPr="001F5AD3" w:rsidRDefault="006645F2">
            <w:pPr>
              <w:jc w:val="center"/>
              <w:rPr>
                <w:b/>
                <w:bCs/>
                <w:sz w:val="18"/>
                <w:szCs w:val="18"/>
              </w:rPr>
            </w:pPr>
            <w:r w:rsidRPr="001F5AD3">
              <w:rPr>
                <w:b/>
                <w:bCs/>
                <w:sz w:val="18"/>
                <w:szCs w:val="18"/>
              </w:rPr>
              <w:t>I</w:t>
            </w:r>
          </w:p>
        </w:tc>
        <w:tc>
          <w:tcPr>
            <w:tcW w:w="3205" w:type="dxa"/>
            <w:tcBorders>
              <w:top w:val="nil"/>
              <w:left w:val="nil"/>
              <w:bottom w:val="single" w:sz="4" w:space="0" w:color="auto"/>
              <w:right w:val="single" w:sz="4" w:space="0" w:color="auto"/>
            </w:tcBorders>
            <w:vAlign w:val="center"/>
            <w:hideMark/>
          </w:tcPr>
          <w:p w14:paraId="4874940C" w14:textId="77777777" w:rsidR="006645F2" w:rsidRPr="001F5AD3" w:rsidRDefault="006645F2">
            <w:pPr>
              <w:rPr>
                <w:b/>
                <w:bCs/>
                <w:sz w:val="18"/>
                <w:szCs w:val="18"/>
              </w:rPr>
            </w:pPr>
            <w:r w:rsidRPr="001F5AD3">
              <w:rPr>
                <w:b/>
                <w:bCs/>
                <w:sz w:val="18"/>
                <w:szCs w:val="18"/>
              </w:rPr>
              <w:t>Loại đất</w:t>
            </w:r>
          </w:p>
        </w:tc>
        <w:tc>
          <w:tcPr>
            <w:tcW w:w="646" w:type="dxa"/>
            <w:tcBorders>
              <w:top w:val="nil"/>
              <w:left w:val="nil"/>
              <w:bottom w:val="single" w:sz="4" w:space="0" w:color="auto"/>
              <w:right w:val="single" w:sz="4" w:space="0" w:color="auto"/>
            </w:tcBorders>
            <w:noWrap/>
            <w:vAlign w:val="center"/>
            <w:hideMark/>
          </w:tcPr>
          <w:p w14:paraId="3B607BA8" w14:textId="77777777" w:rsidR="006645F2" w:rsidRPr="001F5AD3" w:rsidRDefault="006645F2">
            <w:pPr>
              <w:jc w:val="center"/>
              <w:rPr>
                <w:sz w:val="18"/>
                <w:szCs w:val="18"/>
              </w:rPr>
            </w:pPr>
            <w:r w:rsidRPr="001F5AD3">
              <w:rPr>
                <w:sz w:val="18"/>
                <w:szCs w:val="18"/>
              </w:rPr>
              <w:t> </w:t>
            </w:r>
          </w:p>
        </w:tc>
        <w:tc>
          <w:tcPr>
            <w:tcW w:w="1300" w:type="dxa"/>
            <w:tcBorders>
              <w:top w:val="nil"/>
              <w:left w:val="nil"/>
              <w:bottom w:val="single" w:sz="4" w:space="0" w:color="auto"/>
              <w:right w:val="single" w:sz="4" w:space="0" w:color="auto"/>
            </w:tcBorders>
            <w:noWrap/>
            <w:vAlign w:val="center"/>
          </w:tcPr>
          <w:p w14:paraId="7F74BA10" w14:textId="77777777" w:rsidR="006645F2" w:rsidRPr="001F5AD3" w:rsidRDefault="006645F2">
            <w:pPr>
              <w:jc w:val="right"/>
              <w:rPr>
                <w:b/>
                <w:bCs/>
                <w:sz w:val="18"/>
                <w:szCs w:val="18"/>
              </w:rPr>
            </w:pPr>
            <w:r w:rsidRPr="001F5AD3">
              <w:rPr>
                <w:b/>
                <w:bCs/>
                <w:sz w:val="18"/>
                <w:szCs w:val="18"/>
              </w:rPr>
              <w:t>34.013,90</w:t>
            </w:r>
          </w:p>
        </w:tc>
        <w:tc>
          <w:tcPr>
            <w:tcW w:w="880" w:type="dxa"/>
            <w:tcBorders>
              <w:top w:val="nil"/>
              <w:left w:val="nil"/>
              <w:bottom w:val="single" w:sz="4" w:space="0" w:color="auto"/>
              <w:right w:val="single" w:sz="4" w:space="0" w:color="auto"/>
            </w:tcBorders>
            <w:noWrap/>
            <w:vAlign w:val="center"/>
          </w:tcPr>
          <w:p w14:paraId="3C12F671" w14:textId="77777777" w:rsidR="006645F2" w:rsidRPr="001F5AD3" w:rsidRDefault="006645F2">
            <w:pPr>
              <w:jc w:val="right"/>
              <w:rPr>
                <w:b/>
                <w:bCs/>
                <w:sz w:val="18"/>
                <w:szCs w:val="18"/>
              </w:rPr>
            </w:pPr>
            <w:r w:rsidRPr="001F5AD3">
              <w:rPr>
                <w:b/>
                <w:bCs/>
                <w:sz w:val="18"/>
                <w:szCs w:val="18"/>
              </w:rPr>
              <w:t>3.023,00</w:t>
            </w:r>
          </w:p>
        </w:tc>
        <w:tc>
          <w:tcPr>
            <w:tcW w:w="880" w:type="dxa"/>
            <w:tcBorders>
              <w:top w:val="nil"/>
              <w:left w:val="nil"/>
              <w:bottom w:val="single" w:sz="4" w:space="0" w:color="auto"/>
              <w:right w:val="single" w:sz="4" w:space="0" w:color="auto"/>
            </w:tcBorders>
            <w:noWrap/>
            <w:vAlign w:val="center"/>
          </w:tcPr>
          <w:p w14:paraId="3E8525FE" w14:textId="77777777" w:rsidR="006645F2" w:rsidRPr="001F5AD3" w:rsidRDefault="006645F2">
            <w:pPr>
              <w:jc w:val="right"/>
              <w:rPr>
                <w:b/>
                <w:bCs/>
                <w:sz w:val="18"/>
                <w:szCs w:val="18"/>
              </w:rPr>
            </w:pPr>
            <w:r w:rsidRPr="001F5AD3">
              <w:rPr>
                <w:b/>
                <w:bCs/>
                <w:sz w:val="18"/>
                <w:szCs w:val="18"/>
              </w:rPr>
              <w:t>3.329,40</w:t>
            </w:r>
          </w:p>
        </w:tc>
        <w:tc>
          <w:tcPr>
            <w:tcW w:w="880" w:type="dxa"/>
            <w:tcBorders>
              <w:top w:val="nil"/>
              <w:left w:val="nil"/>
              <w:bottom w:val="single" w:sz="4" w:space="0" w:color="auto"/>
              <w:right w:val="single" w:sz="4" w:space="0" w:color="auto"/>
            </w:tcBorders>
            <w:noWrap/>
            <w:vAlign w:val="center"/>
          </w:tcPr>
          <w:p w14:paraId="150F4C0E" w14:textId="77777777" w:rsidR="006645F2" w:rsidRPr="001F5AD3" w:rsidRDefault="006645F2">
            <w:pPr>
              <w:jc w:val="right"/>
              <w:rPr>
                <w:b/>
                <w:bCs/>
                <w:sz w:val="18"/>
                <w:szCs w:val="18"/>
              </w:rPr>
            </w:pPr>
            <w:r w:rsidRPr="001F5AD3">
              <w:rPr>
                <w:b/>
                <w:bCs/>
                <w:sz w:val="18"/>
                <w:szCs w:val="18"/>
              </w:rPr>
              <w:t>1.200,71</w:t>
            </w:r>
          </w:p>
        </w:tc>
        <w:tc>
          <w:tcPr>
            <w:tcW w:w="880" w:type="dxa"/>
            <w:tcBorders>
              <w:top w:val="nil"/>
              <w:left w:val="nil"/>
              <w:bottom w:val="single" w:sz="4" w:space="0" w:color="auto"/>
              <w:right w:val="single" w:sz="4" w:space="0" w:color="auto"/>
            </w:tcBorders>
            <w:noWrap/>
            <w:vAlign w:val="center"/>
          </w:tcPr>
          <w:p w14:paraId="06E57335" w14:textId="77777777" w:rsidR="006645F2" w:rsidRPr="001F5AD3" w:rsidRDefault="006645F2">
            <w:pPr>
              <w:jc w:val="right"/>
              <w:rPr>
                <w:b/>
                <w:bCs/>
                <w:sz w:val="18"/>
                <w:szCs w:val="18"/>
              </w:rPr>
            </w:pPr>
            <w:r w:rsidRPr="001F5AD3">
              <w:rPr>
                <w:b/>
                <w:bCs/>
                <w:sz w:val="18"/>
                <w:szCs w:val="18"/>
              </w:rPr>
              <w:t>2.715,93</w:t>
            </w:r>
          </w:p>
        </w:tc>
        <w:tc>
          <w:tcPr>
            <w:tcW w:w="880" w:type="dxa"/>
            <w:tcBorders>
              <w:top w:val="nil"/>
              <w:left w:val="nil"/>
              <w:bottom w:val="single" w:sz="4" w:space="0" w:color="auto"/>
              <w:right w:val="single" w:sz="4" w:space="0" w:color="auto"/>
            </w:tcBorders>
            <w:noWrap/>
            <w:vAlign w:val="center"/>
          </w:tcPr>
          <w:p w14:paraId="2B815B9F" w14:textId="77777777" w:rsidR="006645F2" w:rsidRPr="001F5AD3" w:rsidRDefault="006645F2">
            <w:pPr>
              <w:jc w:val="right"/>
              <w:rPr>
                <w:b/>
                <w:bCs/>
                <w:sz w:val="18"/>
                <w:szCs w:val="18"/>
              </w:rPr>
            </w:pPr>
            <w:r w:rsidRPr="001F5AD3">
              <w:rPr>
                <w:b/>
                <w:bCs/>
                <w:sz w:val="18"/>
                <w:szCs w:val="18"/>
              </w:rPr>
              <w:t>4.515,15</w:t>
            </w:r>
          </w:p>
        </w:tc>
        <w:tc>
          <w:tcPr>
            <w:tcW w:w="1025" w:type="dxa"/>
            <w:tcBorders>
              <w:top w:val="nil"/>
              <w:left w:val="nil"/>
              <w:bottom w:val="single" w:sz="4" w:space="0" w:color="auto"/>
              <w:right w:val="single" w:sz="4" w:space="0" w:color="auto"/>
            </w:tcBorders>
            <w:noWrap/>
            <w:vAlign w:val="center"/>
          </w:tcPr>
          <w:p w14:paraId="1CA4B26A" w14:textId="77777777" w:rsidR="006645F2" w:rsidRPr="001F5AD3" w:rsidRDefault="006645F2">
            <w:pPr>
              <w:jc w:val="right"/>
              <w:rPr>
                <w:b/>
                <w:bCs/>
                <w:sz w:val="18"/>
                <w:szCs w:val="18"/>
              </w:rPr>
            </w:pPr>
            <w:r w:rsidRPr="001F5AD3">
              <w:rPr>
                <w:b/>
                <w:bCs/>
                <w:sz w:val="18"/>
                <w:szCs w:val="18"/>
              </w:rPr>
              <w:t>673,64</w:t>
            </w:r>
          </w:p>
        </w:tc>
        <w:tc>
          <w:tcPr>
            <w:tcW w:w="880" w:type="dxa"/>
            <w:tcBorders>
              <w:top w:val="nil"/>
              <w:left w:val="nil"/>
              <w:bottom w:val="single" w:sz="4" w:space="0" w:color="auto"/>
              <w:right w:val="single" w:sz="4" w:space="0" w:color="auto"/>
            </w:tcBorders>
            <w:noWrap/>
            <w:vAlign w:val="center"/>
          </w:tcPr>
          <w:p w14:paraId="755D4334" w14:textId="77777777" w:rsidR="006645F2" w:rsidRPr="001F5AD3" w:rsidRDefault="006645F2">
            <w:pPr>
              <w:jc w:val="right"/>
              <w:rPr>
                <w:b/>
                <w:bCs/>
                <w:sz w:val="18"/>
                <w:szCs w:val="18"/>
              </w:rPr>
            </w:pPr>
            <w:r w:rsidRPr="001F5AD3">
              <w:rPr>
                <w:b/>
                <w:bCs/>
                <w:sz w:val="18"/>
                <w:szCs w:val="18"/>
              </w:rPr>
              <w:t>5.857,13</w:t>
            </w:r>
          </w:p>
        </w:tc>
        <w:tc>
          <w:tcPr>
            <w:tcW w:w="880" w:type="dxa"/>
            <w:tcBorders>
              <w:top w:val="nil"/>
              <w:left w:val="nil"/>
              <w:bottom w:val="single" w:sz="4" w:space="0" w:color="auto"/>
              <w:right w:val="single" w:sz="4" w:space="0" w:color="auto"/>
            </w:tcBorders>
            <w:noWrap/>
            <w:vAlign w:val="center"/>
          </w:tcPr>
          <w:p w14:paraId="15E812A9" w14:textId="77777777" w:rsidR="006645F2" w:rsidRPr="001F5AD3" w:rsidRDefault="006645F2">
            <w:pPr>
              <w:jc w:val="right"/>
              <w:rPr>
                <w:b/>
                <w:bCs/>
                <w:sz w:val="18"/>
                <w:szCs w:val="18"/>
              </w:rPr>
            </w:pPr>
            <w:r w:rsidRPr="001F5AD3">
              <w:rPr>
                <w:b/>
                <w:bCs/>
                <w:sz w:val="18"/>
                <w:szCs w:val="18"/>
              </w:rPr>
              <w:t>4.415,13</w:t>
            </w:r>
          </w:p>
        </w:tc>
        <w:tc>
          <w:tcPr>
            <w:tcW w:w="880" w:type="dxa"/>
            <w:tcBorders>
              <w:top w:val="nil"/>
              <w:left w:val="nil"/>
              <w:bottom w:val="single" w:sz="4" w:space="0" w:color="auto"/>
              <w:right w:val="single" w:sz="4" w:space="0" w:color="auto"/>
            </w:tcBorders>
            <w:noWrap/>
            <w:vAlign w:val="center"/>
          </w:tcPr>
          <w:p w14:paraId="03209F1C" w14:textId="77777777" w:rsidR="006645F2" w:rsidRPr="001F5AD3" w:rsidRDefault="006645F2">
            <w:pPr>
              <w:jc w:val="right"/>
              <w:rPr>
                <w:b/>
                <w:bCs/>
                <w:sz w:val="18"/>
                <w:szCs w:val="18"/>
              </w:rPr>
            </w:pPr>
            <w:r w:rsidRPr="001F5AD3">
              <w:rPr>
                <w:b/>
                <w:bCs/>
                <w:sz w:val="18"/>
                <w:szCs w:val="18"/>
              </w:rPr>
              <w:t>3.465,85</w:t>
            </w:r>
          </w:p>
        </w:tc>
        <w:tc>
          <w:tcPr>
            <w:tcW w:w="880" w:type="dxa"/>
            <w:tcBorders>
              <w:top w:val="nil"/>
              <w:left w:val="nil"/>
              <w:bottom w:val="single" w:sz="4" w:space="0" w:color="auto"/>
              <w:right w:val="single" w:sz="4" w:space="0" w:color="auto"/>
            </w:tcBorders>
            <w:noWrap/>
            <w:vAlign w:val="center"/>
          </w:tcPr>
          <w:p w14:paraId="1584B41D" w14:textId="77777777" w:rsidR="006645F2" w:rsidRPr="001F5AD3" w:rsidRDefault="006645F2">
            <w:pPr>
              <w:jc w:val="right"/>
              <w:rPr>
                <w:b/>
                <w:bCs/>
                <w:sz w:val="18"/>
                <w:szCs w:val="18"/>
              </w:rPr>
            </w:pPr>
            <w:r w:rsidRPr="001F5AD3">
              <w:rPr>
                <w:b/>
                <w:bCs/>
                <w:sz w:val="18"/>
                <w:szCs w:val="18"/>
              </w:rPr>
              <w:t>4.817,96</w:t>
            </w:r>
          </w:p>
        </w:tc>
      </w:tr>
      <w:tr w:rsidR="006645F2" w:rsidRPr="001F5AD3" w14:paraId="2EB98E20"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256EE57C" w14:textId="77777777" w:rsidR="006645F2" w:rsidRPr="001F5AD3" w:rsidRDefault="006645F2">
            <w:pPr>
              <w:jc w:val="center"/>
              <w:rPr>
                <w:b/>
                <w:bCs/>
                <w:sz w:val="18"/>
                <w:szCs w:val="18"/>
              </w:rPr>
            </w:pPr>
            <w:r w:rsidRPr="001F5AD3">
              <w:rPr>
                <w:b/>
                <w:bCs/>
                <w:sz w:val="18"/>
                <w:szCs w:val="18"/>
              </w:rPr>
              <w:t>1</w:t>
            </w:r>
          </w:p>
        </w:tc>
        <w:tc>
          <w:tcPr>
            <w:tcW w:w="3205" w:type="dxa"/>
            <w:tcBorders>
              <w:top w:val="nil"/>
              <w:left w:val="nil"/>
              <w:bottom w:val="single" w:sz="4" w:space="0" w:color="auto"/>
              <w:right w:val="single" w:sz="4" w:space="0" w:color="auto"/>
            </w:tcBorders>
            <w:vAlign w:val="center"/>
            <w:hideMark/>
          </w:tcPr>
          <w:p w14:paraId="2A669E2A" w14:textId="77777777" w:rsidR="006645F2" w:rsidRPr="001F5AD3" w:rsidRDefault="006645F2">
            <w:pPr>
              <w:rPr>
                <w:b/>
                <w:bCs/>
                <w:sz w:val="18"/>
                <w:szCs w:val="18"/>
              </w:rPr>
            </w:pPr>
            <w:r w:rsidRPr="001F5AD3">
              <w:rPr>
                <w:b/>
                <w:bCs/>
                <w:sz w:val="18"/>
                <w:szCs w:val="18"/>
              </w:rPr>
              <w:t>Đất nông nghiệp</w:t>
            </w:r>
          </w:p>
        </w:tc>
        <w:tc>
          <w:tcPr>
            <w:tcW w:w="646" w:type="dxa"/>
            <w:tcBorders>
              <w:top w:val="nil"/>
              <w:left w:val="nil"/>
              <w:bottom w:val="single" w:sz="4" w:space="0" w:color="auto"/>
              <w:right w:val="single" w:sz="4" w:space="0" w:color="auto"/>
            </w:tcBorders>
            <w:noWrap/>
            <w:vAlign w:val="center"/>
            <w:hideMark/>
          </w:tcPr>
          <w:p w14:paraId="3DCE7C1D" w14:textId="77777777" w:rsidR="006645F2" w:rsidRPr="001F5AD3" w:rsidRDefault="006645F2">
            <w:pPr>
              <w:jc w:val="center"/>
              <w:rPr>
                <w:sz w:val="18"/>
                <w:szCs w:val="18"/>
              </w:rPr>
            </w:pPr>
            <w:r w:rsidRPr="001F5AD3">
              <w:rPr>
                <w:sz w:val="18"/>
                <w:szCs w:val="18"/>
              </w:rPr>
              <w:t>NNP</w:t>
            </w:r>
          </w:p>
        </w:tc>
        <w:tc>
          <w:tcPr>
            <w:tcW w:w="1300" w:type="dxa"/>
            <w:tcBorders>
              <w:top w:val="nil"/>
              <w:left w:val="nil"/>
              <w:bottom w:val="single" w:sz="4" w:space="0" w:color="auto"/>
              <w:right w:val="single" w:sz="4" w:space="0" w:color="auto"/>
            </w:tcBorders>
            <w:noWrap/>
            <w:vAlign w:val="center"/>
          </w:tcPr>
          <w:p w14:paraId="357C299F" w14:textId="77777777" w:rsidR="006645F2" w:rsidRPr="001F5AD3" w:rsidRDefault="006645F2">
            <w:pPr>
              <w:jc w:val="right"/>
              <w:rPr>
                <w:b/>
                <w:bCs/>
                <w:sz w:val="18"/>
                <w:szCs w:val="18"/>
              </w:rPr>
            </w:pPr>
            <w:r w:rsidRPr="001F5AD3">
              <w:rPr>
                <w:b/>
                <w:bCs/>
                <w:sz w:val="18"/>
                <w:szCs w:val="18"/>
              </w:rPr>
              <w:t>18.513,90</w:t>
            </w:r>
          </w:p>
        </w:tc>
        <w:tc>
          <w:tcPr>
            <w:tcW w:w="880" w:type="dxa"/>
            <w:tcBorders>
              <w:top w:val="nil"/>
              <w:left w:val="nil"/>
              <w:bottom w:val="single" w:sz="4" w:space="0" w:color="auto"/>
              <w:right w:val="single" w:sz="4" w:space="0" w:color="auto"/>
            </w:tcBorders>
            <w:noWrap/>
            <w:vAlign w:val="center"/>
          </w:tcPr>
          <w:p w14:paraId="77557E5E" w14:textId="77777777" w:rsidR="006645F2" w:rsidRPr="001F5AD3" w:rsidRDefault="006645F2">
            <w:pPr>
              <w:jc w:val="right"/>
              <w:rPr>
                <w:b/>
                <w:bCs/>
                <w:sz w:val="18"/>
                <w:szCs w:val="18"/>
              </w:rPr>
            </w:pPr>
            <w:r w:rsidRPr="001F5AD3">
              <w:rPr>
                <w:b/>
                <w:bCs/>
                <w:sz w:val="18"/>
                <w:szCs w:val="18"/>
              </w:rPr>
              <w:t>672,94</w:t>
            </w:r>
          </w:p>
        </w:tc>
        <w:tc>
          <w:tcPr>
            <w:tcW w:w="880" w:type="dxa"/>
            <w:tcBorders>
              <w:top w:val="nil"/>
              <w:left w:val="nil"/>
              <w:bottom w:val="single" w:sz="4" w:space="0" w:color="auto"/>
              <w:right w:val="single" w:sz="4" w:space="0" w:color="auto"/>
            </w:tcBorders>
            <w:noWrap/>
            <w:vAlign w:val="center"/>
          </w:tcPr>
          <w:p w14:paraId="25DDD289" w14:textId="77777777" w:rsidR="006645F2" w:rsidRPr="001F5AD3" w:rsidRDefault="006645F2">
            <w:pPr>
              <w:jc w:val="right"/>
              <w:rPr>
                <w:b/>
                <w:bCs/>
                <w:sz w:val="18"/>
                <w:szCs w:val="18"/>
              </w:rPr>
            </w:pPr>
            <w:r w:rsidRPr="001F5AD3">
              <w:rPr>
                <w:b/>
                <w:bCs/>
                <w:sz w:val="18"/>
                <w:szCs w:val="18"/>
              </w:rPr>
              <w:t>1.763,10</w:t>
            </w:r>
          </w:p>
        </w:tc>
        <w:tc>
          <w:tcPr>
            <w:tcW w:w="880" w:type="dxa"/>
            <w:tcBorders>
              <w:top w:val="nil"/>
              <w:left w:val="nil"/>
              <w:bottom w:val="single" w:sz="4" w:space="0" w:color="auto"/>
              <w:right w:val="single" w:sz="4" w:space="0" w:color="auto"/>
            </w:tcBorders>
            <w:noWrap/>
            <w:vAlign w:val="center"/>
          </w:tcPr>
          <w:p w14:paraId="49E2AB4F" w14:textId="77777777" w:rsidR="006645F2" w:rsidRPr="001F5AD3" w:rsidRDefault="006645F2">
            <w:pPr>
              <w:jc w:val="right"/>
              <w:rPr>
                <w:b/>
                <w:bCs/>
                <w:sz w:val="18"/>
                <w:szCs w:val="18"/>
              </w:rPr>
            </w:pPr>
            <w:r w:rsidRPr="001F5AD3">
              <w:rPr>
                <w:b/>
                <w:bCs/>
                <w:sz w:val="18"/>
                <w:szCs w:val="18"/>
              </w:rPr>
              <w:t>549,24</w:t>
            </w:r>
          </w:p>
        </w:tc>
        <w:tc>
          <w:tcPr>
            <w:tcW w:w="880" w:type="dxa"/>
            <w:tcBorders>
              <w:top w:val="nil"/>
              <w:left w:val="nil"/>
              <w:bottom w:val="single" w:sz="4" w:space="0" w:color="auto"/>
              <w:right w:val="single" w:sz="4" w:space="0" w:color="auto"/>
            </w:tcBorders>
            <w:noWrap/>
            <w:vAlign w:val="center"/>
          </w:tcPr>
          <w:p w14:paraId="17D2D1DD" w14:textId="77777777" w:rsidR="006645F2" w:rsidRPr="001F5AD3" w:rsidRDefault="006645F2">
            <w:pPr>
              <w:jc w:val="right"/>
              <w:rPr>
                <w:b/>
                <w:bCs/>
                <w:sz w:val="18"/>
                <w:szCs w:val="18"/>
              </w:rPr>
            </w:pPr>
            <w:r w:rsidRPr="001F5AD3">
              <w:rPr>
                <w:b/>
                <w:bCs/>
                <w:sz w:val="18"/>
                <w:szCs w:val="18"/>
              </w:rPr>
              <w:t>1.507,56</w:t>
            </w:r>
          </w:p>
        </w:tc>
        <w:tc>
          <w:tcPr>
            <w:tcW w:w="880" w:type="dxa"/>
            <w:tcBorders>
              <w:top w:val="nil"/>
              <w:left w:val="nil"/>
              <w:bottom w:val="single" w:sz="4" w:space="0" w:color="auto"/>
              <w:right w:val="single" w:sz="4" w:space="0" w:color="auto"/>
            </w:tcBorders>
            <w:noWrap/>
            <w:vAlign w:val="center"/>
          </w:tcPr>
          <w:p w14:paraId="0DC9CECD" w14:textId="77777777" w:rsidR="006645F2" w:rsidRPr="001F5AD3" w:rsidRDefault="006645F2">
            <w:pPr>
              <w:jc w:val="right"/>
              <w:rPr>
                <w:b/>
                <w:bCs/>
                <w:sz w:val="18"/>
                <w:szCs w:val="18"/>
              </w:rPr>
            </w:pPr>
            <w:r w:rsidRPr="001F5AD3">
              <w:rPr>
                <w:b/>
                <w:bCs/>
                <w:sz w:val="18"/>
                <w:szCs w:val="18"/>
              </w:rPr>
              <w:t>3.427,10</w:t>
            </w:r>
          </w:p>
        </w:tc>
        <w:tc>
          <w:tcPr>
            <w:tcW w:w="1025" w:type="dxa"/>
            <w:tcBorders>
              <w:top w:val="nil"/>
              <w:left w:val="nil"/>
              <w:bottom w:val="single" w:sz="4" w:space="0" w:color="auto"/>
              <w:right w:val="single" w:sz="4" w:space="0" w:color="auto"/>
            </w:tcBorders>
            <w:noWrap/>
            <w:vAlign w:val="center"/>
          </w:tcPr>
          <w:p w14:paraId="120F34D7" w14:textId="77777777" w:rsidR="006645F2" w:rsidRPr="001F5AD3" w:rsidRDefault="006645F2">
            <w:pPr>
              <w:jc w:val="right"/>
              <w:rPr>
                <w:b/>
                <w:bCs/>
                <w:sz w:val="18"/>
                <w:szCs w:val="18"/>
              </w:rPr>
            </w:pPr>
            <w:r w:rsidRPr="001F5AD3">
              <w:rPr>
                <w:b/>
                <w:bCs/>
                <w:sz w:val="18"/>
                <w:szCs w:val="18"/>
              </w:rPr>
              <w:t>114,33</w:t>
            </w:r>
          </w:p>
        </w:tc>
        <w:tc>
          <w:tcPr>
            <w:tcW w:w="880" w:type="dxa"/>
            <w:tcBorders>
              <w:top w:val="nil"/>
              <w:left w:val="nil"/>
              <w:bottom w:val="single" w:sz="4" w:space="0" w:color="auto"/>
              <w:right w:val="single" w:sz="4" w:space="0" w:color="auto"/>
            </w:tcBorders>
            <w:noWrap/>
            <w:vAlign w:val="center"/>
          </w:tcPr>
          <w:p w14:paraId="6C6ACF94" w14:textId="77777777" w:rsidR="006645F2" w:rsidRPr="001F5AD3" w:rsidRDefault="006645F2">
            <w:pPr>
              <w:jc w:val="right"/>
              <w:rPr>
                <w:b/>
                <w:bCs/>
                <w:sz w:val="18"/>
                <w:szCs w:val="18"/>
              </w:rPr>
            </w:pPr>
            <w:r w:rsidRPr="001F5AD3">
              <w:rPr>
                <w:b/>
                <w:bCs/>
                <w:sz w:val="18"/>
                <w:szCs w:val="18"/>
              </w:rPr>
              <w:t>2.685,78</w:t>
            </w:r>
          </w:p>
        </w:tc>
        <w:tc>
          <w:tcPr>
            <w:tcW w:w="880" w:type="dxa"/>
            <w:tcBorders>
              <w:top w:val="nil"/>
              <w:left w:val="nil"/>
              <w:bottom w:val="single" w:sz="4" w:space="0" w:color="auto"/>
              <w:right w:val="single" w:sz="4" w:space="0" w:color="auto"/>
            </w:tcBorders>
            <w:noWrap/>
            <w:vAlign w:val="center"/>
          </w:tcPr>
          <w:p w14:paraId="58AA58CD" w14:textId="77777777" w:rsidR="006645F2" w:rsidRPr="001F5AD3" w:rsidRDefault="006645F2">
            <w:pPr>
              <w:jc w:val="right"/>
              <w:rPr>
                <w:b/>
                <w:bCs/>
                <w:sz w:val="18"/>
                <w:szCs w:val="18"/>
              </w:rPr>
            </w:pPr>
            <w:r w:rsidRPr="001F5AD3">
              <w:rPr>
                <w:b/>
                <w:bCs/>
                <w:sz w:val="18"/>
                <w:szCs w:val="18"/>
              </w:rPr>
              <w:t>2.070,07</w:t>
            </w:r>
          </w:p>
        </w:tc>
        <w:tc>
          <w:tcPr>
            <w:tcW w:w="880" w:type="dxa"/>
            <w:tcBorders>
              <w:top w:val="nil"/>
              <w:left w:val="nil"/>
              <w:bottom w:val="single" w:sz="4" w:space="0" w:color="auto"/>
              <w:right w:val="single" w:sz="4" w:space="0" w:color="auto"/>
            </w:tcBorders>
            <w:noWrap/>
            <w:vAlign w:val="center"/>
          </w:tcPr>
          <w:p w14:paraId="1A1D8A04" w14:textId="77777777" w:rsidR="006645F2" w:rsidRPr="001F5AD3" w:rsidRDefault="006645F2">
            <w:pPr>
              <w:jc w:val="right"/>
              <w:rPr>
                <w:b/>
                <w:bCs/>
                <w:sz w:val="18"/>
                <w:szCs w:val="18"/>
              </w:rPr>
            </w:pPr>
            <w:r w:rsidRPr="001F5AD3">
              <w:rPr>
                <w:b/>
                <w:bCs/>
                <w:sz w:val="18"/>
                <w:szCs w:val="18"/>
              </w:rPr>
              <w:t>1.935,83</w:t>
            </w:r>
          </w:p>
        </w:tc>
        <w:tc>
          <w:tcPr>
            <w:tcW w:w="880" w:type="dxa"/>
            <w:tcBorders>
              <w:top w:val="nil"/>
              <w:left w:val="nil"/>
              <w:bottom w:val="single" w:sz="4" w:space="0" w:color="auto"/>
              <w:right w:val="single" w:sz="4" w:space="0" w:color="auto"/>
            </w:tcBorders>
            <w:noWrap/>
            <w:vAlign w:val="center"/>
          </w:tcPr>
          <w:p w14:paraId="7A447140" w14:textId="77777777" w:rsidR="006645F2" w:rsidRPr="001F5AD3" w:rsidRDefault="006645F2">
            <w:pPr>
              <w:jc w:val="right"/>
              <w:rPr>
                <w:b/>
                <w:bCs/>
                <w:sz w:val="18"/>
                <w:szCs w:val="18"/>
              </w:rPr>
            </w:pPr>
            <w:r w:rsidRPr="001F5AD3">
              <w:rPr>
                <w:b/>
                <w:bCs/>
                <w:sz w:val="18"/>
                <w:szCs w:val="18"/>
              </w:rPr>
              <w:t>3.787,95</w:t>
            </w:r>
          </w:p>
        </w:tc>
      </w:tr>
      <w:tr w:rsidR="006645F2" w:rsidRPr="001F5AD3" w14:paraId="497D40D3"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1F8E2E6E" w14:textId="77777777" w:rsidR="006645F2" w:rsidRPr="001F5AD3" w:rsidRDefault="006645F2">
            <w:pPr>
              <w:jc w:val="center"/>
              <w:rPr>
                <w:sz w:val="18"/>
                <w:szCs w:val="18"/>
              </w:rPr>
            </w:pPr>
            <w:r w:rsidRPr="001F5AD3">
              <w:rPr>
                <w:sz w:val="18"/>
                <w:szCs w:val="18"/>
              </w:rPr>
              <w:t>1.1</w:t>
            </w:r>
          </w:p>
        </w:tc>
        <w:tc>
          <w:tcPr>
            <w:tcW w:w="3205" w:type="dxa"/>
            <w:tcBorders>
              <w:top w:val="nil"/>
              <w:left w:val="nil"/>
              <w:bottom w:val="single" w:sz="4" w:space="0" w:color="auto"/>
              <w:right w:val="single" w:sz="4" w:space="0" w:color="auto"/>
            </w:tcBorders>
            <w:vAlign w:val="center"/>
            <w:hideMark/>
          </w:tcPr>
          <w:p w14:paraId="2C97EC68" w14:textId="77777777" w:rsidR="006645F2" w:rsidRPr="001F5AD3" w:rsidRDefault="006645F2">
            <w:pPr>
              <w:rPr>
                <w:sz w:val="18"/>
                <w:szCs w:val="18"/>
              </w:rPr>
            </w:pPr>
            <w:r w:rsidRPr="001F5AD3">
              <w:rPr>
                <w:sz w:val="18"/>
                <w:szCs w:val="18"/>
              </w:rPr>
              <w:t>Đất trồng lúa</w:t>
            </w:r>
          </w:p>
        </w:tc>
        <w:tc>
          <w:tcPr>
            <w:tcW w:w="646" w:type="dxa"/>
            <w:tcBorders>
              <w:top w:val="nil"/>
              <w:left w:val="nil"/>
              <w:bottom w:val="single" w:sz="4" w:space="0" w:color="auto"/>
              <w:right w:val="single" w:sz="4" w:space="0" w:color="auto"/>
            </w:tcBorders>
            <w:noWrap/>
            <w:vAlign w:val="center"/>
            <w:hideMark/>
          </w:tcPr>
          <w:p w14:paraId="5B551F55" w14:textId="77777777" w:rsidR="006645F2" w:rsidRPr="001F5AD3" w:rsidRDefault="006645F2">
            <w:pPr>
              <w:jc w:val="center"/>
              <w:rPr>
                <w:sz w:val="18"/>
                <w:szCs w:val="18"/>
              </w:rPr>
            </w:pPr>
            <w:r w:rsidRPr="001F5AD3">
              <w:rPr>
                <w:sz w:val="18"/>
                <w:szCs w:val="18"/>
              </w:rPr>
              <w:t>LUA</w:t>
            </w:r>
          </w:p>
        </w:tc>
        <w:tc>
          <w:tcPr>
            <w:tcW w:w="1300" w:type="dxa"/>
            <w:tcBorders>
              <w:top w:val="nil"/>
              <w:left w:val="nil"/>
              <w:bottom w:val="single" w:sz="4" w:space="0" w:color="auto"/>
              <w:right w:val="single" w:sz="4" w:space="0" w:color="auto"/>
            </w:tcBorders>
            <w:noWrap/>
            <w:vAlign w:val="center"/>
          </w:tcPr>
          <w:p w14:paraId="6B9FD9A4" w14:textId="77777777" w:rsidR="006645F2" w:rsidRPr="001F5AD3" w:rsidRDefault="006645F2">
            <w:pPr>
              <w:jc w:val="right"/>
              <w:rPr>
                <w:sz w:val="18"/>
                <w:szCs w:val="18"/>
              </w:rPr>
            </w:pPr>
            <w:r w:rsidRPr="001F5AD3">
              <w:rPr>
                <w:sz w:val="18"/>
                <w:szCs w:val="18"/>
              </w:rPr>
              <w:t>9.100,00</w:t>
            </w:r>
          </w:p>
        </w:tc>
        <w:tc>
          <w:tcPr>
            <w:tcW w:w="880" w:type="dxa"/>
            <w:tcBorders>
              <w:top w:val="nil"/>
              <w:left w:val="nil"/>
              <w:bottom w:val="single" w:sz="4" w:space="0" w:color="auto"/>
              <w:right w:val="single" w:sz="4" w:space="0" w:color="auto"/>
            </w:tcBorders>
            <w:noWrap/>
            <w:vAlign w:val="center"/>
          </w:tcPr>
          <w:p w14:paraId="6E6D59A4" w14:textId="77777777" w:rsidR="006645F2" w:rsidRPr="001F5AD3" w:rsidRDefault="006645F2">
            <w:pPr>
              <w:jc w:val="right"/>
              <w:rPr>
                <w:sz w:val="18"/>
                <w:szCs w:val="18"/>
              </w:rPr>
            </w:pPr>
            <w:r w:rsidRPr="001F5AD3">
              <w:rPr>
                <w:sz w:val="18"/>
                <w:szCs w:val="18"/>
              </w:rPr>
              <w:t>300,00</w:t>
            </w:r>
          </w:p>
        </w:tc>
        <w:tc>
          <w:tcPr>
            <w:tcW w:w="880" w:type="dxa"/>
            <w:tcBorders>
              <w:top w:val="nil"/>
              <w:left w:val="nil"/>
              <w:bottom w:val="single" w:sz="4" w:space="0" w:color="auto"/>
              <w:right w:val="single" w:sz="4" w:space="0" w:color="auto"/>
            </w:tcBorders>
            <w:noWrap/>
            <w:vAlign w:val="center"/>
          </w:tcPr>
          <w:p w14:paraId="7414EC86" w14:textId="77777777" w:rsidR="006645F2" w:rsidRPr="001F5AD3" w:rsidRDefault="006645F2">
            <w:pPr>
              <w:jc w:val="right"/>
              <w:rPr>
                <w:sz w:val="18"/>
                <w:szCs w:val="18"/>
              </w:rPr>
            </w:pPr>
            <w:r w:rsidRPr="001F5AD3">
              <w:rPr>
                <w:sz w:val="18"/>
                <w:szCs w:val="18"/>
              </w:rPr>
              <w:t>430,00</w:t>
            </w:r>
          </w:p>
        </w:tc>
        <w:tc>
          <w:tcPr>
            <w:tcW w:w="880" w:type="dxa"/>
            <w:tcBorders>
              <w:top w:val="nil"/>
              <w:left w:val="nil"/>
              <w:bottom w:val="single" w:sz="4" w:space="0" w:color="auto"/>
              <w:right w:val="single" w:sz="4" w:space="0" w:color="auto"/>
            </w:tcBorders>
            <w:noWrap/>
            <w:vAlign w:val="center"/>
          </w:tcPr>
          <w:p w14:paraId="61C2CBEF" w14:textId="77777777" w:rsidR="006645F2" w:rsidRPr="001F5AD3" w:rsidRDefault="006645F2">
            <w:pPr>
              <w:jc w:val="right"/>
              <w:rPr>
                <w:sz w:val="18"/>
                <w:szCs w:val="18"/>
              </w:rPr>
            </w:pPr>
            <w:r w:rsidRPr="001F5AD3">
              <w:rPr>
                <w:sz w:val="18"/>
                <w:szCs w:val="18"/>
              </w:rPr>
              <w:t>320,00</w:t>
            </w:r>
          </w:p>
        </w:tc>
        <w:tc>
          <w:tcPr>
            <w:tcW w:w="880" w:type="dxa"/>
            <w:tcBorders>
              <w:top w:val="nil"/>
              <w:left w:val="nil"/>
              <w:bottom w:val="single" w:sz="4" w:space="0" w:color="auto"/>
              <w:right w:val="single" w:sz="4" w:space="0" w:color="auto"/>
            </w:tcBorders>
            <w:noWrap/>
            <w:vAlign w:val="center"/>
          </w:tcPr>
          <w:p w14:paraId="09168863" w14:textId="77777777" w:rsidR="006645F2" w:rsidRPr="001F5AD3" w:rsidRDefault="006645F2">
            <w:pPr>
              <w:jc w:val="right"/>
              <w:rPr>
                <w:sz w:val="18"/>
                <w:szCs w:val="18"/>
              </w:rPr>
            </w:pPr>
            <w:r w:rsidRPr="001F5AD3">
              <w:rPr>
                <w:sz w:val="18"/>
                <w:szCs w:val="18"/>
              </w:rPr>
              <w:t>300,00</w:t>
            </w:r>
          </w:p>
        </w:tc>
        <w:tc>
          <w:tcPr>
            <w:tcW w:w="880" w:type="dxa"/>
            <w:tcBorders>
              <w:top w:val="nil"/>
              <w:left w:val="nil"/>
              <w:bottom w:val="single" w:sz="4" w:space="0" w:color="auto"/>
              <w:right w:val="single" w:sz="4" w:space="0" w:color="auto"/>
            </w:tcBorders>
            <w:noWrap/>
            <w:vAlign w:val="center"/>
          </w:tcPr>
          <w:p w14:paraId="407AFB68" w14:textId="77777777" w:rsidR="006645F2" w:rsidRPr="001F5AD3" w:rsidRDefault="006645F2">
            <w:pPr>
              <w:jc w:val="right"/>
              <w:rPr>
                <w:sz w:val="18"/>
                <w:szCs w:val="18"/>
              </w:rPr>
            </w:pPr>
            <w:r w:rsidRPr="001F5AD3">
              <w:rPr>
                <w:sz w:val="18"/>
                <w:szCs w:val="18"/>
              </w:rPr>
              <w:t>1.620,00</w:t>
            </w:r>
          </w:p>
        </w:tc>
        <w:tc>
          <w:tcPr>
            <w:tcW w:w="1025" w:type="dxa"/>
            <w:tcBorders>
              <w:top w:val="nil"/>
              <w:left w:val="nil"/>
              <w:bottom w:val="single" w:sz="4" w:space="0" w:color="auto"/>
              <w:right w:val="single" w:sz="4" w:space="0" w:color="auto"/>
            </w:tcBorders>
            <w:noWrap/>
            <w:vAlign w:val="center"/>
          </w:tcPr>
          <w:p w14:paraId="490B9C86"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5D808F0E" w14:textId="77777777" w:rsidR="006645F2" w:rsidRPr="001F5AD3" w:rsidRDefault="006645F2">
            <w:pPr>
              <w:jc w:val="right"/>
              <w:rPr>
                <w:sz w:val="18"/>
                <w:szCs w:val="18"/>
              </w:rPr>
            </w:pPr>
            <w:r w:rsidRPr="001F5AD3">
              <w:rPr>
                <w:sz w:val="18"/>
                <w:szCs w:val="18"/>
              </w:rPr>
              <w:t>400,00</w:t>
            </w:r>
          </w:p>
        </w:tc>
        <w:tc>
          <w:tcPr>
            <w:tcW w:w="880" w:type="dxa"/>
            <w:tcBorders>
              <w:top w:val="nil"/>
              <w:left w:val="nil"/>
              <w:bottom w:val="single" w:sz="4" w:space="0" w:color="auto"/>
              <w:right w:val="single" w:sz="4" w:space="0" w:color="auto"/>
            </w:tcBorders>
            <w:noWrap/>
            <w:vAlign w:val="center"/>
          </w:tcPr>
          <w:p w14:paraId="27FCE5C7" w14:textId="77777777" w:rsidR="006645F2" w:rsidRPr="001F5AD3" w:rsidRDefault="006645F2">
            <w:pPr>
              <w:jc w:val="right"/>
              <w:rPr>
                <w:sz w:val="18"/>
                <w:szCs w:val="18"/>
              </w:rPr>
            </w:pPr>
            <w:r w:rsidRPr="001F5AD3">
              <w:rPr>
                <w:sz w:val="18"/>
                <w:szCs w:val="18"/>
              </w:rPr>
              <w:t>600,00</w:t>
            </w:r>
          </w:p>
        </w:tc>
        <w:tc>
          <w:tcPr>
            <w:tcW w:w="880" w:type="dxa"/>
            <w:tcBorders>
              <w:top w:val="nil"/>
              <w:left w:val="nil"/>
              <w:bottom w:val="single" w:sz="4" w:space="0" w:color="auto"/>
              <w:right w:val="single" w:sz="4" w:space="0" w:color="auto"/>
            </w:tcBorders>
            <w:noWrap/>
            <w:vAlign w:val="center"/>
          </w:tcPr>
          <w:p w14:paraId="2C07C708" w14:textId="77777777" w:rsidR="006645F2" w:rsidRPr="001F5AD3" w:rsidRDefault="006645F2">
            <w:pPr>
              <w:jc w:val="right"/>
              <w:rPr>
                <w:sz w:val="18"/>
                <w:szCs w:val="18"/>
              </w:rPr>
            </w:pPr>
            <w:r w:rsidRPr="001F5AD3">
              <w:rPr>
                <w:sz w:val="18"/>
                <w:szCs w:val="18"/>
              </w:rPr>
              <w:t>1.650,00</w:t>
            </w:r>
          </w:p>
        </w:tc>
        <w:tc>
          <w:tcPr>
            <w:tcW w:w="880" w:type="dxa"/>
            <w:tcBorders>
              <w:top w:val="nil"/>
              <w:left w:val="nil"/>
              <w:bottom w:val="single" w:sz="4" w:space="0" w:color="auto"/>
              <w:right w:val="single" w:sz="4" w:space="0" w:color="auto"/>
            </w:tcBorders>
            <w:noWrap/>
            <w:vAlign w:val="center"/>
          </w:tcPr>
          <w:p w14:paraId="416B392D" w14:textId="77777777" w:rsidR="006645F2" w:rsidRPr="001F5AD3" w:rsidRDefault="006645F2">
            <w:pPr>
              <w:jc w:val="right"/>
              <w:rPr>
                <w:sz w:val="18"/>
                <w:szCs w:val="18"/>
              </w:rPr>
            </w:pPr>
            <w:r w:rsidRPr="001F5AD3">
              <w:rPr>
                <w:sz w:val="18"/>
                <w:szCs w:val="18"/>
              </w:rPr>
              <w:t>3.480,00</w:t>
            </w:r>
          </w:p>
        </w:tc>
      </w:tr>
      <w:tr w:rsidR="006645F2" w:rsidRPr="001F5AD3" w14:paraId="4BB05446"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652CB172" w14:textId="77777777" w:rsidR="006645F2" w:rsidRPr="001F5AD3" w:rsidRDefault="006645F2">
            <w:pPr>
              <w:jc w:val="center"/>
              <w:rPr>
                <w:i/>
                <w:iCs/>
                <w:sz w:val="18"/>
                <w:szCs w:val="18"/>
              </w:rPr>
            </w:pPr>
            <w:r w:rsidRPr="001F5AD3">
              <w:rPr>
                <w:i/>
                <w:iCs/>
                <w:sz w:val="18"/>
                <w:szCs w:val="18"/>
              </w:rPr>
              <w:t> </w:t>
            </w:r>
          </w:p>
        </w:tc>
        <w:tc>
          <w:tcPr>
            <w:tcW w:w="3205" w:type="dxa"/>
            <w:tcBorders>
              <w:top w:val="nil"/>
              <w:left w:val="nil"/>
              <w:bottom w:val="single" w:sz="4" w:space="0" w:color="auto"/>
              <w:right w:val="single" w:sz="4" w:space="0" w:color="auto"/>
            </w:tcBorders>
            <w:vAlign w:val="center"/>
            <w:hideMark/>
          </w:tcPr>
          <w:p w14:paraId="7EA05799" w14:textId="77777777" w:rsidR="006645F2" w:rsidRPr="001F5AD3" w:rsidRDefault="006645F2">
            <w:pPr>
              <w:rPr>
                <w:i/>
                <w:iCs/>
                <w:sz w:val="18"/>
                <w:szCs w:val="18"/>
              </w:rPr>
            </w:pPr>
            <w:r w:rsidRPr="001F5AD3">
              <w:rPr>
                <w:i/>
                <w:iCs/>
                <w:sz w:val="18"/>
                <w:szCs w:val="18"/>
              </w:rPr>
              <w:t xml:space="preserve"> Trong đó: Đất chuyên lúa nước</w:t>
            </w:r>
          </w:p>
        </w:tc>
        <w:tc>
          <w:tcPr>
            <w:tcW w:w="646" w:type="dxa"/>
            <w:tcBorders>
              <w:top w:val="nil"/>
              <w:left w:val="nil"/>
              <w:bottom w:val="single" w:sz="4" w:space="0" w:color="auto"/>
              <w:right w:val="single" w:sz="4" w:space="0" w:color="auto"/>
            </w:tcBorders>
            <w:noWrap/>
            <w:vAlign w:val="center"/>
            <w:hideMark/>
          </w:tcPr>
          <w:p w14:paraId="684D8C14" w14:textId="77777777" w:rsidR="006645F2" w:rsidRPr="001F5AD3" w:rsidRDefault="006645F2">
            <w:pPr>
              <w:jc w:val="center"/>
              <w:rPr>
                <w:i/>
                <w:iCs/>
                <w:sz w:val="18"/>
                <w:szCs w:val="18"/>
              </w:rPr>
            </w:pPr>
            <w:r w:rsidRPr="001F5AD3">
              <w:rPr>
                <w:i/>
                <w:iCs/>
                <w:sz w:val="18"/>
                <w:szCs w:val="18"/>
              </w:rPr>
              <w:t>LUC</w:t>
            </w:r>
          </w:p>
        </w:tc>
        <w:tc>
          <w:tcPr>
            <w:tcW w:w="1300" w:type="dxa"/>
            <w:tcBorders>
              <w:top w:val="nil"/>
              <w:left w:val="nil"/>
              <w:bottom w:val="single" w:sz="4" w:space="0" w:color="auto"/>
              <w:right w:val="single" w:sz="4" w:space="0" w:color="auto"/>
            </w:tcBorders>
            <w:noWrap/>
            <w:vAlign w:val="center"/>
          </w:tcPr>
          <w:p w14:paraId="0203D314" w14:textId="77777777" w:rsidR="006645F2" w:rsidRPr="001F5AD3" w:rsidRDefault="006645F2">
            <w:pPr>
              <w:jc w:val="right"/>
              <w:rPr>
                <w:i/>
                <w:iCs/>
                <w:sz w:val="18"/>
                <w:szCs w:val="18"/>
              </w:rPr>
            </w:pPr>
            <w:r w:rsidRPr="001F5AD3">
              <w:rPr>
                <w:i/>
                <w:iCs/>
                <w:sz w:val="18"/>
                <w:szCs w:val="18"/>
              </w:rPr>
              <w:t>8.200,00</w:t>
            </w:r>
          </w:p>
        </w:tc>
        <w:tc>
          <w:tcPr>
            <w:tcW w:w="880" w:type="dxa"/>
            <w:tcBorders>
              <w:top w:val="nil"/>
              <w:left w:val="nil"/>
              <w:bottom w:val="single" w:sz="4" w:space="0" w:color="auto"/>
              <w:right w:val="single" w:sz="4" w:space="0" w:color="auto"/>
            </w:tcBorders>
            <w:noWrap/>
            <w:vAlign w:val="center"/>
          </w:tcPr>
          <w:p w14:paraId="67C56ABF" w14:textId="77777777" w:rsidR="006645F2" w:rsidRPr="001F5AD3" w:rsidRDefault="006645F2">
            <w:pPr>
              <w:jc w:val="right"/>
              <w:rPr>
                <w:i/>
                <w:iCs/>
                <w:sz w:val="18"/>
                <w:szCs w:val="18"/>
              </w:rPr>
            </w:pPr>
            <w:r w:rsidRPr="001F5AD3">
              <w:rPr>
                <w:i/>
                <w:iCs/>
                <w:sz w:val="18"/>
                <w:szCs w:val="18"/>
              </w:rPr>
              <w:t>300,00</w:t>
            </w:r>
          </w:p>
        </w:tc>
        <w:tc>
          <w:tcPr>
            <w:tcW w:w="880" w:type="dxa"/>
            <w:tcBorders>
              <w:top w:val="nil"/>
              <w:left w:val="nil"/>
              <w:bottom w:val="single" w:sz="4" w:space="0" w:color="auto"/>
              <w:right w:val="single" w:sz="4" w:space="0" w:color="auto"/>
            </w:tcBorders>
            <w:noWrap/>
            <w:vAlign w:val="center"/>
          </w:tcPr>
          <w:p w14:paraId="1B9D2258" w14:textId="77777777" w:rsidR="006645F2" w:rsidRPr="001F5AD3" w:rsidRDefault="006645F2">
            <w:pPr>
              <w:jc w:val="right"/>
              <w:rPr>
                <w:i/>
                <w:iCs/>
                <w:sz w:val="18"/>
                <w:szCs w:val="18"/>
              </w:rPr>
            </w:pPr>
            <w:r w:rsidRPr="001F5AD3">
              <w:rPr>
                <w:i/>
                <w:iCs/>
                <w:sz w:val="18"/>
                <w:szCs w:val="18"/>
              </w:rPr>
              <w:t>401,00</w:t>
            </w:r>
          </w:p>
        </w:tc>
        <w:tc>
          <w:tcPr>
            <w:tcW w:w="880" w:type="dxa"/>
            <w:tcBorders>
              <w:top w:val="nil"/>
              <w:left w:val="nil"/>
              <w:bottom w:val="single" w:sz="4" w:space="0" w:color="auto"/>
              <w:right w:val="single" w:sz="4" w:space="0" w:color="auto"/>
            </w:tcBorders>
            <w:noWrap/>
            <w:vAlign w:val="center"/>
          </w:tcPr>
          <w:p w14:paraId="763B453C" w14:textId="77777777" w:rsidR="006645F2" w:rsidRPr="001F5AD3" w:rsidRDefault="006645F2">
            <w:pPr>
              <w:jc w:val="right"/>
              <w:rPr>
                <w:i/>
                <w:iCs/>
                <w:sz w:val="18"/>
                <w:szCs w:val="18"/>
              </w:rPr>
            </w:pPr>
            <w:r w:rsidRPr="001F5AD3">
              <w:rPr>
                <w:i/>
                <w:iCs/>
                <w:sz w:val="18"/>
                <w:szCs w:val="18"/>
              </w:rPr>
              <w:t>300,00</w:t>
            </w:r>
          </w:p>
        </w:tc>
        <w:tc>
          <w:tcPr>
            <w:tcW w:w="880" w:type="dxa"/>
            <w:tcBorders>
              <w:top w:val="nil"/>
              <w:left w:val="nil"/>
              <w:bottom w:val="single" w:sz="4" w:space="0" w:color="auto"/>
              <w:right w:val="single" w:sz="4" w:space="0" w:color="auto"/>
            </w:tcBorders>
            <w:noWrap/>
            <w:vAlign w:val="center"/>
          </w:tcPr>
          <w:p w14:paraId="5ADC02A2" w14:textId="77777777" w:rsidR="006645F2" w:rsidRPr="001F5AD3" w:rsidRDefault="006645F2">
            <w:pPr>
              <w:jc w:val="right"/>
              <w:rPr>
                <w:i/>
                <w:iCs/>
                <w:sz w:val="18"/>
                <w:szCs w:val="18"/>
              </w:rPr>
            </w:pPr>
            <w:r w:rsidRPr="001F5AD3">
              <w:rPr>
                <w:i/>
                <w:iCs/>
                <w:sz w:val="18"/>
                <w:szCs w:val="18"/>
              </w:rPr>
              <w:t>35,00</w:t>
            </w:r>
          </w:p>
        </w:tc>
        <w:tc>
          <w:tcPr>
            <w:tcW w:w="880" w:type="dxa"/>
            <w:tcBorders>
              <w:top w:val="nil"/>
              <w:left w:val="nil"/>
              <w:bottom w:val="single" w:sz="4" w:space="0" w:color="auto"/>
              <w:right w:val="single" w:sz="4" w:space="0" w:color="auto"/>
            </w:tcBorders>
            <w:noWrap/>
            <w:vAlign w:val="center"/>
          </w:tcPr>
          <w:p w14:paraId="455DFA29" w14:textId="77777777" w:rsidR="006645F2" w:rsidRPr="001F5AD3" w:rsidRDefault="006645F2">
            <w:pPr>
              <w:jc w:val="right"/>
              <w:rPr>
                <w:i/>
                <w:iCs/>
                <w:sz w:val="18"/>
                <w:szCs w:val="18"/>
              </w:rPr>
            </w:pPr>
            <w:r w:rsidRPr="001F5AD3">
              <w:rPr>
                <w:i/>
                <w:iCs/>
                <w:sz w:val="18"/>
                <w:szCs w:val="18"/>
              </w:rPr>
              <w:t>1.132,00</w:t>
            </w:r>
          </w:p>
        </w:tc>
        <w:tc>
          <w:tcPr>
            <w:tcW w:w="1025" w:type="dxa"/>
            <w:tcBorders>
              <w:top w:val="nil"/>
              <w:left w:val="nil"/>
              <w:bottom w:val="single" w:sz="4" w:space="0" w:color="auto"/>
              <w:right w:val="single" w:sz="4" w:space="0" w:color="auto"/>
            </w:tcBorders>
            <w:noWrap/>
            <w:vAlign w:val="center"/>
          </w:tcPr>
          <w:p w14:paraId="4152D3A8"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218EA8ED" w14:textId="77777777" w:rsidR="006645F2" w:rsidRPr="001F5AD3" w:rsidRDefault="006645F2">
            <w:pPr>
              <w:jc w:val="right"/>
              <w:rPr>
                <w:i/>
                <w:iCs/>
                <w:sz w:val="18"/>
                <w:szCs w:val="18"/>
              </w:rPr>
            </w:pPr>
            <w:r w:rsidRPr="001F5AD3">
              <w:rPr>
                <w:i/>
                <w:iCs/>
                <w:sz w:val="18"/>
                <w:szCs w:val="18"/>
              </w:rPr>
              <w:t>300,00</w:t>
            </w:r>
          </w:p>
        </w:tc>
        <w:tc>
          <w:tcPr>
            <w:tcW w:w="880" w:type="dxa"/>
            <w:tcBorders>
              <w:top w:val="nil"/>
              <w:left w:val="nil"/>
              <w:bottom w:val="single" w:sz="4" w:space="0" w:color="auto"/>
              <w:right w:val="single" w:sz="4" w:space="0" w:color="auto"/>
            </w:tcBorders>
            <w:noWrap/>
            <w:vAlign w:val="center"/>
          </w:tcPr>
          <w:p w14:paraId="78F35E37" w14:textId="77777777" w:rsidR="006645F2" w:rsidRPr="001F5AD3" w:rsidRDefault="006645F2">
            <w:pPr>
              <w:jc w:val="right"/>
              <w:rPr>
                <w:i/>
                <w:iCs/>
                <w:sz w:val="18"/>
                <w:szCs w:val="18"/>
              </w:rPr>
            </w:pPr>
            <w:r w:rsidRPr="001F5AD3">
              <w:rPr>
                <w:i/>
                <w:iCs/>
                <w:sz w:val="18"/>
                <w:szCs w:val="18"/>
              </w:rPr>
              <w:t>602,00</w:t>
            </w:r>
          </w:p>
        </w:tc>
        <w:tc>
          <w:tcPr>
            <w:tcW w:w="880" w:type="dxa"/>
            <w:tcBorders>
              <w:top w:val="nil"/>
              <w:left w:val="nil"/>
              <w:bottom w:val="single" w:sz="4" w:space="0" w:color="auto"/>
              <w:right w:val="single" w:sz="4" w:space="0" w:color="auto"/>
            </w:tcBorders>
            <w:noWrap/>
            <w:vAlign w:val="center"/>
          </w:tcPr>
          <w:p w14:paraId="2B72672E" w14:textId="77777777" w:rsidR="006645F2" w:rsidRPr="001F5AD3" w:rsidRDefault="006645F2">
            <w:pPr>
              <w:jc w:val="right"/>
              <w:rPr>
                <w:i/>
                <w:iCs/>
                <w:sz w:val="18"/>
                <w:szCs w:val="18"/>
              </w:rPr>
            </w:pPr>
            <w:r w:rsidRPr="001F5AD3">
              <w:rPr>
                <w:i/>
                <w:iCs/>
                <w:sz w:val="18"/>
                <w:szCs w:val="18"/>
              </w:rPr>
              <w:t>1.650,00</w:t>
            </w:r>
          </w:p>
        </w:tc>
        <w:tc>
          <w:tcPr>
            <w:tcW w:w="880" w:type="dxa"/>
            <w:tcBorders>
              <w:top w:val="nil"/>
              <w:left w:val="nil"/>
              <w:bottom w:val="single" w:sz="4" w:space="0" w:color="auto"/>
              <w:right w:val="single" w:sz="4" w:space="0" w:color="auto"/>
            </w:tcBorders>
            <w:noWrap/>
            <w:vAlign w:val="center"/>
          </w:tcPr>
          <w:p w14:paraId="5EED2BA5" w14:textId="77777777" w:rsidR="006645F2" w:rsidRPr="001F5AD3" w:rsidRDefault="006645F2">
            <w:pPr>
              <w:jc w:val="right"/>
              <w:rPr>
                <w:i/>
                <w:iCs/>
                <w:sz w:val="18"/>
                <w:szCs w:val="18"/>
              </w:rPr>
            </w:pPr>
            <w:r w:rsidRPr="001F5AD3">
              <w:rPr>
                <w:i/>
                <w:iCs/>
                <w:sz w:val="18"/>
                <w:szCs w:val="18"/>
              </w:rPr>
              <w:t>3.480,00</w:t>
            </w:r>
          </w:p>
        </w:tc>
      </w:tr>
      <w:tr w:rsidR="006645F2" w:rsidRPr="001F5AD3" w14:paraId="5D63C699"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469DDA85" w14:textId="77777777" w:rsidR="006645F2" w:rsidRPr="001F5AD3" w:rsidRDefault="006645F2">
            <w:pPr>
              <w:jc w:val="center"/>
              <w:rPr>
                <w:sz w:val="18"/>
                <w:szCs w:val="18"/>
              </w:rPr>
            </w:pPr>
            <w:r w:rsidRPr="001F5AD3">
              <w:rPr>
                <w:sz w:val="18"/>
                <w:szCs w:val="18"/>
              </w:rPr>
              <w:t>1.2</w:t>
            </w:r>
          </w:p>
        </w:tc>
        <w:tc>
          <w:tcPr>
            <w:tcW w:w="3205" w:type="dxa"/>
            <w:tcBorders>
              <w:top w:val="nil"/>
              <w:left w:val="nil"/>
              <w:bottom w:val="single" w:sz="4" w:space="0" w:color="auto"/>
              <w:right w:val="single" w:sz="4" w:space="0" w:color="auto"/>
            </w:tcBorders>
            <w:vAlign w:val="center"/>
            <w:hideMark/>
          </w:tcPr>
          <w:p w14:paraId="30D4F908" w14:textId="77777777" w:rsidR="006645F2" w:rsidRPr="001F5AD3" w:rsidRDefault="006645F2">
            <w:pPr>
              <w:rPr>
                <w:sz w:val="18"/>
                <w:szCs w:val="18"/>
              </w:rPr>
            </w:pPr>
            <w:r w:rsidRPr="001F5AD3">
              <w:rPr>
                <w:sz w:val="18"/>
                <w:szCs w:val="18"/>
              </w:rPr>
              <w:t>Đất trồng cây HN khác</w:t>
            </w:r>
          </w:p>
        </w:tc>
        <w:tc>
          <w:tcPr>
            <w:tcW w:w="646" w:type="dxa"/>
            <w:tcBorders>
              <w:top w:val="nil"/>
              <w:left w:val="nil"/>
              <w:bottom w:val="single" w:sz="4" w:space="0" w:color="auto"/>
              <w:right w:val="single" w:sz="4" w:space="0" w:color="auto"/>
            </w:tcBorders>
            <w:noWrap/>
            <w:vAlign w:val="center"/>
            <w:hideMark/>
          </w:tcPr>
          <w:p w14:paraId="75628424" w14:textId="77777777" w:rsidR="006645F2" w:rsidRPr="001F5AD3" w:rsidRDefault="006645F2">
            <w:pPr>
              <w:jc w:val="center"/>
              <w:rPr>
                <w:sz w:val="18"/>
                <w:szCs w:val="18"/>
              </w:rPr>
            </w:pPr>
            <w:r w:rsidRPr="001F5AD3">
              <w:rPr>
                <w:sz w:val="18"/>
                <w:szCs w:val="18"/>
              </w:rPr>
              <w:t>HNK</w:t>
            </w:r>
          </w:p>
        </w:tc>
        <w:tc>
          <w:tcPr>
            <w:tcW w:w="1300" w:type="dxa"/>
            <w:tcBorders>
              <w:top w:val="nil"/>
              <w:left w:val="nil"/>
              <w:bottom w:val="single" w:sz="4" w:space="0" w:color="auto"/>
              <w:right w:val="single" w:sz="4" w:space="0" w:color="auto"/>
            </w:tcBorders>
            <w:noWrap/>
            <w:vAlign w:val="center"/>
          </w:tcPr>
          <w:p w14:paraId="5F7449EB" w14:textId="77777777" w:rsidR="006645F2" w:rsidRPr="001F5AD3" w:rsidRDefault="006645F2">
            <w:pPr>
              <w:jc w:val="right"/>
              <w:rPr>
                <w:sz w:val="18"/>
                <w:szCs w:val="18"/>
              </w:rPr>
            </w:pPr>
            <w:r w:rsidRPr="001F5AD3">
              <w:rPr>
                <w:sz w:val="18"/>
                <w:szCs w:val="18"/>
              </w:rPr>
              <w:t>866,52</w:t>
            </w:r>
          </w:p>
        </w:tc>
        <w:tc>
          <w:tcPr>
            <w:tcW w:w="880" w:type="dxa"/>
            <w:tcBorders>
              <w:top w:val="nil"/>
              <w:left w:val="nil"/>
              <w:bottom w:val="single" w:sz="4" w:space="0" w:color="auto"/>
              <w:right w:val="single" w:sz="4" w:space="0" w:color="auto"/>
            </w:tcBorders>
            <w:noWrap/>
            <w:vAlign w:val="center"/>
          </w:tcPr>
          <w:p w14:paraId="0B44AB7E" w14:textId="77777777" w:rsidR="006645F2" w:rsidRPr="001F5AD3" w:rsidRDefault="006645F2">
            <w:pPr>
              <w:jc w:val="right"/>
              <w:rPr>
                <w:sz w:val="18"/>
                <w:szCs w:val="18"/>
              </w:rPr>
            </w:pPr>
            <w:r w:rsidRPr="001F5AD3">
              <w:rPr>
                <w:sz w:val="18"/>
                <w:szCs w:val="18"/>
              </w:rPr>
              <w:t>25,30</w:t>
            </w:r>
          </w:p>
        </w:tc>
        <w:tc>
          <w:tcPr>
            <w:tcW w:w="880" w:type="dxa"/>
            <w:tcBorders>
              <w:top w:val="nil"/>
              <w:left w:val="nil"/>
              <w:bottom w:val="single" w:sz="4" w:space="0" w:color="auto"/>
              <w:right w:val="single" w:sz="4" w:space="0" w:color="auto"/>
            </w:tcBorders>
            <w:noWrap/>
            <w:vAlign w:val="center"/>
          </w:tcPr>
          <w:p w14:paraId="6473C28F" w14:textId="77777777" w:rsidR="006645F2" w:rsidRPr="001F5AD3" w:rsidRDefault="006645F2">
            <w:pPr>
              <w:jc w:val="right"/>
              <w:rPr>
                <w:sz w:val="18"/>
                <w:szCs w:val="18"/>
              </w:rPr>
            </w:pPr>
            <w:r w:rsidRPr="001F5AD3">
              <w:rPr>
                <w:sz w:val="18"/>
                <w:szCs w:val="18"/>
              </w:rPr>
              <w:t>320,72</w:t>
            </w:r>
          </w:p>
        </w:tc>
        <w:tc>
          <w:tcPr>
            <w:tcW w:w="880" w:type="dxa"/>
            <w:tcBorders>
              <w:top w:val="nil"/>
              <w:left w:val="nil"/>
              <w:bottom w:val="single" w:sz="4" w:space="0" w:color="auto"/>
              <w:right w:val="single" w:sz="4" w:space="0" w:color="auto"/>
            </w:tcBorders>
            <w:noWrap/>
            <w:vAlign w:val="center"/>
          </w:tcPr>
          <w:p w14:paraId="47FBD438" w14:textId="77777777" w:rsidR="006645F2" w:rsidRPr="001F5AD3" w:rsidRDefault="006645F2">
            <w:pPr>
              <w:jc w:val="right"/>
              <w:rPr>
                <w:sz w:val="18"/>
                <w:szCs w:val="18"/>
              </w:rPr>
            </w:pPr>
            <w:r w:rsidRPr="001F5AD3">
              <w:rPr>
                <w:sz w:val="18"/>
                <w:szCs w:val="18"/>
              </w:rPr>
              <w:t>45,25</w:t>
            </w:r>
          </w:p>
        </w:tc>
        <w:tc>
          <w:tcPr>
            <w:tcW w:w="880" w:type="dxa"/>
            <w:tcBorders>
              <w:top w:val="nil"/>
              <w:left w:val="nil"/>
              <w:bottom w:val="single" w:sz="4" w:space="0" w:color="auto"/>
              <w:right w:val="single" w:sz="4" w:space="0" w:color="auto"/>
            </w:tcBorders>
            <w:noWrap/>
            <w:vAlign w:val="center"/>
          </w:tcPr>
          <w:p w14:paraId="2309543E" w14:textId="77777777" w:rsidR="006645F2" w:rsidRPr="001F5AD3" w:rsidRDefault="006645F2">
            <w:pPr>
              <w:jc w:val="right"/>
              <w:rPr>
                <w:sz w:val="18"/>
                <w:szCs w:val="18"/>
              </w:rPr>
            </w:pPr>
            <w:r w:rsidRPr="001F5AD3">
              <w:rPr>
                <w:sz w:val="18"/>
                <w:szCs w:val="18"/>
              </w:rPr>
              <w:t>174,98</w:t>
            </w:r>
          </w:p>
        </w:tc>
        <w:tc>
          <w:tcPr>
            <w:tcW w:w="880" w:type="dxa"/>
            <w:tcBorders>
              <w:top w:val="nil"/>
              <w:left w:val="nil"/>
              <w:bottom w:val="single" w:sz="4" w:space="0" w:color="auto"/>
              <w:right w:val="single" w:sz="4" w:space="0" w:color="auto"/>
            </w:tcBorders>
            <w:noWrap/>
            <w:vAlign w:val="center"/>
          </w:tcPr>
          <w:p w14:paraId="37F19794" w14:textId="77777777" w:rsidR="006645F2" w:rsidRPr="001F5AD3" w:rsidRDefault="006645F2">
            <w:pPr>
              <w:jc w:val="right"/>
              <w:rPr>
                <w:sz w:val="18"/>
                <w:szCs w:val="18"/>
              </w:rPr>
            </w:pPr>
            <w:r w:rsidRPr="001F5AD3">
              <w:rPr>
                <w:sz w:val="18"/>
                <w:szCs w:val="18"/>
              </w:rPr>
              <w:t>61,91</w:t>
            </w:r>
          </w:p>
        </w:tc>
        <w:tc>
          <w:tcPr>
            <w:tcW w:w="1025" w:type="dxa"/>
            <w:tcBorders>
              <w:top w:val="nil"/>
              <w:left w:val="nil"/>
              <w:bottom w:val="single" w:sz="4" w:space="0" w:color="auto"/>
              <w:right w:val="single" w:sz="4" w:space="0" w:color="auto"/>
            </w:tcBorders>
            <w:noWrap/>
            <w:vAlign w:val="center"/>
          </w:tcPr>
          <w:p w14:paraId="4A50E66D" w14:textId="77777777" w:rsidR="006645F2" w:rsidRPr="001F5AD3" w:rsidRDefault="006645F2">
            <w:pPr>
              <w:jc w:val="right"/>
              <w:rPr>
                <w:sz w:val="18"/>
                <w:szCs w:val="18"/>
              </w:rPr>
            </w:pPr>
            <w:r w:rsidRPr="001F5AD3">
              <w:rPr>
                <w:sz w:val="18"/>
                <w:szCs w:val="18"/>
              </w:rPr>
              <w:t>66,57</w:t>
            </w:r>
          </w:p>
        </w:tc>
        <w:tc>
          <w:tcPr>
            <w:tcW w:w="880" w:type="dxa"/>
            <w:tcBorders>
              <w:top w:val="nil"/>
              <w:left w:val="nil"/>
              <w:bottom w:val="single" w:sz="4" w:space="0" w:color="auto"/>
              <w:right w:val="single" w:sz="4" w:space="0" w:color="auto"/>
            </w:tcBorders>
            <w:noWrap/>
            <w:vAlign w:val="center"/>
          </w:tcPr>
          <w:p w14:paraId="1CA4BF63" w14:textId="77777777" w:rsidR="006645F2" w:rsidRPr="001F5AD3" w:rsidRDefault="006645F2">
            <w:pPr>
              <w:jc w:val="right"/>
              <w:rPr>
                <w:sz w:val="18"/>
                <w:szCs w:val="18"/>
              </w:rPr>
            </w:pPr>
            <w:r w:rsidRPr="001F5AD3">
              <w:rPr>
                <w:sz w:val="18"/>
                <w:szCs w:val="18"/>
              </w:rPr>
              <w:t>126,49</w:t>
            </w:r>
          </w:p>
        </w:tc>
        <w:tc>
          <w:tcPr>
            <w:tcW w:w="880" w:type="dxa"/>
            <w:tcBorders>
              <w:top w:val="nil"/>
              <w:left w:val="nil"/>
              <w:bottom w:val="single" w:sz="4" w:space="0" w:color="auto"/>
              <w:right w:val="single" w:sz="4" w:space="0" w:color="auto"/>
            </w:tcBorders>
            <w:noWrap/>
            <w:vAlign w:val="center"/>
          </w:tcPr>
          <w:p w14:paraId="774EFFFE" w14:textId="77777777" w:rsidR="006645F2" w:rsidRPr="001F5AD3" w:rsidRDefault="006645F2">
            <w:pPr>
              <w:jc w:val="right"/>
              <w:rPr>
                <w:sz w:val="18"/>
                <w:szCs w:val="18"/>
              </w:rPr>
            </w:pPr>
            <w:r w:rsidRPr="001F5AD3">
              <w:rPr>
                <w:sz w:val="18"/>
                <w:szCs w:val="18"/>
              </w:rPr>
              <w:t>12,34</w:t>
            </w:r>
          </w:p>
        </w:tc>
        <w:tc>
          <w:tcPr>
            <w:tcW w:w="880" w:type="dxa"/>
            <w:tcBorders>
              <w:top w:val="nil"/>
              <w:left w:val="nil"/>
              <w:bottom w:val="single" w:sz="4" w:space="0" w:color="auto"/>
              <w:right w:val="single" w:sz="4" w:space="0" w:color="auto"/>
            </w:tcBorders>
            <w:noWrap/>
            <w:vAlign w:val="center"/>
          </w:tcPr>
          <w:p w14:paraId="2CBFBAF8" w14:textId="77777777" w:rsidR="006645F2" w:rsidRPr="001F5AD3" w:rsidRDefault="006645F2">
            <w:pPr>
              <w:jc w:val="right"/>
              <w:rPr>
                <w:sz w:val="18"/>
                <w:szCs w:val="18"/>
              </w:rPr>
            </w:pPr>
            <w:r w:rsidRPr="001F5AD3">
              <w:rPr>
                <w:sz w:val="18"/>
                <w:szCs w:val="18"/>
              </w:rPr>
              <w:t>18,73</w:t>
            </w:r>
          </w:p>
        </w:tc>
        <w:tc>
          <w:tcPr>
            <w:tcW w:w="880" w:type="dxa"/>
            <w:tcBorders>
              <w:top w:val="nil"/>
              <w:left w:val="nil"/>
              <w:bottom w:val="single" w:sz="4" w:space="0" w:color="auto"/>
              <w:right w:val="single" w:sz="4" w:space="0" w:color="auto"/>
            </w:tcBorders>
            <w:noWrap/>
            <w:vAlign w:val="center"/>
          </w:tcPr>
          <w:p w14:paraId="52749422" w14:textId="77777777" w:rsidR="006645F2" w:rsidRPr="001F5AD3" w:rsidRDefault="006645F2">
            <w:pPr>
              <w:jc w:val="right"/>
              <w:rPr>
                <w:sz w:val="18"/>
                <w:szCs w:val="18"/>
              </w:rPr>
            </w:pPr>
            <w:r w:rsidRPr="001F5AD3">
              <w:rPr>
                <w:sz w:val="18"/>
                <w:szCs w:val="18"/>
              </w:rPr>
              <w:t>14,23</w:t>
            </w:r>
          </w:p>
        </w:tc>
      </w:tr>
      <w:tr w:rsidR="006645F2" w:rsidRPr="001F5AD3" w14:paraId="0B7CB0F6"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57C6CB26" w14:textId="77777777" w:rsidR="006645F2" w:rsidRPr="001F5AD3" w:rsidRDefault="006645F2">
            <w:pPr>
              <w:jc w:val="center"/>
              <w:rPr>
                <w:sz w:val="18"/>
                <w:szCs w:val="18"/>
              </w:rPr>
            </w:pPr>
            <w:r w:rsidRPr="001F5AD3">
              <w:rPr>
                <w:sz w:val="18"/>
                <w:szCs w:val="18"/>
              </w:rPr>
              <w:t>1.3</w:t>
            </w:r>
          </w:p>
        </w:tc>
        <w:tc>
          <w:tcPr>
            <w:tcW w:w="3205" w:type="dxa"/>
            <w:tcBorders>
              <w:top w:val="nil"/>
              <w:left w:val="nil"/>
              <w:bottom w:val="single" w:sz="4" w:space="0" w:color="auto"/>
              <w:right w:val="single" w:sz="4" w:space="0" w:color="auto"/>
            </w:tcBorders>
            <w:vAlign w:val="center"/>
            <w:hideMark/>
          </w:tcPr>
          <w:p w14:paraId="006C5C68" w14:textId="77777777" w:rsidR="006645F2" w:rsidRPr="001F5AD3" w:rsidRDefault="006645F2">
            <w:pPr>
              <w:rPr>
                <w:sz w:val="18"/>
                <w:szCs w:val="18"/>
              </w:rPr>
            </w:pPr>
            <w:r w:rsidRPr="001F5AD3">
              <w:rPr>
                <w:sz w:val="18"/>
                <w:szCs w:val="18"/>
              </w:rPr>
              <w:t>Đất trồng cây lâu năm</w:t>
            </w:r>
          </w:p>
        </w:tc>
        <w:tc>
          <w:tcPr>
            <w:tcW w:w="646" w:type="dxa"/>
            <w:tcBorders>
              <w:top w:val="nil"/>
              <w:left w:val="nil"/>
              <w:bottom w:val="single" w:sz="4" w:space="0" w:color="auto"/>
              <w:right w:val="single" w:sz="4" w:space="0" w:color="auto"/>
            </w:tcBorders>
            <w:noWrap/>
            <w:vAlign w:val="center"/>
            <w:hideMark/>
          </w:tcPr>
          <w:p w14:paraId="5821AEF6" w14:textId="77777777" w:rsidR="006645F2" w:rsidRPr="001F5AD3" w:rsidRDefault="006645F2">
            <w:pPr>
              <w:jc w:val="center"/>
              <w:rPr>
                <w:sz w:val="18"/>
                <w:szCs w:val="18"/>
              </w:rPr>
            </w:pPr>
            <w:r w:rsidRPr="001F5AD3">
              <w:rPr>
                <w:sz w:val="18"/>
                <w:szCs w:val="18"/>
              </w:rPr>
              <w:t>CLN</w:t>
            </w:r>
          </w:p>
        </w:tc>
        <w:tc>
          <w:tcPr>
            <w:tcW w:w="1300" w:type="dxa"/>
            <w:tcBorders>
              <w:top w:val="nil"/>
              <w:left w:val="nil"/>
              <w:bottom w:val="single" w:sz="4" w:space="0" w:color="auto"/>
              <w:right w:val="single" w:sz="4" w:space="0" w:color="auto"/>
            </w:tcBorders>
            <w:noWrap/>
            <w:vAlign w:val="center"/>
          </w:tcPr>
          <w:p w14:paraId="1F420184" w14:textId="77777777" w:rsidR="006645F2" w:rsidRPr="001F5AD3" w:rsidRDefault="006645F2">
            <w:pPr>
              <w:jc w:val="right"/>
              <w:rPr>
                <w:sz w:val="18"/>
                <w:szCs w:val="18"/>
              </w:rPr>
            </w:pPr>
            <w:r w:rsidRPr="001F5AD3">
              <w:rPr>
                <w:sz w:val="18"/>
                <w:szCs w:val="18"/>
              </w:rPr>
              <w:t>7.143,79</w:t>
            </w:r>
          </w:p>
        </w:tc>
        <w:tc>
          <w:tcPr>
            <w:tcW w:w="880" w:type="dxa"/>
            <w:tcBorders>
              <w:top w:val="nil"/>
              <w:left w:val="nil"/>
              <w:bottom w:val="single" w:sz="4" w:space="0" w:color="auto"/>
              <w:right w:val="single" w:sz="4" w:space="0" w:color="auto"/>
            </w:tcBorders>
            <w:noWrap/>
            <w:vAlign w:val="center"/>
          </w:tcPr>
          <w:p w14:paraId="4240E458" w14:textId="77777777" w:rsidR="006645F2" w:rsidRPr="001F5AD3" w:rsidRDefault="006645F2">
            <w:pPr>
              <w:jc w:val="right"/>
              <w:rPr>
                <w:sz w:val="18"/>
                <w:szCs w:val="18"/>
              </w:rPr>
            </w:pPr>
            <w:r w:rsidRPr="001F5AD3">
              <w:rPr>
                <w:sz w:val="18"/>
                <w:szCs w:val="18"/>
              </w:rPr>
              <w:t>295,78</w:t>
            </w:r>
          </w:p>
        </w:tc>
        <w:tc>
          <w:tcPr>
            <w:tcW w:w="880" w:type="dxa"/>
            <w:tcBorders>
              <w:top w:val="nil"/>
              <w:left w:val="nil"/>
              <w:bottom w:val="single" w:sz="4" w:space="0" w:color="auto"/>
              <w:right w:val="single" w:sz="4" w:space="0" w:color="auto"/>
            </w:tcBorders>
            <w:noWrap/>
            <w:vAlign w:val="center"/>
          </w:tcPr>
          <w:p w14:paraId="4E84D112" w14:textId="77777777" w:rsidR="006645F2" w:rsidRPr="001F5AD3" w:rsidRDefault="006645F2">
            <w:pPr>
              <w:jc w:val="right"/>
              <w:rPr>
                <w:sz w:val="18"/>
                <w:szCs w:val="18"/>
              </w:rPr>
            </w:pPr>
            <w:r w:rsidRPr="001F5AD3">
              <w:rPr>
                <w:sz w:val="18"/>
                <w:szCs w:val="18"/>
              </w:rPr>
              <w:t>970,08</w:t>
            </w:r>
          </w:p>
        </w:tc>
        <w:tc>
          <w:tcPr>
            <w:tcW w:w="880" w:type="dxa"/>
            <w:tcBorders>
              <w:top w:val="nil"/>
              <w:left w:val="nil"/>
              <w:bottom w:val="single" w:sz="4" w:space="0" w:color="auto"/>
              <w:right w:val="single" w:sz="4" w:space="0" w:color="auto"/>
            </w:tcBorders>
            <w:noWrap/>
            <w:vAlign w:val="center"/>
          </w:tcPr>
          <w:p w14:paraId="585575DB" w14:textId="77777777" w:rsidR="006645F2" w:rsidRPr="001F5AD3" w:rsidRDefault="006645F2">
            <w:pPr>
              <w:jc w:val="right"/>
              <w:rPr>
                <w:sz w:val="18"/>
                <w:szCs w:val="18"/>
              </w:rPr>
            </w:pPr>
            <w:r w:rsidRPr="001F5AD3">
              <w:rPr>
                <w:sz w:val="18"/>
                <w:szCs w:val="18"/>
              </w:rPr>
              <w:t>127,29</w:t>
            </w:r>
          </w:p>
        </w:tc>
        <w:tc>
          <w:tcPr>
            <w:tcW w:w="880" w:type="dxa"/>
            <w:tcBorders>
              <w:top w:val="nil"/>
              <w:left w:val="nil"/>
              <w:bottom w:val="single" w:sz="4" w:space="0" w:color="auto"/>
              <w:right w:val="single" w:sz="4" w:space="0" w:color="auto"/>
            </w:tcBorders>
            <w:noWrap/>
            <w:vAlign w:val="center"/>
          </w:tcPr>
          <w:p w14:paraId="619735FD" w14:textId="77777777" w:rsidR="006645F2" w:rsidRPr="001F5AD3" w:rsidRDefault="006645F2">
            <w:pPr>
              <w:jc w:val="right"/>
              <w:rPr>
                <w:sz w:val="18"/>
                <w:szCs w:val="18"/>
              </w:rPr>
            </w:pPr>
            <w:r w:rsidRPr="001F5AD3">
              <w:rPr>
                <w:sz w:val="18"/>
                <w:szCs w:val="18"/>
              </w:rPr>
              <w:t>958,37</w:t>
            </w:r>
          </w:p>
        </w:tc>
        <w:tc>
          <w:tcPr>
            <w:tcW w:w="880" w:type="dxa"/>
            <w:tcBorders>
              <w:top w:val="nil"/>
              <w:left w:val="nil"/>
              <w:bottom w:val="single" w:sz="4" w:space="0" w:color="auto"/>
              <w:right w:val="single" w:sz="4" w:space="0" w:color="auto"/>
            </w:tcBorders>
            <w:noWrap/>
            <w:vAlign w:val="center"/>
          </w:tcPr>
          <w:p w14:paraId="00FF062D" w14:textId="77777777" w:rsidR="006645F2" w:rsidRPr="001F5AD3" w:rsidRDefault="006645F2">
            <w:pPr>
              <w:jc w:val="right"/>
              <w:rPr>
                <w:sz w:val="18"/>
                <w:szCs w:val="18"/>
              </w:rPr>
            </w:pPr>
            <w:r w:rsidRPr="001F5AD3">
              <w:rPr>
                <w:sz w:val="18"/>
                <w:szCs w:val="18"/>
              </w:rPr>
              <w:t>1.337,26</w:t>
            </w:r>
          </w:p>
        </w:tc>
        <w:tc>
          <w:tcPr>
            <w:tcW w:w="1025" w:type="dxa"/>
            <w:tcBorders>
              <w:top w:val="nil"/>
              <w:left w:val="nil"/>
              <w:bottom w:val="single" w:sz="4" w:space="0" w:color="auto"/>
              <w:right w:val="single" w:sz="4" w:space="0" w:color="auto"/>
            </w:tcBorders>
            <w:noWrap/>
            <w:vAlign w:val="center"/>
          </w:tcPr>
          <w:p w14:paraId="529CA8F7" w14:textId="77777777" w:rsidR="006645F2" w:rsidRPr="001F5AD3" w:rsidRDefault="006645F2">
            <w:pPr>
              <w:jc w:val="right"/>
              <w:rPr>
                <w:sz w:val="18"/>
                <w:szCs w:val="18"/>
              </w:rPr>
            </w:pPr>
            <w:r w:rsidRPr="001F5AD3">
              <w:rPr>
                <w:sz w:val="18"/>
                <w:szCs w:val="18"/>
              </w:rPr>
              <w:t>41,04</w:t>
            </w:r>
          </w:p>
        </w:tc>
        <w:tc>
          <w:tcPr>
            <w:tcW w:w="880" w:type="dxa"/>
            <w:tcBorders>
              <w:top w:val="nil"/>
              <w:left w:val="nil"/>
              <w:bottom w:val="single" w:sz="4" w:space="0" w:color="auto"/>
              <w:right w:val="single" w:sz="4" w:space="0" w:color="auto"/>
            </w:tcBorders>
            <w:noWrap/>
            <w:vAlign w:val="center"/>
          </w:tcPr>
          <w:p w14:paraId="5F0AE38C" w14:textId="77777777" w:rsidR="006645F2" w:rsidRPr="001F5AD3" w:rsidRDefault="006645F2">
            <w:pPr>
              <w:jc w:val="right"/>
              <w:rPr>
                <w:sz w:val="18"/>
                <w:szCs w:val="18"/>
              </w:rPr>
            </w:pPr>
            <w:r w:rsidRPr="001F5AD3">
              <w:rPr>
                <w:sz w:val="18"/>
                <w:szCs w:val="18"/>
              </w:rPr>
              <w:t>2.022,61</w:t>
            </w:r>
          </w:p>
        </w:tc>
        <w:tc>
          <w:tcPr>
            <w:tcW w:w="880" w:type="dxa"/>
            <w:tcBorders>
              <w:top w:val="nil"/>
              <w:left w:val="nil"/>
              <w:bottom w:val="single" w:sz="4" w:space="0" w:color="auto"/>
              <w:right w:val="single" w:sz="4" w:space="0" w:color="auto"/>
            </w:tcBorders>
            <w:noWrap/>
            <w:vAlign w:val="center"/>
          </w:tcPr>
          <w:p w14:paraId="3FC852AB" w14:textId="77777777" w:rsidR="006645F2" w:rsidRPr="001F5AD3" w:rsidRDefault="006645F2">
            <w:pPr>
              <w:jc w:val="right"/>
              <w:rPr>
                <w:sz w:val="18"/>
                <w:szCs w:val="18"/>
              </w:rPr>
            </w:pPr>
            <w:r w:rsidRPr="001F5AD3">
              <w:rPr>
                <w:sz w:val="18"/>
                <w:szCs w:val="18"/>
              </w:rPr>
              <w:t>1.070,77</w:t>
            </w:r>
          </w:p>
        </w:tc>
        <w:tc>
          <w:tcPr>
            <w:tcW w:w="880" w:type="dxa"/>
            <w:tcBorders>
              <w:top w:val="nil"/>
              <w:left w:val="nil"/>
              <w:bottom w:val="single" w:sz="4" w:space="0" w:color="auto"/>
              <w:right w:val="single" w:sz="4" w:space="0" w:color="auto"/>
            </w:tcBorders>
            <w:noWrap/>
            <w:vAlign w:val="center"/>
          </w:tcPr>
          <w:p w14:paraId="031837AD" w14:textId="77777777" w:rsidR="006645F2" w:rsidRPr="001F5AD3" w:rsidRDefault="006645F2">
            <w:pPr>
              <w:jc w:val="right"/>
              <w:rPr>
                <w:sz w:val="18"/>
                <w:szCs w:val="18"/>
              </w:rPr>
            </w:pPr>
            <w:r w:rsidRPr="001F5AD3">
              <w:rPr>
                <w:sz w:val="18"/>
                <w:szCs w:val="18"/>
              </w:rPr>
              <w:t>153,42</w:t>
            </w:r>
          </w:p>
        </w:tc>
        <w:tc>
          <w:tcPr>
            <w:tcW w:w="880" w:type="dxa"/>
            <w:tcBorders>
              <w:top w:val="nil"/>
              <w:left w:val="nil"/>
              <w:bottom w:val="single" w:sz="4" w:space="0" w:color="auto"/>
              <w:right w:val="single" w:sz="4" w:space="0" w:color="auto"/>
            </w:tcBorders>
            <w:noWrap/>
            <w:vAlign w:val="center"/>
          </w:tcPr>
          <w:p w14:paraId="531C9B3F" w14:textId="77777777" w:rsidR="006645F2" w:rsidRPr="001F5AD3" w:rsidRDefault="006645F2">
            <w:pPr>
              <w:jc w:val="right"/>
              <w:rPr>
                <w:sz w:val="18"/>
                <w:szCs w:val="18"/>
              </w:rPr>
            </w:pPr>
            <w:r w:rsidRPr="001F5AD3">
              <w:rPr>
                <w:sz w:val="18"/>
                <w:szCs w:val="18"/>
              </w:rPr>
              <w:t>167,17</w:t>
            </w:r>
          </w:p>
        </w:tc>
      </w:tr>
      <w:tr w:rsidR="006645F2" w:rsidRPr="001F5AD3" w14:paraId="22B76537"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499D7527" w14:textId="77777777" w:rsidR="006645F2" w:rsidRPr="001F5AD3" w:rsidRDefault="006645F2">
            <w:pPr>
              <w:jc w:val="center"/>
              <w:rPr>
                <w:sz w:val="18"/>
                <w:szCs w:val="18"/>
              </w:rPr>
            </w:pPr>
            <w:r w:rsidRPr="001F5AD3">
              <w:rPr>
                <w:sz w:val="18"/>
                <w:szCs w:val="18"/>
              </w:rPr>
              <w:t>1.4</w:t>
            </w:r>
          </w:p>
        </w:tc>
        <w:tc>
          <w:tcPr>
            <w:tcW w:w="3205" w:type="dxa"/>
            <w:tcBorders>
              <w:top w:val="nil"/>
              <w:left w:val="nil"/>
              <w:bottom w:val="single" w:sz="4" w:space="0" w:color="auto"/>
              <w:right w:val="single" w:sz="4" w:space="0" w:color="auto"/>
            </w:tcBorders>
            <w:vAlign w:val="center"/>
            <w:hideMark/>
          </w:tcPr>
          <w:p w14:paraId="38A44451" w14:textId="77777777" w:rsidR="006645F2" w:rsidRPr="001F5AD3" w:rsidRDefault="006645F2">
            <w:pPr>
              <w:rPr>
                <w:sz w:val="18"/>
                <w:szCs w:val="18"/>
              </w:rPr>
            </w:pPr>
            <w:r w:rsidRPr="001F5AD3">
              <w:rPr>
                <w:sz w:val="18"/>
                <w:szCs w:val="18"/>
              </w:rPr>
              <w:t>Đất rừng phòng hộ</w:t>
            </w:r>
          </w:p>
        </w:tc>
        <w:tc>
          <w:tcPr>
            <w:tcW w:w="646" w:type="dxa"/>
            <w:tcBorders>
              <w:top w:val="nil"/>
              <w:left w:val="nil"/>
              <w:bottom w:val="single" w:sz="4" w:space="0" w:color="auto"/>
              <w:right w:val="single" w:sz="4" w:space="0" w:color="auto"/>
            </w:tcBorders>
            <w:noWrap/>
            <w:vAlign w:val="center"/>
            <w:hideMark/>
          </w:tcPr>
          <w:p w14:paraId="10DDA787" w14:textId="77777777" w:rsidR="006645F2" w:rsidRPr="001F5AD3" w:rsidRDefault="006645F2">
            <w:pPr>
              <w:jc w:val="center"/>
              <w:rPr>
                <w:sz w:val="18"/>
                <w:szCs w:val="18"/>
              </w:rPr>
            </w:pPr>
            <w:r w:rsidRPr="001F5AD3">
              <w:rPr>
                <w:sz w:val="18"/>
                <w:szCs w:val="18"/>
              </w:rPr>
              <w:t>RPH</w:t>
            </w:r>
          </w:p>
        </w:tc>
        <w:tc>
          <w:tcPr>
            <w:tcW w:w="1300" w:type="dxa"/>
            <w:tcBorders>
              <w:top w:val="nil"/>
              <w:left w:val="nil"/>
              <w:bottom w:val="single" w:sz="4" w:space="0" w:color="auto"/>
              <w:right w:val="single" w:sz="4" w:space="0" w:color="auto"/>
            </w:tcBorders>
            <w:noWrap/>
            <w:vAlign w:val="center"/>
          </w:tcPr>
          <w:p w14:paraId="2270A031" w14:textId="77777777" w:rsidR="006645F2" w:rsidRPr="001F5AD3" w:rsidRDefault="006645F2">
            <w:pPr>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55BE297A"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7B4A1791"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6477053E"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45110732"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394DE3AE" w14:textId="77777777" w:rsidR="006645F2" w:rsidRPr="001F5AD3" w:rsidRDefault="006645F2">
            <w:pPr>
              <w:jc w:val="right"/>
              <w:rPr>
                <w:sz w:val="18"/>
                <w:szCs w:val="18"/>
              </w:rPr>
            </w:pPr>
            <w:r w:rsidRPr="001F5AD3">
              <w:rPr>
                <w:sz w:val="18"/>
                <w:szCs w:val="18"/>
              </w:rPr>
              <w:t> </w:t>
            </w:r>
          </w:p>
        </w:tc>
        <w:tc>
          <w:tcPr>
            <w:tcW w:w="1025" w:type="dxa"/>
            <w:tcBorders>
              <w:top w:val="nil"/>
              <w:left w:val="nil"/>
              <w:bottom w:val="single" w:sz="4" w:space="0" w:color="auto"/>
              <w:right w:val="single" w:sz="4" w:space="0" w:color="auto"/>
            </w:tcBorders>
            <w:noWrap/>
            <w:vAlign w:val="center"/>
          </w:tcPr>
          <w:p w14:paraId="7C244DDE"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17CC3EAE"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118D4499"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738D5B93"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10FF06DF" w14:textId="77777777" w:rsidR="006645F2" w:rsidRPr="001F5AD3" w:rsidRDefault="006645F2">
            <w:pPr>
              <w:jc w:val="right"/>
              <w:rPr>
                <w:sz w:val="18"/>
                <w:szCs w:val="18"/>
              </w:rPr>
            </w:pPr>
            <w:r w:rsidRPr="001F5AD3">
              <w:rPr>
                <w:sz w:val="18"/>
                <w:szCs w:val="18"/>
              </w:rPr>
              <w:t> </w:t>
            </w:r>
          </w:p>
        </w:tc>
      </w:tr>
      <w:tr w:rsidR="006645F2" w:rsidRPr="001F5AD3" w14:paraId="412739A5"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70B2BE67" w14:textId="77777777" w:rsidR="006645F2" w:rsidRPr="001F5AD3" w:rsidRDefault="006645F2">
            <w:pPr>
              <w:jc w:val="center"/>
              <w:rPr>
                <w:sz w:val="18"/>
                <w:szCs w:val="18"/>
              </w:rPr>
            </w:pPr>
            <w:r w:rsidRPr="001F5AD3">
              <w:rPr>
                <w:sz w:val="18"/>
                <w:szCs w:val="18"/>
              </w:rPr>
              <w:t>1.5</w:t>
            </w:r>
          </w:p>
        </w:tc>
        <w:tc>
          <w:tcPr>
            <w:tcW w:w="3205" w:type="dxa"/>
            <w:tcBorders>
              <w:top w:val="nil"/>
              <w:left w:val="nil"/>
              <w:bottom w:val="single" w:sz="4" w:space="0" w:color="auto"/>
              <w:right w:val="single" w:sz="4" w:space="0" w:color="auto"/>
            </w:tcBorders>
            <w:vAlign w:val="center"/>
            <w:hideMark/>
          </w:tcPr>
          <w:p w14:paraId="143F63F1" w14:textId="77777777" w:rsidR="006645F2" w:rsidRPr="001F5AD3" w:rsidRDefault="006645F2">
            <w:pPr>
              <w:rPr>
                <w:sz w:val="18"/>
                <w:szCs w:val="18"/>
              </w:rPr>
            </w:pPr>
            <w:r w:rsidRPr="001F5AD3">
              <w:rPr>
                <w:sz w:val="18"/>
                <w:szCs w:val="18"/>
              </w:rPr>
              <w:t>Đất rừng đặc dụng</w:t>
            </w:r>
          </w:p>
        </w:tc>
        <w:tc>
          <w:tcPr>
            <w:tcW w:w="646" w:type="dxa"/>
            <w:tcBorders>
              <w:top w:val="nil"/>
              <w:left w:val="nil"/>
              <w:bottom w:val="single" w:sz="4" w:space="0" w:color="auto"/>
              <w:right w:val="single" w:sz="4" w:space="0" w:color="auto"/>
            </w:tcBorders>
            <w:noWrap/>
            <w:vAlign w:val="center"/>
            <w:hideMark/>
          </w:tcPr>
          <w:p w14:paraId="5EE9C507" w14:textId="77777777" w:rsidR="006645F2" w:rsidRPr="001F5AD3" w:rsidRDefault="006645F2">
            <w:pPr>
              <w:jc w:val="center"/>
              <w:rPr>
                <w:sz w:val="18"/>
                <w:szCs w:val="18"/>
              </w:rPr>
            </w:pPr>
            <w:r w:rsidRPr="001F5AD3">
              <w:rPr>
                <w:sz w:val="18"/>
                <w:szCs w:val="18"/>
              </w:rPr>
              <w:t>RDD</w:t>
            </w:r>
          </w:p>
        </w:tc>
        <w:tc>
          <w:tcPr>
            <w:tcW w:w="1300" w:type="dxa"/>
            <w:tcBorders>
              <w:top w:val="nil"/>
              <w:left w:val="nil"/>
              <w:bottom w:val="single" w:sz="4" w:space="0" w:color="auto"/>
              <w:right w:val="single" w:sz="4" w:space="0" w:color="auto"/>
            </w:tcBorders>
            <w:noWrap/>
            <w:vAlign w:val="center"/>
          </w:tcPr>
          <w:p w14:paraId="49388B63" w14:textId="77777777" w:rsidR="006645F2" w:rsidRPr="001F5AD3" w:rsidRDefault="006645F2">
            <w:pPr>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194839BF"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02DC13A1"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4FE9C6A7"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5676D33B"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279251C1" w14:textId="77777777" w:rsidR="006645F2" w:rsidRPr="001F5AD3" w:rsidRDefault="006645F2">
            <w:pPr>
              <w:jc w:val="right"/>
              <w:rPr>
                <w:sz w:val="18"/>
                <w:szCs w:val="18"/>
              </w:rPr>
            </w:pPr>
            <w:r w:rsidRPr="001F5AD3">
              <w:rPr>
                <w:sz w:val="18"/>
                <w:szCs w:val="18"/>
              </w:rPr>
              <w:t> </w:t>
            </w:r>
          </w:p>
        </w:tc>
        <w:tc>
          <w:tcPr>
            <w:tcW w:w="1025" w:type="dxa"/>
            <w:tcBorders>
              <w:top w:val="nil"/>
              <w:left w:val="nil"/>
              <w:bottom w:val="single" w:sz="4" w:space="0" w:color="auto"/>
              <w:right w:val="single" w:sz="4" w:space="0" w:color="auto"/>
            </w:tcBorders>
            <w:noWrap/>
            <w:vAlign w:val="center"/>
          </w:tcPr>
          <w:p w14:paraId="3357325B"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33338D59"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5BC26353"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4B6958BE"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237E58F3" w14:textId="77777777" w:rsidR="006645F2" w:rsidRPr="001F5AD3" w:rsidRDefault="006645F2">
            <w:pPr>
              <w:jc w:val="right"/>
              <w:rPr>
                <w:sz w:val="18"/>
                <w:szCs w:val="18"/>
              </w:rPr>
            </w:pPr>
            <w:r w:rsidRPr="001F5AD3">
              <w:rPr>
                <w:sz w:val="18"/>
                <w:szCs w:val="18"/>
              </w:rPr>
              <w:t> </w:t>
            </w:r>
          </w:p>
        </w:tc>
      </w:tr>
      <w:tr w:rsidR="006645F2" w:rsidRPr="001F5AD3" w14:paraId="4AE5A80E"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18DB40D7" w14:textId="77777777" w:rsidR="006645F2" w:rsidRPr="001F5AD3" w:rsidRDefault="006645F2">
            <w:pPr>
              <w:jc w:val="center"/>
              <w:rPr>
                <w:sz w:val="18"/>
                <w:szCs w:val="18"/>
              </w:rPr>
            </w:pPr>
            <w:r w:rsidRPr="001F5AD3">
              <w:rPr>
                <w:sz w:val="18"/>
                <w:szCs w:val="18"/>
              </w:rPr>
              <w:t>1.6</w:t>
            </w:r>
          </w:p>
        </w:tc>
        <w:tc>
          <w:tcPr>
            <w:tcW w:w="3205" w:type="dxa"/>
            <w:tcBorders>
              <w:top w:val="nil"/>
              <w:left w:val="nil"/>
              <w:bottom w:val="single" w:sz="4" w:space="0" w:color="auto"/>
              <w:right w:val="single" w:sz="4" w:space="0" w:color="auto"/>
            </w:tcBorders>
            <w:vAlign w:val="center"/>
            <w:hideMark/>
          </w:tcPr>
          <w:p w14:paraId="2E53400A" w14:textId="77777777" w:rsidR="006645F2" w:rsidRPr="001F5AD3" w:rsidRDefault="006645F2">
            <w:pPr>
              <w:rPr>
                <w:sz w:val="18"/>
                <w:szCs w:val="18"/>
              </w:rPr>
            </w:pPr>
            <w:r w:rsidRPr="001F5AD3">
              <w:rPr>
                <w:sz w:val="18"/>
                <w:szCs w:val="18"/>
              </w:rPr>
              <w:t>Đất rừng sản xuất</w:t>
            </w:r>
          </w:p>
        </w:tc>
        <w:tc>
          <w:tcPr>
            <w:tcW w:w="646" w:type="dxa"/>
            <w:tcBorders>
              <w:top w:val="nil"/>
              <w:left w:val="nil"/>
              <w:bottom w:val="single" w:sz="4" w:space="0" w:color="auto"/>
              <w:right w:val="single" w:sz="4" w:space="0" w:color="auto"/>
            </w:tcBorders>
            <w:noWrap/>
            <w:vAlign w:val="center"/>
            <w:hideMark/>
          </w:tcPr>
          <w:p w14:paraId="4ACC817F" w14:textId="77777777" w:rsidR="006645F2" w:rsidRPr="001F5AD3" w:rsidRDefault="006645F2">
            <w:pPr>
              <w:jc w:val="center"/>
              <w:rPr>
                <w:sz w:val="18"/>
                <w:szCs w:val="18"/>
              </w:rPr>
            </w:pPr>
            <w:r w:rsidRPr="001F5AD3">
              <w:rPr>
                <w:sz w:val="18"/>
                <w:szCs w:val="18"/>
              </w:rPr>
              <w:t>RSX</w:t>
            </w:r>
          </w:p>
        </w:tc>
        <w:tc>
          <w:tcPr>
            <w:tcW w:w="1300" w:type="dxa"/>
            <w:tcBorders>
              <w:top w:val="nil"/>
              <w:left w:val="nil"/>
              <w:bottom w:val="single" w:sz="4" w:space="0" w:color="auto"/>
              <w:right w:val="single" w:sz="4" w:space="0" w:color="auto"/>
            </w:tcBorders>
            <w:noWrap/>
            <w:vAlign w:val="center"/>
          </w:tcPr>
          <w:p w14:paraId="2290B204" w14:textId="77777777" w:rsidR="006645F2" w:rsidRPr="001F5AD3" w:rsidRDefault="006645F2">
            <w:pPr>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240A04DE"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2F698214"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7DB01367"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66E543F6"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046D23CA" w14:textId="77777777" w:rsidR="006645F2" w:rsidRPr="001F5AD3" w:rsidRDefault="006645F2">
            <w:pPr>
              <w:jc w:val="right"/>
              <w:rPr>
                <w:sz w:val="18"/>
                <w:szCs w:val="18"/>
              </w:rPr>
            </w:pPr>
            <w:r w:rsidRPr="001F5AD3">
              <w:rPr>
                <w:sz w:val="18"/>
                <w:szCs w:val="18"/>
              </w:rPr>
              <w:t> </w:t>
            </w:r>
          </w:p>
        </w:tc>
        <w:tc>
          <w:tcPr>
            <w:tcW w:w="1025" w:type="dxa"/>
            <w:tcBorders>
              <w:top w:val="nil"/>
              <w:left w:val="nil"/>
              <w:bottom w:val="single" w:sz="4" w:space="0" w:color="auto"/>
              <w:right w:val="single" w:sz="4" w:space="0" w:color="auto"/>
            </w:tcBorders>
            <w:noWrap/>
            <w:vAlign w:val="center"/>
          </w:tcPr>
          <w:p w14:paraId="6A02B3AD"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04B3F601"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06F12509"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6C26853C"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1CD24D21" w14:textId="77777777" w:rsidR="006645F2" w:rsidRPr="001F5AD3" w:rsidRDefault="006645F2">
            <w:pPr>
              <w:jc w:val="right"/>
              <w:rPr>
                <w:sz w:val="18"/>
                <w:szCs w:val="18"/>
              </w:rPr>
            </w:pPr>
            <w:r w:rsidRPr="001F5AD3">
              <w:rPr>
                <w:sz w:val="18"/>
                <w:szCs w:val="18"/>
              </w:rPr>
              <w:t> </w:t>
            </w:r>
          </w:p>
        </w:tc>
      </w:tr>
      <w:tr w:rsidR="006645F2" w:rsidRPr="001F5AD3" w14:paraId="2BC14869" w14:textId="77777777">
        <w:trPr>
          <w:trHeight w:val="454"/>
          <w:jc w:val="center"/>
        </w:trPr>
        <w:tc>
          <w:tcPr>
            <w:tcW w:w="557" w:type="dxa"/>
            <w:tcBorders>
              <w:top w:val="nil"/>
              <w:left w:val="single" w:sz="4" w:space="0" w:color="auto"/>
              <w:bottom w:val="single" w:sz="4" w:space="0" w:color="auto"/>
              <w:right w:val="single" w:sz="4" w:space="0" w:color="auto"/>
            </w:tcBorders>
            <w:noWrap/>
            <w:vAlign w:val="center"/>
            <w:hideMark/>
          </w:tcPr>
          <w:p w14:paraId="676CFC59" w14:textId="77777777" w:rsidR="006645F2" w:rsidRPr="001F5AD3" w:rsidRDefault="006645F2">
            <w:pPr>
              <w:jc w:val="center"/>
              <w:rPr>
                <w:sz w:val="18"/>
                <w:szCs w:val="18"/>
              </w:rPr>
            </w:pPr>
            <w:r w:rsidRPr="001F5AD3">
              <w:rPr>
                <w:sz w:val="18"/>
                <w:szCs w:val="18"/>
              </w:rPr>
              <w:t>-</w:t>
            </w:r>
          </w:p>
        </w:tc>
        <w:tc>
          <w:tcPr>
            <w:tcW w:w="3205" w:type="dxa"/>
            <w:tcBorders>
              <w:top w:val="nil"/>
              <w:left w:val="nil"/>
              <w:bottom w:val="single" w:sz="4" w:space="0" w:color="auto"/>
              <w:right w:val="single" w:sz="4" w:space="0" w:color="auto"/>
            </w:tcBorders>
            <w:vAlign w:val="center"/>
            <w:hideMark/>
          </w:tcPr>
          <w:p w14:paraId="5B19C550" w14:textId="77777777" w:rsidR="006645F2" w:rsidRPr="001F5AD3" w:rsidRDefault="006645F2">
            <w:pPr>
              <w:rPr>
                <w:i/>
                <w:iCs/>
                <w:sz w:val="18"/>
                <w:szCs w:val="18"/>
              </w:rPr>
            </w:pPr>
            <w:r w:rsidRPr="001F5AD3">
              <w:rPr>
                <w:i/>
                <w:iCs/>
                <w:sz w:val="18"/>
                <w:szCs w:val="18"/>
              </w:rPr>
              <w:t>Trong đó: đất có rừng sản xuất là rừng tự nhiên</w:t>
            </w:r>
          </w:p>
        </w:tc>
        <w:tc>
          <w:tcPr>
            <w:tcW w:w="646" w:type="dxa"/>
            <w:tcBorders>
              <w:top w:val="nil"/>
              <w:left w:val="nil"/>
              <w:bottom w:val="single" w:sz="4" w:space="0" w:color="auto"/>
              <w:right w:val="single" w:sz="4" w:space="0" w:color="auto"/>
            </w:tcBorders>
            <w:noWrap/>
            <w:vAlign w:val="center"/>
            <w:hideMark/>
          </w:tcPr>
          <w:p w14:paraId="06B365E2" w14:textId="77777777" w:rsidR="006645F2" w:rsidRPr="001F5AD3" w:rsidRDefault="006645F2">
            <w:pPr>
              <w:jc w:val="center"/>
              <w:rPr>
                <w:i/>
                <w:iCs/>
                <w:sz w:val="18"/>
                <w:szCs w:val="18"/>
              </w:rPr>
            </w:pPr>
            <w:r w:rsidRPr="001F5AD3">
              <w:rPr>
                <w:i/>
                <w:iCs/>
                <w:sz w:val="18"/>
                <w:szCs w:val="18"/>
              </w:rPr>
              <w:t>RSN</w:t>
            </w:r>
          </w:p>
        </w:tc>
        <w:tc>
          <w:tcPr>
            <w:tcW w:w="1300" w:type="dxa"/>
            <w:tcBorders>
              <w:top w:val="nil"/>
              <w:left w:val="nil"/>
              <w:bottom w:val="single" w:sz="4" w:space="0" w:color="auto"/>
              <w:right w:val="single" w:sz="4" w:space="0" w:color="auto"/>
            </w:tcBorders>
            <w:noWrap/>
            <w:vAlign w:val="center"/>
          </w:tcPr>
          <w:p w14:paraId="2B583E15" w14:textId="77777777" w:rsidR="006645F2" w:rsidRPr="001F5AD3" w:rsidRDefault="006645F2">
            <w:pPr>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73528132"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3F3345A3"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2D035C67"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74FC9B41"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19DD0387" w14:textId="77777777" w:rsidR="006645F2" w:rsidRPr="001F5AD3" w:rsidRDefault="006645F2">
            <w:pPr>
              <w:jc w:val="right"/>
              <w:rPr>
                <w:i/>
                <w:iCs/>
                <w:sz w:val="18"/>
                <w:szCs w:val="18"/>
              </w:rPr>
            </w:pPr>
            <w:r w:rsidRPr="001F5AD3">
              <w:rPr>
                <w:i/>
                <w:iCs/>
                <w:sz w:val="18"/>
                <w:szCs w:val="18"/>
              </w:rPr>
              <w:t> </w:t>
            </w:r>
          </w:p>
        </w:tc>
        <w:tc>
          <w:tcPr>
            <w:tcW w:w="1025" w:type="dxa"/>
            <w:tcBorders>
              <w:top w:val="nil"/>
              <w:left w:val="nil"/>
              <w:bottom w:val="single" w:sz="4" w:space="0" w:color="auto"/>
              <w:right w:val="single" w:sz="4" w:space="0" w:color="auto"/>
            </w:tcBorders>
            <w:noWrap/>
            <w:vAlign w:val="center"/>
          </w:tcPr>
          <w:p w14:paraId="4EDD0FB5"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11B07F67"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3B14546E"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15F7DAC7"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6090BD76" w14:textId="77777777" w:rsidR="006645F2" w:rsidRPr="001F5AD3" w:rsidRDefault="006645F2">
            <w:pPr>
              <w:jc w:val="right"/>
              <w:rPr>
                <w:i/>
                <w:iCs/>
                <w:sz w:val="18"/>
                <w:szCs w:val="18"/>
              </w:rPr>
            </w:pPr>
            <w:r w:rsidRPr="001F5AD3">
              <w:rPr>
                <w:i/>
                <w:iCs/>
                <w:sz w:val="18"/>
                <w:szCs w:val="18"/>
              </w:rPr>
              <w:t> </w:t>
            </w:r>
          </w:p>
        </w:tc>
      </w:tr>
      <w:tr w:rsidR="006645F2" w:rsidRPr="001F5AD3" w14:paraId="594C809A"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3103B73E" w14:textId="77777777" w:rsidR="006645F2" w:rsidRPr="001F5AD3" w:rsidRDefault="006645F2">
            <w:pPr>
              <w:jc w:val="center"/>
              <w:rPr>
                <w:sz w:val="18"/>
                <w:szCs w:val="18"/>
              </w:rPr>
            </w:pPr>
            <w:r w:rsidRPr="001F5AD3">
              <w:rPr>
                <w:sz w:val="18"/>
                <w:szCs w:val="18"/>
              </w:rPr>
              <w:t>1.7</w:t>
            </w:r>
          </w:p>
        </w:tc>
        <w:tc>
          <w:tcPr>
            <w:tcW w:w="3205" w:type="dxa"/>
            <w:tcBorders>
              <w:top w:val="nil"/>
              <w:left w:val="nil"/>
              <w:bottom w:val="single" w:sz="4" w:space="0" w:color="auto"/>
              <w:right w:val="single" w:sz="4" w:space="0" w:color="auto"/>
            </w:tcBorders>
            <w:vAlign w:val="center"/>
            <w:hideMark/>
          </w:tcPr>
          <w:p w14:paraId="769989DB" w14:textId="77777777" w:rsidR="006645F2" w:rsidRPr="001F5AD3" w:rsidRDefault="006645F2">
            <w:pPr>
              <w:rPr>
                <w:sz w:val="18"/>
                <w:szCs w:val="18"/>
              </w:rPr>
            </w:pPr>
            <w:r w:rsidRPr="001F5AD3">
              <w:rPr>
                <w:sz w:val="18"/>
                <w:szCs w:val="18"/>
              </w:rPr>
              <w:t>Đất nuôi trồng thủy sản</w:t>
            </w:r>
          </w:p>
        </w:tc>
        <w:tc>
          <w:tcPr>
            <w:tcW w:w="646" w:type="dxa"/>
            <w:tcBorders>
              <w:top w:val="nil"/>
              <w:left w:val="nil"/>
              <w:bottom w:val="single" w:sz="4" w:space="0" w:color="auto"/>
              <w:right w:val="single" w:sz="4" w:space="0" w:color="auto"/>
            </w:tcBorders>
            <w:noWrap/>
            <w:vAlign w:val="center"/>
            <w:hideMark/>
          </w:tcPr>
          <w:p w14:paraId="7B4A8992" w14:textId="77777777" w:rsidR="006645F2" w:rsidRPr="001F5AD3" w:rsidRDefault="006645F2">
            <w:pPr>
              <w:jc w:val="center"/>
              <w:rPr>
                <w:sz w:val="18"/>
                <w:szCs w:val="18"/>
              </w:rPr>
            </w:pPr>
            <w:r w:rsidRPr="001F5AD3">
              <w:rPr>
                <w:sz w:val="18"/>
                <w:szCs w:val="18"/>
              </w:rPr>
              <w:t>NTS</w:t>
            </w:r>
          </w:p>
        </w:tc>
        <w:tc>
          <w:tcPr>
            <w:tcW w:w="1300" w:type="dxa"/>
            <w:tcBorders>
              <w:top w:val="nil"/>
              <w:left w:val="nil"/>
              <w:bottom w:val="single" w:sz="4" w:space="0" w:color="auto"/>
              <w:right w:val="single" w:sz="4" w:space="0" w:color="auto"/>
            </w:tcBorders>
            <w:noWrap/>
            <w:vAlign w:val="center"/>
          </w:tcPr>
          <w:p w14:paraId="758C9F58" w14:textId="77777777" w:rsidR="006645F2" w:rsidRPr="001F5AD3" w:rsidRDefault="006645F2">
            <w:pPr>
              <w:jc w:val="right"/>
              <w:rPr>
                <w:sz w:val="18"/>
                <w:szCs w:val="18"/>
              </w:rPr>
            </w:pPr>
            <w:r w:rsidRPr="001F5AD3">
              <w:rPr>
                <w:sz w:val="18"/>
                <w:szCs w:val="18"/>
              </w:rPr>
              <w:t>462,67</w:t>
            </w:r>
          </w:p>
        </w:tc>
        <w:tc>
          <w:tcPr>
            <w:tcW w:w="880" w:type="dxa"/>
            <w:tcBorders>
              <w:top w:val="nil"/>
              <w:left w:val="nil"/>
              <w:bottom w:val="single" w:sz="4" w:space="0" w:color="auto"/>
              <w:right w:val="single" w:sz="4" w:space="0" w:color="auto"/>
            </w:tcBorders>
            <w:noWrap/>
            <w:vAlign w:val="center"/>
          </w:tcPr>
          <w:p w14:paraId="2EC9F62B" w14:textId="77777777" w:rsidR="006645F2" w:rsidRPr="001F5AD3" w:rsidRDefault="006645F2">
            <w:pPr>
              <w:jc w:val="right"/>
              <w:rPr>
                <w:sz w:val="18"/>
                <w:szCs w:val="18"/>
              </w:rPr>
            </w:pPr>
            <w:r w:rsidRPr="001F5AD3">
              <w:rPr>
                <w:sz w:val="18"/>
                <w:szCs w:val="18"/>
              </w:rPr>
              <w:t>21,86</w:t>
            </w:r>
          </w:p>
        </w:tc>
        <w:tc>
          <w:tcPr>
            <w:tcW w:w="880" w:type="dxa"/>
            <w:tcBorders>
              <w:top w:val="nil"/>
              <w:left w:val="nil"/>
              <w:bottom w:val="single" w:sz="4" w:space="0" w:color="auto"/>
              <w:right w:val="single" w:sz="4" w:space="0" w:color="auto"/>
            </w:tcBorders>
            <w:noWrap/>
            <w:vAlign w:val="center"/>
          </w:tcPr>
          <w:p w14:paraId="14F5AB90" w14:textId="77777777" w:rsidR="006645F2" w:rsidRPr="001F5AD3" w:rsidRDefault="006645F2">
            <w:pPr>
              <w:jc w:val="right"/>
              <w:rPr>
                <w:sz w:val="18"/>
                <w:szCs w:val="18"/>
              </w:rPr>
            </w:pPr>
            <w:r w:rsidRPr="001F5AD3">
              <w:rPr>
                <w:sz w:val="18"/>
                <w:szCs w:val="18"/>
              </w:rPr>
              <w:t>42,30</w:t>
            </w:r>
          </w:p>
        </w:tc>
        <w:tc>
          <w:tcPr>
            <w:tcW w:w="880" w:type="dxa"/>
            <w:tcBorders>
              <w:top w:val="nil"/>
              <w:left w:val="nil"/>
              <w:bottom w:val="single" w:sz="4" w:space="0" w:color="auto"/>
              <w:right w:val="single" w:sz="4" w:space="0" w:color="auto"/>
            </w:tcBorders>
            <w:noWrap/>
            <w:vAlign w:val="center"/>
          </w:tcPr>
          <w:p w14:paraId="2FC361EB" w14:textId="77777777" w:rsidR="006645F2" w:rsidRPr="001F5AD3" w:rsidRDefault="006645F2">
            <w:pPr>
              <w:jc w:val="right"/>
              <w:rPr>
                <w:sz w:val="18"/>
                <w:szCs w:val="18"/>
              </w:rPr>
            </w:pPr>
            <w:r w:rsidRPr="001F5AD3">
              <w:rPr>
                <w:sz w:val="18"/>
                <w:szCs w:val="18"/>
              </w:rPr>
              <w:t>6,70</w:t>
            </w:r>
          </w:p>
        </w:tc>
        <w:tc>
          <w:tcPr>
            <w:tcW w:w="880" w:type="dxa"/>
            <w:tcBorders>
              <w:top w:val="nil"/>
              <w:left w:val="nil"/>
              <w:bottom w:val="single" w:sz="4" w:space="0" w:color="auto"/>
              <w:right w:val="single" w:sz="4" w:space="0" w:color="auto"/>
            </w:tcBorders>
            <w:noWrap/>
            <w:vAlign w:val="center"/>
          </w:tcPr>
          <w:p w14:paraId="75904D75" w14:textId="77777777" w:rsidR="006645F2" w:rsidRPr="001F5AD3" w:rsidRDefault="006645F2">
            <w:pPr>
              <w:jc w:val="right"/>
              <w:rPr>
                <w:sz w:val="18"/>
                <w:szCs w:val="18"/>
              </w:rPr>
            </w:pPr>
            <w:r w:rsidRPr="001F5AD3">
              <w:rPr>
                <w:sz w:val="18"/>
                <w:szCs w:val="18"/>
              </w:rPr>
              <w:t>23,97</w:t>
            </w:r>
          </w:p>
        </w:tc>
        <w:tc>
          <w:tcPr>
            <w:tcW w:w="880" w:type="dxa"/>
            <w:tcBorders>
              <w:top w:val="nil"/>
              <w:left w:val="nil"/>
              <w:bottom w:val="single" w:sz="4" w:space="0" w:color="auto"/>
              <w:right w:val="single" w:sz="4" w:space="0" w:color="auto"/>
            </w:tcBorders>
            <w:noWrap/>
            <w:vAlign w:val="center"/>
          </w:tcPr>
          <w:p w14:paraId="3BF88095" w14:textId="77777777" w:rsidR="006645F2" w:rsidRPr="001F5AD3" w:rsidRDefault="006645F2">
            <w:pPr>
              <w:jc w:val="right"/>
              <w:rPr>
                <w:sz w:val="18"/>
                <w:szCs w:val="18"/>
              </w:rPr>
            </w:pPr>
            <w:r w:rsidRPr="001F5AD3">
              <w:rPr>
                <w:sz w:val="18"/>
                <w:szCs w:val="18"/>
              </w:rPr>
              <w:t>60,97</w:t>
            </w:r>
          </w:p>
        </w:tc>
        <w:tc>
          <w:tcPr>
            <w:tcW w:w="1025" w:type="dxa"/>
            <w:tcBorders>
              <w:top w:val="nil"/>
              <w:left w:val="nil"/>
              <w:bottom w:val="single" w:sz="4" w:space="0" w:color="auto"/>
              <w:right w:val="single" w:sz="4" w:space="0" w:color="auto"/>
            </w:tcBorders>
            <w:noWrap/>
            <w:vAlign w:val="center"/>
          </w:tcPr>
          <w:p w14:paraId="4769B05E" w14:textId="77777777" w:rsidR="006645F2" w:rsidRPr="001F5AD3" w:rsidRDefault="006645F2">
            <w:pPr>
              <w:jc w:val="right"/>
              <w:rPr>
                <w:sz w:val="18"/>
                <w:szCs w:val="18"/>
              </w:rPr>
            </w:pPr>
            <w:r w:rsidRPr="001F5AD3">
              <w:rPr>
                <w:sz w:val="18"/>
                <w:szCs w:val="18"/>
              </w:rPr>
              <w:t>6,72</w:t>
            </w:r>
          </w:p>
        </w:tc>
        <w:tc>
          <w:tcPr>
            <w:tcW w:w="880" w:type="dxa"/>
            <w:tcBorders>
              <w:top w:val="nil"/>
              <w:left w:val="nil"/>
              <w:bottom w:val="single" w:sz="4" w:space="0" w:color="auto"/>
              <w:right w:val="single" w:sz="4" w:space="0" w:color="auto"/>
            </w:tcBorders>
            <w:noWrap/>
            <w:vAlign w:val="center"/>
          </w:tcPr>
          <w:p w14:paraId="3C9FD0A1" w14:textId="77777777" w:rsidR="006645F2" w:rsidRPr="001F5AD3" w:rsidRDefault="006645F2">
            <w:pPr>
              <w:jc w:val="right"/>
              <w:rPr>
                <w:sz w:val="18"/>
                <w:szCs w:val="18"/>
              </w:rPr>
            </w:pPr>
            <w:r w:rsidRPr="001F5AD3">
              <w:rPr>
                <w:sz w:val="18"/>
                <w:szCs w:val="18"/>
              </w:rPr>
              <w:t>44,53</w:t>
            </w:r>
          </w:p>
        </w:tc>
        <w:tc>
          <w:tcPr>
            <w:tcW w:w="880" w:type="dxa"/>
            <w:tcBorders>
              <w:top w:val="nil"/>
              <w:left w:val="nil"/>
              <w:bottom w:val="single" w:sz="4" w:space="0" w:color="auto"/>
              <w:right w:val="single" w:sz="4" w:space="0" w:color="auto"/>
            </w:tcBorders>
            <w:noWrap/>
            <w:vAlign w:val="center"/>
          </w:tcPr>
          <w:p w14:paraId="5A137918" w14:textId="77777777" w:rsidR="006645F2" w:rsidRPr="001F5AD3" w:rsidRDefault="006645F2">
            <w:pPr>
              <w:jc w:val="right"/>
              <w:rPr>
                <w:sz w:val="18"/>
                <w:szCs w:val="18"/>
              </w:rPr>
            </w:pPr>
            <w:r w:rsidRPr="001F5AD3">
              <w:rPr>
                <w:sz w:val="18"/>
                <w:szCs w:val="18"/>
              </w:rPr>
              <w:t>215,83</w:t>
            </w:r>
          </w:p>
        </w:tc>
        <w:tc>
          <w:tcPr>
            <w:tcW w:w="880" w:type="dxa"/>
            <w:tcBorders>
              <w:top w:val="nil"/>
              <w:left w:val="nil"/>
              <w:bottom w:val="single" w:sz="4" w:space="0" w:color="auto"/>
              <w:right w:val="single" w:sz="4" w:space="0" w:color="auto"/>
            </w:tcBorders>
            <w:noWrap/>
            <w:vAlign w:val="center"/>
          </w:tcPr>
          <w:p w14:paraId="381967EF" w14:textId="77777777" w:rsidR="006645F2" w:rsidRPr="001F5AD3" w:rsidRDefault="006645F2">
            <w:pPr>
              <w:jc w:val="right"/>
              <w:rPr>
                <w:sz w:val="18"/>
                <w:szCs w:val="18"/>
              </w:rPr>
            </w:pPr>
            <w:r w:rsidRPr="001F5AD3">
              <w:rPr>
                <w:sz w:val="18"/>
                <w:szCs w:val="18"/>
              </w:rPr>
              <w:t>13,24</w:t>
            </w:r>
          </w:p>
        </w:tc>
        <w:tc>
          <w:tcPr>
            <w:tcW w:w="880" w:type="dxa"/>
            <w:tcBorders>
              <w:top w:val="nil"/>
              <w:left w:val="nil"/>
              <w:bottom w:val="single" w:sz="4" w:space="0" w:color="auto"/>
              <w:right w:val="single" w:sz="4" w:space="0" w:color="auto"/>
            </w:tcBorders>
            <w:noWrap/>
            <w:vAlign w:val="center"/>
          </w:tcPr>
          <w:p w14:paraId="41B509FA" w14:textId="77777777" w:rsidR="006645F2" w:rsidRPr="001F5AD3" w:rsidRDefault="006645F2">
            <w:pPr>
              <w:jc w:val="right"/>
              <w:rPr>
                <w:sz w:val="18"/>
                <w:szCs w:val="18"/>
              </w:rPr>
            </w:pPr>
            <w:r w:rsidRPr="001F5AD3">
              <w:rPr>
                <w:sz w:val="18"/>
                <w:szCs w:val="18"/>
              </w:rPr>
              <w:t>26,55</w:t>
            </w:r>
          </w:p>
        </w:tc>
      </w:tr>
      <w:tr w:rsidR="006645F2" w:rsidRPr="001F5AD3" w14:paraId="7DEF0A45"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66EE8A68" w14:textId="77777777" w:rsidR="006645F2" w:rsidRPr="001F5AD3" w:rsidRDefault="006645F2">
            <w:pPr>
              <w:jc w:val="center"/>
              <w:rPr>
                <w:sz w:val="18"/>
                <w:szCs w:val="18"/>
              </w:rPr>
            </w:pPr>
            <w:r w:rsidRPr="001F5AD3">
              <w:rPr>
                <w:sz w:val="18"/>
                <w:szCs w:val="18"/>
              </w:rPr>
              <w:t>1.8</w:t>
            </w:r>
          </w:p>
        </w:tc>
        <w:tc>
          <w:tcPr>
            <w:tcW w:w="3205" w:type="dxa"/>
            <w:tcBorders>
              <w:top w:val="nil"/>
              <w:left w:val="nil"/>
              <w:bottom w:val="single" w:sz="4" w:space="0" w:color="auto"/>
              <w:right w:val="single" w:sz="4" w:space="0" w:color="auto"/>
            </w:tcBorders>
            <w:vAlign w:val="center"/>
            <w:hideMark/>
          </w:tcPr>
          <w:p w14:paraId="68409849" w14:textId="77777777" w:rsidR="006645F2" w:rsidRPr="001F5AD3" w:rsidRDefault="006645F2">
            <w:pPr>
              <w:rPr>
                <w:sz w:val="18"/>
                <w:szCs w:val="18"/>
              </w:rPr>
            </w:pPr>
            <w:r w:rsidRPr="001F5AD3">
              <w:rPr>
                <w:sz w:val="18"/>
                <w:szCs w:val="18"/>
              </w:rPr>
              <w:t>Đất làm muối</w:t>
            </w:r>
          </w:p>
        </w:tc>
        <w:tc>
          <w:tcPr>
            <w:tcW w:w="646" w:type="dxa"/>
            <w:tcBorders>
              <w:top w:val="nil"/>
              <w:left w:val="nil"/>
              <w:bottom w:val="single" w:sz="4" w:space="0" w:color="auto"/>
              <w:right w:val="single" w:sz="4" w:space="0" w:color="auto"/>
            </w:tcBorders>
            <w:noWrap/>
            <w:vAlign w:val="center"/>
            <w:hideMark/>
          </w:tcPr>
          <w:p w14:paraId="111F26ED" w14:textId="77777777" w:rsidR="006645F2" w:rsidRPr="001F5AD3" w:rsidRDefault="006645F2">
            <w:pPr>
              <w:jc w:val="center"/>
              <w:rPr>
                <w:sz w:val="18"/>
                <w:szCs w:val="18"/>
              </w:rPr>
            </w:pPr>
            <w:r w:rsidRPr="001F5AD3">
              <w:rPr>
                <w:sz w:val="18"/>
                <w:szCs w:val="18"/>
              </w:rPr>
              <w:t>LMU</w:t>
            </w:r>
          </w:p>
        </w:tc>
        <w:tc>
          <w:tcPr>
            <w:tcW w:w="1300" w:type="dxa"/>
            <w:tcBorders>
              <w:top w:val="nil"/>
              <w:left w:val="nil"/>
              <w:bottom w:val="single" w:sz="4" w:space="0" w:color="auto"/>
              <w:right w:val="single" w:sz="4" w:space="0" w:color="auto"/>
            </w:tcBorders>
            <w:noWrap/>
            <w:vAlign w:val="center"/>
          </w:tcPr>
          <w:p w14:paraId="732515FB" w14:textId="77777777" w:rsidR="006645F2" w:rsidRPr="001F5AD3" w:rsidRDefault="006645F2">
            <w:pPr>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70C92DC0"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70ED0A6B"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50B5ABD2"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648D885B"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24B4E892" w14:textId="77777777" w:rsidR="006645F2" w:rsidRPr="001F5AD3" w:rsidRDefault="006645F2">
            <w:pPr>
              <w:jc w:val="right"/>
              <w:rPr>
                <w:sz w:val="18"/>
                <w:szCs w:val="18"/>
              </w:rPr>
            </w:pPr>
            <w:r w:rsidRPr="001F5AD3">
              <w:rPr>
                <w:sz w:val="18"/>
                <w:szCs w:val="18"/>
              </w:rPr>
              <w:t> </w:t>
            </w:r>
          </w:p>
        </w:tc>
        <w:tc>
          <w:tcPr>
            <w:tcW w:w="1025" w:type="dxa"/>
            <w:tcBorders>
              <w:top w:val="nil"/>
              <w:left w:val="nil"/>
              <w:bottom w:val="single" w:sz="4" w:space="0" w:color="auto"/>
              <w:right w:val="single" w:sz="4" w:space="0" w:color="auto"/>
            </w:tcBorders>
            <w:noWrap/>
            <w:vAlign w:val="center"/>
          </w:tcPr>
          <w:p w14:paraId="4B4AF6E4"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15EE581B"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73B6BE06"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44A4F18D"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06D3945B" w14:textId="77777777" w:rsidR="006645F2" w:rsidRPr="001F5AD3" w:rsidRDefault="006645F2">
            <w:pPr>
              <w:jc w:val="right"/>
              <w:rPr>
                <w:sz w:val="18"/>
                <w:szCs w:val="18"/>
              </w:rPr>
            </w:pPr>
            <w:r w:rsidRPr="001F5AD3">
              <w:rPr>
                <w:sz w:val="18"/>
                <w:szCs w:val="18"/>
              </w:rPr>
              <w:t> </w:t>
            </w:r>
          </w:p>
        </w:tc>
      </w:tr>
      <w:tr w:rsidR="006645F2" w:rsidRPr="001F5AD3" w14:paraId="7FEA067C"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566A0781" w14:textId="77777777" w:rsidR="006645F2" w:rsidRPr="001F5AD3" w:rsidRDefault="006645F2">
            <w:pPr>
              <w:jc w:val="center"/>
              <w:rPr>
                <w:sz w:val="18"/>
                <w:szCs w:val="18"/>
              </w:rPr>
            </w:pPr>
            <w:r w:rsidRPr="001F5AD3">
              <w:rPr>
                <w:sz w:val="18"/>
                <w:szCs w:val="18"/>
              </w:rPr>
              <w:t>1.9</w:t>
            </w:r>
          </w:p>
        </w:tc>
        <w:tc>
          <w:tcPr>
            <w:tcW w:w="3205" w:type="dxa"/>
            <w:tcBorders>
              <w:top w:val="nil"/>
              <w:left w:val="nil"/>
              <w:bottom w:val="single" w:sz="4" w:space="0" w:color="auto"/>
              <w:right w:val="single" w:sz="4" w:space="0" w:color="auto"/>
            </w:tcBorders>
            <w:vAlign w:val="center"/>
            <w:hideMark/>
          </w:tcPr>
          <w:p w14:paraId="3CAEC53E" w14:textId="77777777" w:rsidR="006645F2" w:rsidRPr="001F5AD3" w:rsidRDefault="006645F2">
            <w:pPr>
              <w:rPr>
                <w:sz w:val="18"/>
                <w:szCs w:val="18"/>
              </w:rPr>
            </w:pPr>
            <w:r w:rsidRPr="001F5AD3">
              <w:rPr>
                <w:sz w:val="18"/>
                <w:szCs w:val="18"/>
              </w:rPr>
              <w:t>Đất nông nghiệp khác</w:t>
            </w:r>
          </w:p>
        </w:tc>
        <w:tc>
          <w:tcPr>
            <w:tcW w:w="646" w:type="dxa"/>
            <w:tcBorders>
              <w:top w:val="nil"/>
              <w:left w:val="nil"/>
              <w:bottom w:val="single" w:sz="4" w:space="0" w:color="auto"/>
              <w:right w:val="single" w:sz="4" w:space="0" w:color="auto"/>
            </w:tcBorders>
            <w:noWrap/>
            <w:vAlign w:val="center"/>
            <w:hideMark/>
          </w:tcPr>
          <w:p w14:paraId="17D1AC26" w14:textId="77777777" w:rsidR="006645F2" w:rsidRPr="001F5AD3" w:rsidRDefault="006645F2">
            <w:pPr>
              <w:jc w:val="center"/>
              <w:rPr>
                <w:sz w:val="18"/>
                <w:szCs w:val="18"/>
              </w:rPr>
            </w:pPr>
            <w:r w:rsidRPr="001F5AD3">
              <w:rPr>
                <w:sz w:val="18"/>
                <w:szCs w:val="18"/>
              </w:rPr>
              <w:t>NKH</w:t>
            </w:r>
          </w:p>
        </w:tc>
        <w:tc>
          <w:tcPr>
            <w:tcW w:w="1300" w:type="dxa"/>
            <w:tcBorders>
              <w:top w:val="nil"/>
              <w:left w:val="nil"/>
              <w:bottom w:val="single" w:sz="4" w:space="0" w:color="auto"/>
              <w:right w:val="single" w:sz="4" w:space="0" w:color="auto"/>
            </w:tcBorders>
            <w:noWrap/>
            <w:vAlign w:val="center"/>
          </w:tcPr>
          <w:p w14:paraId="61C5F25D" w14:textId="77777777" w:rsidR="006645F2" w:rsidRPr="001F5AD3" w:rsidRDefault="006645F2">
            <w:pPr>
              <w:jc w:val="right"/>
              <w:rPr>
                <w:sz w:val="18"/>
                <w:szCs w:val="18"/>
              </w:rPr>
            </w:pPr>
            <w:r w:rsidRPr="001F5AD3">
              <w:rPr>
                <w:sz w:val="18"/>
                <w:szCs w:val="18"/>
              </w:rPr>
              <w:t>940,92</w:t>
            </w:r>
          </w:p>
        </w:tc>
        <w:tc>
          <w:tcPr>
            <w:tcW w:w="880" w:type="dxa"/>
            <w:tcBorders>
              <w:top w:val="nil"/>
              <w:left w:val="nil"/>
              <w:bottom w:val="single" w:sz="4" w:space="0" w:color="auto"/>
              <w:right w:val="single" w:sz="4" w:space="0" w:color="auto"/>
            </w:tcBorders>
            <w:noWrap/>
            <w:vAlign w:val="center"/>
          </w:tcPr>
          <w:p w14:paraId="01EFBB59" w14:textId="77777777" w:rsidR="006645F2" w:rsidRPr="001F5AD3" w:rsidRDefault="006645F2">
            <w:pPr>
              <w:jc w:val="right"/>
              <w:rPr>
                <w:sz w:val="18"/>
                <w:szCs w:val="18"/>
              </w:rPr>
            </w:pPr>
            <w:r w:rsidRPr="001F5AD3">
              <w:rPr>
                <w:sz w:val="18"/>
                <w:szCs w:val="18"/>
              </w:rPr>
              <w:t>30,00</w:t>
            </w:r>
          </w:p>
        </w:tc>
        <w:tc>
          <w:tcPr>
            <w:tcW w:w="880" w:type="dxa"/>
            <w:tcBorders>
              <w:top w:val="nil"/>
              <w:left w:val="nil"/>
              <w:bottom w:val="single" w:sz="4" w:space="0" w:color="auto"/>
              <w:right w:val="single" w:sz="4" w:space="0" w:color="auto"/>
            </w:tcBorders>
            <w:noWrap/>
            <w:vAlign w:val="center"/>
          </w:tcPr>
          <w:p w14:paraId="64F2E579"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555A503D" w14:textId="77777777" w:rsidR="006645F2" w:rsidRPr="001F5AD3" w:rsidRDefault="006645F2">
            <w:pPr>
              <w:jc w:val="right"/>
              <w:rPr>
                <w:sz w:val="18"/>
                <w:szCs w:val="18"/>
              </w:rPr>
            </w:pPr>
            <w:r w:rsidRPr="001F5AD3">
              <w:rPr>
                <w:sz w:val="18"/>
                <w:szCs w:val="18"/>
              </w:rPr>
              <w:t>50,00</w:t>
            </w:r>
          </w:p>
        </w:tc>
        <w:tc>
          <w:tcPr>
            <w:tcW w:w="880" w:type="dxa"/>
            <w:tcBorders>
              <w:top w:val="nil"/>
              <w:left w:val="nil"/>
              <w:bottom w:val="single" w:sz="4" w:space="0" w:color="auto"/>
              <w:right w:val="single" w:sz="4" w:space="0" w:color="auto"/>
            </w:tcBorders>
            <w:noWrap/>
            <w:vAlign w:val="center"/>
          </w:tcPr>
          <w:p w14:paraId="04C5199E" w14:textId="77777777" w:rsidR="006645F2" w:rsidRPr="001F5AD3" w:rsidRDefault="006645F2">
            <w:pPr>
              <w:jc w:val="right"/>
              <w:rPr>
                <w:sz w:val="18"/>
                <w:szCs w:val="18"/>
              </w:rPr>
            </w:pPr>
            <w:r w:rsidRPr="001F5AD3">
              <w:rPr>
                <w:sz w:val="18"/>
                <w:szCs w:val="18"/>
              </w:rPr>
              <w:t>50,24</w:t>
            </w:r>
          </w:p>
        </w:tc>
        <w:tc>
          <w:tcPr>
            <w:tcW w:w="880" w:type="dxa"/>
            <w:tcBorders>
              <w:top w:val="nil"/>
              <w:left w:val="nil"/>
              <w:bottom w:val="single" w:sz="4" w:space="0" w:color="auto"/>
              <w:right w:val="single" w:sz="4" w:space="0" w:color="auto"/>
            </w:tcBorders>
            <w:noWrap/>
            <w:vAlign w:val="center"/>
          </w:tcPr>
          <w:p w14:paraId="187473A1" w14:textId="77777777" w:rsidR="006645F2" w:rsidRPr="001F5AD3" w:rsidRDefault="006645F2">
            <w:pPr>
              <w:jc w:val="right"/>
              <w:rPr>
                <w:sz w:val="18"/>
                <w:szCs w:val="18"/>
              </w:rPr>
            </w:pPr>
            <w:r w:rsidRPr="001F5AD3">
              <w:rPr>
                <w:sz w:val="18"/>
                <w:szCs w:val="18"/>
              </w:rPr>
              <w:t>346,96</w:t>
            </w:r>
          </w:p>
        </w:tc>
        <w:tc>
          <w:tcPr>
            <w:tcW w:w="1025" w:type="dxa"/>
            <w:tcBorders>
              <w:top w:val="nil"/>
              <w:left w:val="nil"/>
              <w:bottom w:val="single" w:sz="4" w:space="0" w:color="auto"/>
              <w:right w:val="single" w:sz="4" w:space="0" w:color="auto"/>
            </w:tcBorders>
            <w:noWrap/>
            <w:vAlign w:val="center"/>
          </w:tcPr>
          <w:p w14:paraId="4684A7ED"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6A2B1107" w14:textId="77777777" w:rsidR="006645F2" w:rsidRPr="001F5AD3" w:rsidRDefault="006645F2">
            <w:pPr>
              <w:jc w:val="right"/>
              <w:rPr>
                <w:sz w:val="18"/>
                <w:szCs w:val="18"/>
              </w:rPr>
            </w:pPr>
            <w:r w:rsidRPr="001F5AD3">
              <w:rPr>
                <w:sz w:val="18"/>
                <w:szCs w:val="18"/>
              </w:rPr>
              <w:t>92,15</w:t>
            </w:r>
          </w:p>
        </w:tc>
        <w:tc>
          <w:tcPr>
            <w:tcW w:w="880" w:type="dxa"/>
            <w:tcBorders>
              <w:top w:val="nil"/>
              <w:left w:val="nil"/>
              <w:bottom w:val="single" w:sz="4" w:space="0" w:color="auto"/>
              <w:right w:val="single" w:sz="4" w:space="0" w:color="auto"/>
            </w:tcBorders>
            <w:noWrap/>
            <w:vAlign w:val="center"/>
          </w:tcPr>
          <w:p w14:paraId="113922E5" w14:textId="77777777" w:rsidR="006645F2" w:rsidRPr="001F5AD3" w:rsidRDefault="006645F2">
            <w:pPr>
              <w:jc w:val="right"/>
              <w:rPr>
                <w:sz w:val="18"/>
                <w:szCs w:val="18"/>
              </w:rPr>
            </w:pPr>
            <w:r w:rsidRPr="001F5AD3">
              <w:rPr>
                <w:sz w:val="18"/>
                <w:szCs w:val="18"/>
              </w:rPr>
              <w:t>171,13</w:t>
            </w:r>
          </w:p>
        </w:tc>
        <w:tc>
          <w:tcPr>
            <w:tcW w:w="880" w:type="dxa"/>
            <w:tcBorders>
              <w:top w:val="nil"/>
              <w:left w:val="nil"/>
              <w:bottom w:val="single" w:sz="4" w:space="0" w:color="auto"/>
              <w:right w:val="single" w:sz="4" w:space="0" w:color="auto"/>
            </w:tcBorders>
            <w:noWrap/>
            <w:vAlign w:val="center"/>
          </w:tcPr>
          <w:p w14:paraId="57FC6D80" w14:textId="77777777" w:rsidR="006645F2" w:rsidRPr="001F5AD3" w:rsidRDefault="006645F2">
            <w:pPr>
              <w:jc w:val="right"/>
              <w:rPr>
                <w:sz w:val="18"/>
                <w:szCs w:val="18"/>
              </w:rPr>
            </w:pPr>
            <w:r w:rsidRPr="001F5AD3">
              <w:rPr>
                <w:sz w:val="18"/>
                <w:szCs w:val="18"/>
              </w:rPr>
              <w:t>100,44</w:t>
            </w:r>
          </w:p>
        </w:tc>
        <w:tc>
          <w:tcPr>
            <w:tcW w:w="880" w:type="dxa"/>
            <w:tcBorders>
              <w:top w:val="nil"/>
              <w:left w:val="nil"/>
              <w:bottom w:val="single" w:sz="4" w:space="0" w:color="auto"/>
              <w:right w:val="single" w:sz="4" w:space="0" w:color="auto"/>
            </w:tcBorders>
            <w:noWrap/>
            <w:vAlign w:val="center"/>
          </w:tcPr>
          <w:p w14:paraId="0A01BE31" w14:textId="77777777" w:rsidR="006645F2" w:rsidRPr="001F5AD3" w:rsidRDefault="006645F2">
            <w:pPr>
              <w:jc w:val="right"/>
              <w:rPr>
                <w:sz w:val="18"/>
                <w:szCs w:val="18"/>
              </w:rPr>
            </w:pPr>
            <w:r w:rsidRPr="001F5AD3">
              <w:rPr>
                <w:sz w:val="18"/>
                <w:szCs w:val="18"/>
              </w:rPr>
              <w:t>100,00</w:t>
            </w:r>
          </w:p>
        </w:tc>
      </w:tr>
      <w:tr w:rsidR="006645F2" w:rsidRPr="001F5AD3" w14:paraId="55DA73BF"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5007B516" w14:textId="77777777" w:rsidR="006645F2" w:rsidRPr="001F5AD3" w:rsidRDefault="006645F2">
            <w:pPr>
              <w:jc w:val="center"/>
              <w:rPr>
                <w:b/>
                <w:bCs/>
                <w:sz w:val="18"/>
                <w:szCs w:val="18"/>
              </w:rPr>
            </w:pPr>
            <w:r w:rsidRPr="001F5AD3">
              <w:rPr>
                <w:b/>
                <w:bCs/>
                <w:sz w:val="18"/>
                <w:szCs w:val="18"/>
              </w:rPr>
              <w:t>2</w:t>
            </w:r>
          </w:p>
        </w:tc>
        <w:tc>
          <w:tcPr>
            <w:tcW w:w="3205" w:type="dxa"/>
            <w:tcBorders>
              <w:top w:val="nil"/>
              <w:left w:val="nil"/>
              <w:bottom w:val="single" w:sz="4" w:space="0" w:color="auto"/>
              <w:right w:val="single" w:sz="4" w:space="0" w:color="auto"/>
            </w:tcBorders>
            <w:vAlign w:val="center"/>
            <w:hideMark/>
          </w:tcPr>
          <w:p w14:paraId="52BAF883" w14:textId="77777777" w:rsidR="006645F2" w:rsidRPr="001F5AD3" w:rsidRDefault="006645F2">
            <w:pPr>
              <w:rPr>
                <w:b/>
                <w:bCs/>
                <w:sz w:val="18"/>
                <w:szCs w:val="18"/>
              </w:rPr>
            </w:pPr>
            <w:r w:rsidRPr="001F5AD3">
              <w:rPr>
                <w:b/>
                <w:bCs/>
                <w:sz w:val="18"/>
                <w:szCs w:val="18"/>
              </w:rPr>
              <w:t>Đất phi nông nghiệp</w:t>
            </w:r>
          </w:p>
        </w:tc>
        <w:tc>
          <w:tcPr>
            <w:tcW w:w="646" w:type="dxa"/>
            <w:tcBorders>
              <w:top w:val="nil"/>
              <w:left w:val="nil"/>
              <w:bottom w:val="single" w:sz="4" w:space="0" w:color="auto"/>
              <w:right w:val="single" w:sz="4" w:space="0" w:color="auto"/>
            </w:tcBorders>
            <w:noWrap/>
            <w:vAlign w:val="center"/>
            <w:hideMark/>
          </w:tcPr>
          <w:p w14:paraId="69DCAC87" w14:textId="77777777" w:rsidR="006645F2" w:rsidRPr="001F5AD3" w:rsidRDefault="006645F2">
            <w:pPr>
              <w:jc w:val="center"/>
              <w:rPr>
                <w:b/>
                <w:bCs/>
                <w:sz w:val="18"/>
                <w:szCs w:val="18"/>
              </w:rPr>
            </w:pPr>
            <w:r w:rsidRPr="001F5AD3">
              <w:rPr>
                <w:b/>
                <w:bCs/>
                <w:sz w:val="18"/>
                <w:szCs w:val="18"/>
              </w:rPr>
              <w:t>PNN</w:t>
            </w:r>
          </w:p>
        </w:tc>
        <w:tc>
          <w:tcPr>
            <w:tcW w:w="1300" w:type="dxa"/>
            <w:tcBorders>
              <w:top w:val="nil"/>
              <w:left w:val="nil"/>
              <w:bottom w:val="single" w:sz="4" w:space="0" w:color="auto"/>
              <w:right w:val="single" w:sz="4" w:space="0" w:color="auto"/>
            </w:tcBorders>
            <w:noWrap/>
            <w:vAlign w:val="center"/>
          </w:tcPr>
          <w:p w14:paraId="51D3A94F" w14:textId="77777777" w:rsidR="006645F2" w:rsidRPr="001F5AD3" w:rsidRDefault="006645F2">
            <w:pPr>
              <w:jc w:val="right"/>
              <w:rPr>
                <w:b/>
                <w:bCs/>
                <w:sz w:val="18"/>
                <w:szCs w:val="18"/>
              </w:rPr>
            </w:pPr>
            <w:r w:rsidRPr="001F5AD3">
              <w:rPr>
                <w:b/>
                <w:bCs/>
                <w:sz w:val="18"/>
                <w:szCs w:val="18"/>
              </w:rPr>
              <w:t>15.500,00</w:t>
            </w:r>
          </w:p>
        </w:tc>
        <w:tc>
          <w:tcPr>
            <w:tcW w:w="880" w:type="dxa"/>
            <w:tcBorders>
              <w:top w:val="nil"/>
              <w:left w:val="nil"/>
              <w:bottom w:val="single" w:sz="4" w:space="0" w:color="auto"/>
              <w:right w:val="single" w:sz="4" w:space="0" w:color="auto"/>
            </w:tcBorders>
            <w:noWrap/>
            <w:vAlign w:val="center"/>
          </w:tcPr>
          <w:p w14:paraId="4013159D" w14:textId="77777777" w:rsidR="006645F2" w:rsidRPr="001F5AD3" w:rsidRDefault="006645F2">
            <w:pPr>
              <w:jc w:val="right"/>
              <w:rPr>
                <w:b/>
                <w:bCs/>
                <w:sz w:val="18"/>
                <w:szCs w:val="18"/>
              </w:rPr>
            </w:pPr>
            <w:r w:rsidRPr="001F5AD3">
              <w:rPr>
                <w:b/>
                <w:bCs/>
                <w:sz w:val="18"/>
                <w:szCs w:val="18"/>
              </w:rPr>
              <w:t>2.350,06</w:t>
            </w:r>
          </w:p>
        </w:tc>
        <w:tc>
          <w:tcPr>
            <w:tcW w:w="880" w:type="dxa"/>
            <w:tcBorders>
              <w:top w:val="nil"/>
              <w:left w:val="nil"/>
              <w:bottom w:val="single" w:sz="4" w:space="0" w:color="auto"/>
              <w:right w:val="single" w:sz="4" w:space="0" w:color="auto"/>
            </w:tcBorders>
            <w:noWrap/>
            <w:vAlign w:val="center"/>
          </w:tcPr>
          <w:p w14:paraId="373100AD" w14:textId="77777777" w:rsidR="006645F2" w:rsidRPr="001F5AD3" w:rsidRDefault="006645F2">
            <w:pPr>
              <w:jc w:val="right"/>
              <w:rPr>
                <w:b/>
                <w:bCs/>
                <w:sz w:val="18"/>
                <w:szCs w:val="18"/>
              </w:rPr>
            </w:pPr>
            <w:r w:rsidRPr="001F5AD3">
              <w:rPr>
                <w:b/>
                <w:bCs/>
                <w:sz w:val="18"/>
                <w:szCs w:val="18"/>
              </w:rPr>
              <w:t>1.566,30</w:t>
            </w:r>
          </w:p>
        </w:tc>
        <w:tc>
          <w:tcPr>
            <w:tcW w:w="880" w:type="dxa"/>
            <w:tcBorders>
              <w:top w:val="nil"/>
              <w:left w:val="nil"/>
              <w:bottom w:val="single" w:sz="4" w:space="0" w:color="auto"/>
              <w:right w:val="single" w:sz="4" w:space="0" w:color="auto"/>
            </w:tcBorders>
            <w:noWrap/>
            <w:vAlign w:val="center"/>
          </w:tcPr>
          <w:p w14:paraId="6DF3C21D" w14:textId="77777777" w:rsidR="006645F2" w:rsidRPr="001F5AD3" w:rsidRDefault="006645F2">
            <w:pPr>
              <w:jc w:val="right"/>
              <w:rPr>
                <w:b/>
                <w:bCs/>
                <w:sz w:val="18"/>
                <w:szCs w:val="18"/>
              </w:rPr>
            </w:pPr>
            <w:r w:rsidRPr="001F5AD3">
              <w:rPr>
                <w:b/>
                <w:bCs/>
                <w:sz w:val="18"/>
                <w:szCs w:val="18"/>
              </w:rPr>
              <w:t>651,47</w:t>
            </w:r>
          </w:p>
        </w:tc>
        <w:tc>
          <w:tcPr>
            <w:tcW w:w="880" w:type="dxa"/>
            <w:tcBorders>
              <w:top w:val="nil"/>
              <w:left w:val="nil"/>
              <w:bottom w:val="single" w:sz="4" w:space="0" w:color="auto"/>
              <w:right w:val="single" w:sz="4" w:space="0" w:color="auto"/>
            </w:tcBorders>
            <w:noWrap/>
            <w:vAlign w:val="center"/>
          </w:tcPr>
          <w:p w14:paraId="3B6AC780" w14:textId="77777777" w:rsidR="006645F2" w:rsidRPr="001F5AD3" w:rsidRDefault="006645F2">
            <w:pPr>
              <w:jc w:val="right"/>
              <w:rPr>
                <w:b/>
                <w:bCs/>
                <w:sz w:val="18"/>
                <w:szCs w:val="18"/>
              </w:rPr>
            </w:pPr>
            <w:r w:rsidRPr="001F5AD3">
              <w:rPr>
                <w:b/>
                <w:bCs/>
                <w:sz w:val="18"/>
                <w:szCs w:val="18"/>
              </w:rPr>
              <w:t>1.208,37</w:t>
            </w:r>
          </w:p>
        </w:tc>
        <w:tc>
          <w:tcPr>
            <w:tcW w:w="880" w:type="dxa"/>
            <w:tcBorders>
              <w:top w:val="nil"/>
              <w:left w:val="nil"/>
              <w:bottom w:val="single" w:sz="4" w:space="0" w:color="auto"/>
              <w:right w:val="single" w:sz="4" w:space="0" w:color="auto"/>
            </w:tcBorders>
            <w:noWrap/>
            <w:vAlign w:val="center"/>
          </w:tcPr>
          <w:p w14:paraId="0A7441CF" w14:textId="77777777" w:rsidR="006645F2" w:rsidRPr="001F5AD3" w:rsidRDefault="006645F2">
            <w:pPr>
              <w:jc w:val="right"/>
              <w:rPr>
                <w:b/>
                <w:bCs/>
                <w:sz w:val="18"/>
                <w:szCs w:val="18"/>
              </w:rPr>
            </w:pPr>
            <w:r w:rsidRPr="001F5AD3">
              <w:rPr>
                <w:b/>
                <w:bCs/>
                <w:sz w:val="18"/>
                <w:szCs w:val="18"/>
              </w:rPr>
              <w:t>1.088,05</w:t>
            </w:r>
          </w:p>
        </w:tc>
        <w:tc>
          <w:tcPr>
            <w:tcW w:w="1025" w:type="dxa"/>
            <w:tcBorders>
              <w:top w:val="nil"/>
              <w:left w:val="nil"/>
              <w:bottom w:val="single" w:sz="4" w:space="0" w:color="auto"/>
              <w:right w:val="single" w:sz="4" w:space="0" w:color="auto"/>
            </w:tcBorders>
            <w:noWrap/>
            <w:vAlign w:val="center"/>
          </w:tcPr>
          <w:p w14:paraId="290D608B" w14:textId="77777777" w:rsidR="006645F2" w:rsidRPr="001F5AD3" w:rsidRDefault="006645F2">
            <w:pPr>
              <w:jc w:val="right"/>
              <w:rPr>
                <w:b/>
                <w:bCs/>
                <w:sz w:val="18"/>
                <w:szCs w:val="18"/>
              </w:rPr>
            </w:pPr>
            <w:r w:rsidRPr="001F5AD3">
              <w:rPr>
                <w:b/>
                <w:bCs/>
                <w:sz w:val="18"/>
                <w:szCs w:val="18"/>
              </w:rPr>
              <w:t>559,31</w:t>
            </w:r>
          </w:p>
        </w:tc>
        <w:tc>
          <w:tcPr>
            <w:tcW w:w="880" w:type="dxa"/>
            <w:tcBorders>
              <w:top w:val="nil"/>
              <w:left w:val="nil"/>
              <w:bottom w:val="single" w:sz="4" w:space="0" w:color="auto"/>
              <w:right w:val="single" w:sz="4" w:space="0" w:color="auto"/>
            </w:tcBorders>
            <w:noWrap/>
            <w:vAlign w:val="center"/>
          </w:tcPr>
          <w:p w14:paraId="013D6CC5" w14:textId="77777777" w:rsidR="006645F2" w:rsidRPr="001F5AD3" w:rsidRDefault="006645F2">
            <w:pPr>
              <w:jc w:val="right"/>
              <w:rPr>
                <w:b/>
                <w:bCs/>
                <w:sz w:val="18"/>
                <w:szCs w:val="18"/>
              </w:rPr>
            </w:pPr>
            <w:r w:rsidRPr="001F5AD3">
              <w:rPr>
                <w:b/>
                <w:bCs/>
                <w:sz w:val="18"/>
                <w:szCs w:val="18"/>
              </w:rPr>
              <w:t>3.171,35</w:t>
            </w:r>
          </w:p>
        </w:tc>
        <w:tc>
          <w:tcPr>
            <w:tcW w:w="880" w:type="dxa"/>
            <w:tcBorders>
              <w:top w:val="nil"/>
              <w:left w:val="nil"/>
              <w:bottom w:val="single" w:sz="4" w:space="0" w:color="auto"/>
              <w:right w:val="single" w:sz="4" w:space="0" w:color="auto"/>
            </w:tcBorders>
            <w:noWrap/>
            <w:vAlign w:val="center"/>
          </w:tcPr>
          <w:p w14:paraId="2C8284DB" w14:textId="77777777" w:rsidR="006645F2" w:rsidRPr="001F5AD3" w:rsidRDefault="006645F2">
            <w:pPr>
              <w:jc w:val="right"/>
              <w:rPr>
                <w:b/>
                <w:bCs/>
                <w:sz w:val="18"/>
                <w:szCs w:val="18"/>
              </w:rPr>
            </w:pPr>
            <w:r w:rsidRPr="001F5AD3">
              <w:rPr>
                <w:b/>
                <w:bCs/>
                <w:sz w:val="18"/>
                <w:szCs w:val="18"/>
              </w:rPr>
              <w:t>2.345,06</w:t>
            </w:r>
          </w:p>
        </w:tc>
        <w:tc>
          <w:tcPr>
            <w:tcW w:w="880" w:type="dxa"/>
            <w:tcBorders>
              <w:top w:val="nil"/>
              <w:left w:val="nil"/>
              <w:bottom w:val="single" w:sz="4" w:space="0" w:color="auto"/>
              <w:right w:val="single" w:sz="4" w:space="0" w:color="auto"/>
            </w:tcBorders>
            <w:noWrap/>
            <w:vAlign w:val="center"/>
          </w:tcPr>
          <w:p w14:paraId="262F7D62" w14:textId="77777777" w:rsidR="006645F2" w:rsidRPr="001F5AD3" w:rsidRDefault="006645F2">
            <w:pPr>
              <w:jc w:val="right"/>
              <w:rPr>
                <w:b/>
                <w:bCs/>
                <w:sz w:val="18"/>
                <w:szCs w:val="18"/>
              </w:rPr>
            </w:pPr>
            <w:r w:rsidRPr="001F5AD3">
              <w:rPr>
                <w:b/>
                <w:bCs/>
                <w:sz w:val="18"/>
                <w:szCs w:val="18"/>
              </w:rPr>
              <w:t>1.530,02</w:t>
            </w:r>
          </w:p>
        </w:tc>
        <w:tc>
          <w:tcPr>
            <w:tcW w:w="880" w:type="dxa"/>
            <w:tcBorders>
              <w:top w:val="nil"/>
              <w:left w:val="nil"/>
              <w:bottom w:val="single" w:sz="4" w:space="0" w:color="auto"/>
              <w:right w:val="single" w:sz="4" w:space="0" w:color="auto"/>
            </w:tcBorders>
            <w:noWrap/>
            <w:vAlign w:val="center"/>
          </w:tcPr>
          <w:p w14:paraId="06E9E3F2" w14:textId="77777777" w:rsidR="006645F2" w:rsidRPr="001F5AD3" w:rsidRDefault="006645F2">
            <w:pPr>
              <w:jc w:val="right"/>
              <w:rPr>
                <w:b/>
                <w:bCs/>
                <w:sz w:val="18"/>
                <w:szCs w:val="18"/>
              </w:rPr>
            </w:pPr>
            <w:r w:rsidRPr="001F5AD3">
              <w:rPr>
                <w:b/>
                <w:bCs/>
                <w:sz w:val="18"/>
                <w:szCs w:val="18"/>
              </w:rPr>
              <w:t>1.030,01</w:t>
            </w:r>
          </w:p>
        </w:tc>
      </w:tr>
      <w:tr w:rsidR="006645F2" w:rsidRPr="001F5AD3" w14:paraId="2670A79B"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38974AC1" w14:textId="77777777" w:rsidR="006645F2" w:rsidRPr="001F5AD3" w:rsidRDefault="006645F2">
            <w:pPr>
              <w:jc w:val="center"/>
              <w:rPr>
                <w:b/>
                <w:bCs/>
                <w:sz w:val="18"/>
                <w:szCs w:val="18"/>
              </w:rPr>
            </w:pPr>
            <w:r w:rsidRPr="001F5AD3">
              <w:rPr>
                <w:b/>
                <w:bCs/>
                <w:sz w:val="18"/>
                <w:szCs w:val="18"/>
              </w:rPr>
              <w:t> </w:t>
            </w:r>
          </w:p>
        </w:tc>
        <w:tc>
          <w:tcPr>
            <w:tcW w:w="3205" w:type="dxa"/>
            <w:tcBorders>
              <w:top w:val="nil"/>
              <w:left w:val="nil"/>
              <w:bottom w:val="single" w:sz="4" w:space="0" w:color="auto"/>
              <w:right w:val="single" w:sz="4" w:space="0" w:color="auto"/>
            </w:tcBorders>
            <w:vAlign w:val="center"/>
            <w:hideMark/>
          </w:tcPr>
          <w:p w14:paraId="1F1BA089" w14:textId="77777777" w:rsidR="006645F2" w:rsidRPr="001F5AD3" w:rsidRDefault="006645F2">
            <w:pPr>
              <w:rPr>
                <w:i/>
                <w:iCs/>
                <w:sz w:val="18"/>
                <w:szCs w:val="18"/>
              </w:rPr>
            </w:pPr>
            <w:r w:rsidRPr="001F5AD3">
              <w:rPr>
                <w:i/>
                <w:iCs/>
                <w:sz w:val="18"/>
                <w:szCs w:val="18"/>
              </w:rPr>
              <w:t>Trong đó:</w:t>
            </w:r>
          </w:p>
        </w:tc>
        <w:tc>
          <w:tcPr>
            <w:tcW w:w="646" w:type="dxa"/>
            <w:tcBorders>
              <w:top w:val="nil"/>
              <w:left w:val="nil"/>
              <w:bottom w:val="single" w:sz="4" w:space="0" w:color="auto"/>
              <w:right w:val="single" w:sz="4" w:space="0" w:color="auto"/>
            </w:tcBorders>
            <w:noWrap/>
            <w:vAlign w:val="center"/>
            <w:hideMark/>
          </w:tcPr>
          <w:p w14:paraId="01EA7A1F" w14:textId="77777777" w:rsidR="006645F2" w:rsidRPr="001F5AD3" w:rsidRDefault="006645F2">
            <w:pPr>
              <w:jc w:val="center"/>
              <w:rPr>
                <w:b/>
                <w:bCs/>
                <w:sz w:val="18"/>
                <w:szCs w:val="18"/>
              </w:rPr>
            </w:pPr>
            <w:r w:rsidRPr="001F5AD3">
              <w:rPr>
                <w:b/>
                <w:bCs/>
                <w:sz w:val="18"/>
                <w:szCs w:val="18"/>
              </w:rPr>
              <w:t> </w:t>
            </w:r>
          </w:p>
        </w:tc>
        <w:tc>
          <w:tcPr>
            <w:tcW w:w="1300" w:type="dxa"/>
            <w:tcBorders>
              <w:top w:val="nil"/>
              <w:left w:val="nil"/>
              <w:bottom w:val="single" w:sz="4" w:space="0" w:color="auto"/>
              <w:right w:val="single" w:sz="4" w:space="0" w:color="auto"/>
            </w:tcBorders>
            <w:noWrap/>
            <w:vAlign w:val="center"/>
          </w:tcPr>
          <w:p w14:paraId="1B5B9C47"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24871F4C"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6EC8665F"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190C3A75"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052B5C5F"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6B834F06" w14:textId="77777777" w:rsidR="006645F2" w:rsidRPr="001F5AD3" w:rsidRDefault="006645F2">
            <w:pPr>
              <w:rPr>
                <w:b/>
                <w:bCs/>
                <w:i/>
                <w:iCs/>
                <w:sz w:val="18"/>
                <w:szCs w:val="18"/>
              </w:rPr>
            </w:pPr>
            <w:r w:rsidRPr="001F5AD3">
              <w:rPr>
                <w:b/>
                <w:bCs/>
                <w:i/>
                <w:iCs/>
                <w:sz w:val="18"/>
                <w:szCs w:val="18"/>
              </w:rPr>
              <w:t> </w:t>
            </w:r>
          </w:p>
        </w:tc>
        <w:tc>
          <w:tcPr>
            <w:tcW w:w="1025" w:type="dxa"/>
            <w:tcBorders>
              <w:top w:val="nil"/>
              <w:left w:val="nil"/>
              <w:bottom w:val="single" w:sz="4" w:space="0" w:color="auto"/>
              <w:right w:val="single" w:sz="4" w:space="0" w:color="auto"/>
            </w:tcBorders>
            <w:noWrap/>
            <w:vAlign w:val="center"/>
          </w:tcPr>
          <w:p w14:paraId="277B80F5"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480F0082"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02935C56"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6A4A124D"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36AD039E" w14:textId="77777777" w:rsidR="006645F2" w:rsidRPr="001F5AD3" w:rsidRDefault="006645F2">
            <w:pPr>
              <w:rPr>
                <w:b/>
                <w:bCs/>
                <w:i/>
                <w:iCs/>
                <w:sz w:val="18"/>
                <w:szCs w:val="18"/>
              </w:rPr>
            </w:pPr>
            <w:r w:rsidRPr="001F5AD3">
              <w:rPr>
                <w:b/>
                <w:bCs/>
                <w:i/>
                <w:iCs/>
                <w:sz w:val="18"/>
                <w:szCs w:val="18"/>
              </w:rPr>
              <w:t> </w:t>
            </w:r>
          </w:p>
        </w:tc>
      </w:tr>
      <w:tr w:rsidR="006645F2" w:rsidRPr="001F5AD3" w14:paraId="76612B7A"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4ADAABAA" w14:textId="77777777" w:rsidR="006645F2" w:rsidRPr="001F5AD3" w:rsidRDefault="006645F2">
            <w:pPr>
              <w:jc w:val="center"/>
              <w:rPr>
                <w:sz w:val="18"/>
                <w:szCs w:val="18"/>
              </w:rPr>
            </w:pPr>
            <w:r w:rsidRPr="001F5AD3">
              <w:rPr>
                <w:sz w:val="18"/>
                <w:szCs w:val="18"/>
              </w:rPr>
              <w:t>2.1</w:t>
            </w:r>
          </w:p>
        </w:tc>
        <w:tc>
          <w:tcPr>
            <w:tcW w:w="3205" w:type="dxa"/>
            <w:tcBorders>
              <w:top w:val="nil"/>
              <w:left w:val="nil"/>
              <w:bottom w:val="single" w:sz="4" w:space="0" w:color="auto"/>
              <w:right w:val="single" w:sz="4" w:space="0" w:color="auto"/>
            </w:tcBorders>
            <w:vAlign w:val="center"/>
            <w:hideMark/>
          </w:tcPr>
          <w:p w14:paraId="41F8881A" w14:textId="77777777" w:rsidR="006645F2" w:rsidRPr="001F5AD3" w:rsidRDefault="006645F2">
            <w:pPr>
              <w:rPr>
                <w:sz w:val="18"/>
                <w:szCs w:val="18"/>
              </w:rPr>
            </w:pPr>
            <w:r w:rsidRPr="001F5AD3">
              <w:rPr>
                <w:sz w:val="18"/>
                <w:szCs w:val="18"/>
              </w:rPr>
              <w:t>Đất quốc phòng</w:t>
            </w:r>
          </w:p>
        </w:tc>
        <w:tc>
          <w:tcPr>
            <w:tcW w:w="646" w:type="dxa"/>
            <w:tcBorders>
              <w:top w:val="nil"/>
              <w:left w:val="nil"/>
              <w:bottom w:val="single" w:sz="4" w:space="0" w:color="auto"/>
              <w:right w:val="single" w:sz="4" w:space="0" w:color="auto"/>
            </w:tcBorders>
            <w:noWrap/>
            <w:vAlign w:val="center"/>
            <w:hideMark/>
          </w:tcPr>
          <w:p w14:paraId="768A2422" w14:textId="77777777" w:rsidR="006645F2" w:rsidRPr="001F5AD3" w:rsidRDefault="006645F2">
            <w:pPr>
              <w:jc w:val="center"/>
              <w:rPr>
                <w:sz w:val="18"/>
                <w:szCs w:val="18"/>
              </w:rPr>
            </w:pPr>
            <w:r w:rsidRPr="001F5AD3">
              <w:rPr>
                <w:sz w:val="18"/>
                <w:szCs w:val="18"/>
              </w:rPr>
              <w:t>CQP</w:t>
            </w:r>
          </w:p>
        </w:tc>
        <w:tc>
          <w:tcPr>
            <w:tcW w:w="1300" w:type="dxa"/>
            <w:tcBorders>
              <w:top w:val="nil"/>
              <w:left w:val="nil"/>
              <w:bottom w:val="single" w:sz="4" w:space="0" w:color="auto"/>
              <w:right w:val="single" w:sz="4" w:space="0" w:color="auto"/>
            </w:tcBorders>
            <w:noWrap/>
            <w:vAlign w:val="center"/>
          </w:tcPr>
          <w:p w14:paraId="2C9932A0" w14:textId="77777777" w:rsidR="006645F2" w:rsidRPr="001F5AD3" w:rsidRDefault="006645F2">
            <w:pPr>
              <w:jc w:val="right"/>
              <w:rPr>
                <w:sz w:val="18"/>
                <w:szCs w:val="18"/>
              </w:rPr>
            </w:pPr>
            <w:r w:rsidRPr="001F5AD3">
              <w:rPr>
                <w:sz w:val="18"/>
                <w:szCs w:val="18"/>
              </w:rPr>
              <w:t>54,68</w:t>
            </w:r>
          </w:p>
        </w:tc>
        <w:tc>
          <w:tcPr>
            <w:tcW w:w="880" w:type="dxa"/>
            <w:tcBorders>
              <w:top w:val="nil"/>
              <w:left w:val="nil"/>
              <w:bottom w:val="single" w:sz="4" w:space="0" w:color="auto"/>
              <w:right w:val="single" w:sz="4" w:space="0" w:color="auto"/>
            </w:tcBorders>
            <w:noWrap/>
            <w:vAlign w:val="center"/>
          </w:tcPr>
          <w:p w14:paraId="0C37EAC9"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5836DF82"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4C296ACC"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6BF2F584" w14:textId="77777777" w:rsidR="006645F2" w:rsidRPr="001F5AD3" w:rsidRDefault="006645F2">
            <w:pPr>
              <w:jc w:val="right"/>
              <w:rPr>
                <w:sz w:val="18"/>
                <w:szCs w:val="18"/>
              </w:rPr>
            </w:pPr>
            <w:r w:rsidRPr="001F5AD3">
              <w:rPr>
                <w:sz w:val="18"/>
                <w:szCs w:val="18"/>
              </w:rPr>
              <w:t>19,65</w:t>
            </w:r>
          </w:p>
        </w:tc>
        <w:tc>
          <w:tcPr>
            <w:tcW w:w="880" w:type="dxa"/>
            <w:tcBorders>
              <w:top w:val="nil"/>
              <w:left w:val="nil"/>
              <w:bottom w:val="single" w:sz="4" w:space="0" w:color="auto"/>
              <w:right w:val="single" w:sz="4" w:space="0" w:color="auto"/>
            </w:tcBorders>
            <w:noWrap/>
            <w:vAlign w:val="center"/>
          </w:tcPr>
          <w:p w14:paraId="62C1A7E3" w14:textId="77777777" w:rsidR="006645F2" w:rsidRPr="001F5AD3" w:rsidRDefault="006645F2">
            <w:pPr>
              <w:jc w:val="right"/>
              <w:rPr>
                <w:sz w:val="18"/>
                <w:szCs w:val="18"/>
              </w:rPr>
            </w:pPr>
            <w:r w:rsidRPr="001F5AD3">
              <w:rPr>
                <w:sz w:val="18"/>
                <w:szCs w:val="18"/>
              </w:rPr>
              <w:t> </w:t>
            </w:r>
          </w:p>
        </w:tc>
        <w:tc>
          <w:tcPr>
            <w:tcW w:w="1025" w:type="dxa"/>
            <w:tcBorders>
              <w:top w:val="nil"/>
              <w:left w:val="nil"/>
              <w:bottom w:val="single" w:sz="4" w:space="0" w:color="auto"/>
              <w:right w:val="single" w:sz="4" w:space="0" w:color="auto"/>
            </w:tcBorders>
            <w:noWrap/>
            <w:vAlign w:val="center"/>
          </w:tcPr>
          <w:p w14:paraId="3A528EB3" w14:textId="77777777" w:rsidR="006645F2" w:rsidRPr="001F5AD3" w:rsidRDefault="006645F2">
            <w:pPr>
              <w:jc w:val="right"/>
              <w:rPr>
                <w:sz w:val="18"/>
                <w:szCs w:val="18"/>
              </w:rPr>
            </w:pPr>
            <w:r w:rsidRPr="001F5AD3">
              <w:rPr>
                <w:sz w:val="18"/>
                <w:szCs w:val="18"/>
              </w:rPr>
              <w:t>1,43</w:t>
            </w:r>
          </w:p>
        </w:tc>
        <w:tc>
          <w:tcPr>
            <w:tcW w:w="880" w:type="dxa"/>
            <w:tcBorders>
              <w:top w:val="nil"/>
              <w:left w:val="nil"/>
              <w:bottom w:val="single" w:sz="4" w:space="0" w:color="auto"/>
              <w:right w:val="single" w:sz="4" w:space="0" w:color="auto"/>
            </w:tcBorders>
            <w:noWrap/>
            <w:vAlign w:val="center"/>
          </w:tcPr>
          <w:p w14:paraId="0C393DB3"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0B00B93F" w14:textId="77777777" w:rsidR="006645F2" w:rsidRPr="001F5AD3" w:rsidRDefault="006645F2">
            <w:pPr>
              <w:jc w:val="right"/>
              <w:rPr>
                <w:sz w:val="18"/>
                <w:szCs w:val="18"/>
              </w:rPr>
            </w:pPr>
            <w:r w:rsidRPr="001F5AD3">
              <w:rPr>
                <w:sz w:val="18"/>
                <w:szCs w:val="18"/>
              </w:rPr>
              <w:t>11,88</w:t>
            </w:r>
          </w:p>
        </w:tc>
        <w:tc>
          <w:tcPr>
            <w:tcW w:w="880" w:type="dxa"/>
            <w:tcBorders>
              <w:top w:val="nil"/>
              <w:left w:val="nil"/>
              <w:bottom w:val="single" w:sz="4" w:space="0" w:color="auto"/>
              <w:right w:val="single" w:sz="4" w:space="0" w:color="auto"/>
            </w:tcBorders>
            <w:noWrap/>
            <w:vAlign w:val="center"/>
          </w:tcPr>
          <w:p w14:paraId="35CF68B9" w14:textId="77777777" w:rsidR="006645F2" w:rsidRPr="001F5AD3" w:rsidRDefault="006645F2">
            <w:pPr>
              <w:jc w:val="right"/>
              <w:rPr>
                <w:sz w:val="18"/>
                <w:szCs w:val="18"/>
              </w:rPr>
            </w:pPr>
            <w:r w:rsidRPr="001F5AD3">
              <w:rPr>
                <w:sz w:val="18"/>
                <w:szCs w:val="18"/>
              </w:rPr>
              <w:t>0,07</w:t>
            </w:r>
          </w:p>
        </w:tc>
        <w:tc>
          <w:tcPr>
            <w:tcW w:w="880" w:type="dxa"/>
            <w:tcBorders>
              <w:top w:val="nil"/>
              <w:left w:val="nil"/>
              <w:bottom w:val="single" w:sz="4" w:space="0" w:color="auto"/>
              <w:right w:val="single" w:sz="4" w:space="0" w:color="auto"/>
            </w:tcBorders>
            <w:noWrap/>
            <w:vAlign w:val="center"/>
          </w:tcPr>
          <w:p w14:paraId="70F15BF1" w14:textId="77777777" w:rsidR="006645F2" w:rsidRPr="001F5AD3" w:rsidRDefault="006645F2">
            <w:pPr>
              <w:jc w:val="right"/>
              <w:rPr>
                <w:sz w:val="18"/>
                <w:szCs w:val="18"/>
              </w:rPr>
            </w:pPr>
            <w:r w:rsidRPr="001F5AD3">
              <w:rPr>
                <w:sz w:val="18"/>
                <w:szCs w:val="18"/>
              </w:rPr>
              <w:t>21,65</w:t>
            </w:r>
          </w:p>
        </w:tc>
      </w:tr>
      <w:tr w:rsidR="006645F2" w:rsidRPr="001F5AD3" w14:paraId="56B206AE"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08CDDC23" w14:textId="77777777" w:rsidR="006645F2" w:rsidRPr="001F5AD3" w:rsidRDefault="006645F2">
            <w:pPr>
              <w:jc w:val="center"/>
              <w:rPr>
                <w:sz w:val="18"/>
                <w:szCs w:val="18"/>
              </w:rPr>
            </w:pPr>
            <w:r w:rsidRPr="001F5AD3">
              <w:rPr>
                <w:sz w:val="18"/>
                <w:szCs w:val="18"/>
              </w:rPr>
              <w:t>2.2</w:t>
            </w:r>
          </w:p>
        </w:tc>
        <w:tc>
          <w:tcPr>
            <w:tcW w:w="3205" w:type="dxa"/>
            <w:tcBorders>
              <w:top w:val="nil"/>
              <w:left w:val="nil"/>
              <w:bottom w:val="single" w:sz="4" w:space="0" w:color="auto"/>
              <w:right w:val="single" w:sz="4" w:space="0" w:color="auto"/>
            </w:tcBorders>
            <w:vAlign w:val="center"/>
            <w:hideMark/>
          </w:tcPr>
          <w:p w14:paraId="5C82E515" w14:textId="77777777" w:rsidR="006645F2" w:rsidRPr="001F5AD3" w:rsidRDefault="006645F2">
            <w:pPr>
              <w:rPr>
                <w:sz w:val="18"/>
                <w:szCs w:val="18"/>
              </w:rPr>
            </w:pPr>
            <w:r w:rsidRPr="001F5AD3">
              <w:rPr>
                <w:sz w:val="18"/>
                <w:szCs w:val="18"/>
              </w:rPr>
              <w:t>Đất an ninh</w:t>
            </w:r>
          </w:p>
        </w:tc>
        <w:tc>
          <w:tcPr>
            <w:tcW w:w="646" w:type="dxa"/>
            <w:tcBorders>
              <w:top w:val="nil"/>
              <w:left w:val="nil"/>
              <w:bottom w:val="single" w:sz="4" w:space="0" w:color="auto"/>
              <w:right w:val="single" w:sz="4" w:space="0" w:color="auto"/>
            </w:tcBorders>
            <w:noWrap/>
            <w:vAlign w:val="center"/>
            <w:hideMark/>
          </w:tcPr>
          <w:p w14:paraId="249B4394" w14:textId="77777777" w:rsidR="006645F2" w:rsidRPr="001F5AD3" w:rsidRDefault="006645F2">
            <w:pPr>
              <w:jc w:val="center"/>
              <w:rPr>
                <w:sz w:val="18"/>
                <w:szCs w:val="18"/>
              </w:rPr>
            </w:pPr>
            <w:r w:rsidRPr="001F5AD3">
              <w:rPr>
                <w:sz w:val="18"/>
                <w:szCs w:val="18"/>
              </w:rPr>
              <w:t>CAN</w:t>
            </w:r>
          </w:p>
        </w:tc>
        <w:tc>
          <w:tcPr>
            <w:tcW w:w="1300" w:type="dxa"/>
            <w:tcBorders>
              <w:top w:val="nil"/>
              <w:left w:val="nil"/>
              <w:bottom w:val="single" w:sz="4" w:space="0" w:color="auto"/>
              <w:right w:val="single" w:sz="4" w:space="0" w:color="auto"/>
            </w:tcBorders>
            <w:noWrap/>
            <w:vAlign w:val="center"/>
          </w:tcPr>
          <w:p w14:paraId="737C3C49" w14:textId="77777777" w:rsidR="006645F2" w:rsidRPr="001F5AD3" w:rsidRDefault="006645F2">
            <w:pPr>
              <w:jc w:val="right"/>
              <w:rPr>
                <w:sz w:val="18"/>
                <w:szCs w:val="18"/>
              </w:rPr>
            </w:pPr>
            <w:r w:rsidRPr="001F5AD3">
              <w:rPr>
                <w:sz w:val="18"/>
                <w:szCs w:val="18"/>
              </w:rPr>
              <w:t>16,42</w:t>
            </w:r>
          </w:p>
        </w:tc>
        <w:tc>
          <w:tcPr>
            <w:tcW w:w="880" w:type="dxa"/>
            <w:tcBorders>
              <w:top w:val="nil"/>
              <w:left w:val="nil"/>
              <w:bottom w:val="single" w:sz="4" w:space="0" w:color="auto"/>
              <w:right w:val="single" w:sz="4" w:space="0" w:color="auto"/>
            </w:tcBorders>
            <w:noWrap/>
            <w:vAlign w:val="center"/>
          </w:tcPr>
          <w:p w14:paraId="0021AD37" w14:textId="77777777" w:rsidR="006645F2" w:rsidRPr="001F5AD3" w:rsidRDefault="006645F2">
            <w:pPr>
              <w:jc w:val="right"/>
              <w:rPr>
                <w:sz w:val="18"/>
                <w:szCs w:val="18"/>
              </w:rPr>
            </w:pPr>
            <w:r w:rsidRPr="001F5AD3">
              <w:rPr>
                <w:sz w:val="18"/>
                <w:szCs w:val="18"/>
              </w:rPr>
              <w:t>3,03</w:t>
            </w:r>
          </w:p>
        </w:tc>
        <w:tc>
          <w:tcPr>
            <w:tcW w:w="880" w:type="dxa"/>
            <w:tcBorders>
              <w:top w:val="nil"/>
              <w:left w:val="nil"/>
              <w:bottom w:val="single" w:sz="4" w:space="0" w:color="auto"/>
              <w:right w:val="single" w:sz="4" w:space="0" w:color="auto"/>
            </w:tcBorders>
            <w:noWrap/>
            <w:vAlign w:val="center"/>
          </w:tcPr>
          <w:p w14:paraId="26FED1A7" w14:textId="77777777" w:rsidR="006645F2" w:rsidRPr="001F5AD3" w:rsidRDefault="006645F2">
            <w:pPr>
              <w:jc w:val="right"/>
              <w:rPr>
                <w:sz w:val="18"/>
                <w:szCs w:val="18"/>
              </w:rPr>
            </w:pPr>
            <w:r w:rsidRPr="001F5AD3">
              <w:rPr>
                <w:sz w:val="18"/>
                <w:szCs w:val="18"/>
              </w:rPr>
              <w:t>5,01</w:t>
            </w:r>
          </w:p>
        </w:tc>
        <w:tc>
          <w:tcPr>
            <w:tcW w:w="880" w:type="dxa"/>
            <w:tcBorders>
              <w:top w:val="nil"/>
              <w:left w:val="nil"/>
              <w:bottom w:val="single" w:sz="4" w:space="0" w:color="auto"/>
              <w:right w:val="single" w:sz="4" w:space="0" w:color="auto"/>
            </w:tcBorders>
            <w:noWrap/>
            <w:vAlign w:val="center"/>
          </w:tcPr>
          <w:p w14:paraId="18BDAFC4"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400CA7A1" w14:textId="77777777" w:rsidR="006645F2" w:rsidRPr="001F5AD3" w:rsidRDefault="006645F2">
            <w:pPr>
              <w:jc w:val="right"/>
              <w:rPr>
                <w:sz w:val="18"/>
                <w:szCs w:val="18"/>
              </w:rPr>
            </w:pPr>
            <w:r w:rsidRPr="001F5AD3">
              <w:rPr>
                <w:sz w:val="18"/>
                <w:szCs w:val="18"/>
              </w:rPr>
              <w:t>1,28</w:t>
            </w:r>
          </w:p>
        </w:tc>
        <w:tc>
          <w:tcPr>
            <w:tcW w:w="880" w:type="dxa"/>
            <w:tcBorders>
              <w:top w:val="nil"/>
              <w:left w:val="nil"/>
              <w:bottom w:val="single" w:sz="4" w:space="0" w:color="auto"/>
              <w:right w:val="single" w:sz="4" w:space="0" w:color="auto"/>
            </w:tcBorders>
            <w:noWrap/>
            <w:vAlign w:val="center"/>
          </w:tcPr>
          <w:p w14:paraId="40879285" w14:textId="77777777" w:rsidR="006645F2" w:rsidRPr="001F5AD3" w:rsidRDefault="006645F2">
            <w:pPr>
              <w:jc w:val="right"/>
              <w:rPr>
                <w:sz w:val="18"/>
                <w:szCs w:val="18"/>
              </w:rPr>
            </w:pPr>
            <w:r w:rsidRPr="001F5AD3">
              <w:rPr>
                <w:sz w:val="18"/>
                <w:szCs w:val="18"/>
              </w:rPr>
              <w:t> </w:t>
            </w:r>
          </w:p>
        </w:tc>
        <w:tc>
          <w:tcPr>
            <w:tcW w:w="1025" w:type="dxa"/>
            <w:tcBorders>
              <w:top w:val="nil"/>
              <w:left w:val="nil"/>
              <w:bottom w:val="single" w:sz="4" w:space="0" w:color="auto"/>
              <w:right w:val="single" w:sz="4" w:space="0" w:color="auto"/>
            </w:tcBorders>
            <w:noWrap/>
            <w:vAlign w:val="center"/>
          </w:tcPr>
          <w:p w14:paraId="2C0CD9A6" w14:textId="77777777" w:rsidR="006645F2" w:rsidRPr="001F5AD3" w:rsidRDefault="006645F2">
            <w:pPr>
              <w:jc w:val="right"/>
              <w:rPr>
                <w:sz w:val="18"/>
                <w:szCs w:val="18"/>
              </w:rPr>
            </w:pPr>
            <w:r w:rsidRPr="001F5AD3">
              <w:rPr>
                <w:sz w:val="18"/>
                <w:szCs w:val="18"/>
              </w:rPr>
              <w:t>3,10</w:t>
            </w:r>
          </w:p>
        </w:tc>
        <w:tc>
          <w:tcPr>
            <w:tcW w:w="880" w:type="dxa"/>
            <w:tcBorders>
              <w:top w:val="nil"/>
              <w:left w:val="nil"/>
              <w:bottom w:val="single" w:sz="4" w:space="0" w:color="auto"/>
              <w:right w:val="single" w:sz="4" w:space="0" w:color="auto"/>
            </w:tcBorders>
            <w:noWrap/>
            <w:vAlign w:val="center"/>
          </w:tcPr>
          <w:p w14:paraId="04068D46" w14:textId="77777777" w:rsidR="006645F2" w:rsidRPr="001F5AD3" w:rsidRDefault="006645F2">
            <w:pPr>
              <w:jc w:val="right"/>
              <w:rPr>
                <w:sz w:val="18"/>
                <w:szCs w:val="18"/>
              </w:rPr>
            </w:pPr>
            <w:r w:rsidRPr="001F5AD3">
              <w:rPr>
                <w:sz w:val="18"/>
                <w:szCs w:val="18"/>
              </w:rPr>
              <w:t>1,50</w:t>
            </w:r>
          </w:p>
        </w:tc>
        <w:tc>
          <w:tcPr>
            <w:tcW w:w="880" w:type="dxa"/>
            <w:tcBorders>
              <w:top w:val="nil"/>
              <w:left w:val="nil"/>
              <w:bottom w:val="single" w:sz="4" w:space="0" w:color="auto"/>
              <w:right w:val="single" w:sz="4" w:space="0" w:color="auto"/>
            </w:tcBorders>
            <w:noWrap/>
            <w:vAlign w:val="center"/>
          </w:tcPr>
          <w:p w14:paraId="0A66735A" w14:textId="77777777" w:rsidR="006645F2" w:rsidRPr="001F5AD3" w:rsidRDefault="006645F2">
            <w:pPr>
              <w:jc w:val="right"/>
              <w:rPr>
                <w:sz w:val="18"/>
                <w:szCs w:val="18"/>
              </w:rPr>
            </w:pPr>
            <w:r w:rsidRPr="001F5AD3">
              <w:rPr>
                <w:sz w:val="18"/>
                <w:szCs w:val="18"/>
              </w:rPr>
              <w:t>2,50</w:t>
            </w:r>
          </w:p>
        </w:tc>
        <w:tc>
          <w:tcPr>
            <w:tcW w:w="880" w:type="dxa"/>
            <w:tcBorders>
              <w:top w:val="nil"/>
              <w:left w:val="nil"/>
              <w:bottom w:val="single" w:sz="4" w:space="0" w:color="auto"/>
              <w:right w:val="single" w:sz="4" w:space="0" w:color="auto"/>
            </w:tcBorders>
            <w:noWrap/>
            <w:vAlign w:val="center"/>
          </w:tcPr>
          <w:p w14:paraId="1763EAA9"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6F2E1A40" w14:textId="77777777" w:rsidR="006645F2" w:rsidRPr="001F5AD3" w:rsidRDefault="006645F2">
            <w:pPr>
              <w:jc w:val="right"/>
              <w:rPr>
                <w:sz w:val="18"/>
                <w:szCs w:val="18"/>
              </w:rPr>
            </w:pPr>
            <w:r w:rsidRPr="001F5AD3">
              <w:rPr>
                <w:sz w:val="18"/>
                <w:szCs w:val="18"/>
              </w:rPr>
              <w:t> </w:t>
            </w:r>
          </w:p>
        </w:tc>
      </w:tr>
      <w:tr w:rsidR="006645F2" w:rsidRPr="001F5AD3" w14:paraId="7FB72404"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06B71DC0" w14:textId="77777777" w:rsidR="006645F2" w:rsidRPr="001F5AD3" w:rsidRDefault="006645F2">
            <w:pPr>
              <w:jc w:val="center"/>
              <w:rPr>
                <w:sz w:val="18"/>
                <w:szCs w:val="18"/>
              </w:rPr>
            </w:pPr>
            <w:r w:rsidRPr="001F5AD3">
              <w:rPr>
                <w:sz w:val="18"/>
                <w:szCs w:val="18"/>
              </w:rPr>
              <w:t>2.3</w:t>
            </w:r>
          </w:p>
        </w:tc>
        <w:tc>
          <w:tcPr>
            <w:tcW w:w="3205" w:type="dxa"/>
            <w:tcBorders>
              <w:top w:val="nil"/>
              <w:left w:val="nil"/>
              <w:bottom w:val="single" w:sz="4" w:space="0" w:color="auto"/>
              <w:right w:val="single" w:sz="4" w:space="0" w:color="auto"/>
            </w:tcBorders>
            <w:vAlign w:val="center"/>
            <w:hideMark/>
          </w:tcPr>
          <w:p w14:paraId="39FD0EBD" w14:textId="77777777" w:rsidR="006645F2" w:rsidRPr="001F5AD3" w:rsidRDefault="006645F2">
            <w:pPr>
              <w:rPr>
                <w:sz w:val="18"/>
                <w:szCs w:val="18"/>
              </w:rPr>
            </w:pPr>
            <w:r w:rsidRPr="001F5AD3">
              <w:rPr>
                <w:sz w:val="18"/>
                <w:szCs w:val="18"/>
              </w:rPr>
              <w:t>Đất khu công nghiệp</w:t>
            </w:r>
          </w:p>
        </w:tc>
        <w:tc>
          <w:tcPr>
            <w:tcW w:w="646" w:type="dxa"/>
            <w:tcBorders>
              <w:top w:val="nil"/>
              <w:left w:val="nil"/>
              <w:bottom w:val="single" w:sz="4" w:space="0" w:color="auto"/>
              <w:right w:val="single" w:sz="4" w:space="0" w:color="auto"/>
            </w:tcBorders>
            <w:noWrap/>
            <w:vAlign w:val="center"/>
            <w:hideMark/>
          </w:tcPr>
          <w:p w14:paraId="3C2B4725" w14:textId="77777777" w:rsidR="006645F2" w:rsidRPr="001F5AD3" w:rsidRDefault="006645F2">
            <w:pPr>
              <w:jc w:val="center"/>
              <w:rPr>
                <w:sz w:val="18"/>
                <w:szCs w:val="18"/>
              </w:rPr>
            </w:pPr>
            <w:r w:rsidRPr="001F5AD3">
              <w:rPr>
                <w:sz w:val="18"/>
                <w:szCs w:val="18"/>
              </w:rPr>
              <w:t>SKK</w:t>
            </w:r>
          </w:p>
        </w:tc>
        <w:tc>
          <w:tcPr>
            <w:tcW w:w="1300" w:type="dxa"/>
            <w:tcBorders>
              <w:top w:val="nil"/>
              <w:left w:val="nil"/>
              <w:bottom w:val="single" w:sz="4" w:space="0" w:color="auto"/>
              <w:right w:val="single" w:sz="4" w:space="0" w:color="auto"/>
            </w:tcBorders>
            <w:noWrap/>
            <w:vAlign w:val="center"/>
          </w:tcPr>
          <w:p w14:paraId="63553227" w14:textId="77777777" w:rsidR="006645F2" w:rsidRPr="001F5AD3" w:rsidRDefault="006645F2">
            <w:pPr>
              <w:jc w:val="right"/>
              <w:rPr>
                <w:sz w:val="18"/>
                <w:szCs w:val="18"/>
              </w:rPr>
            </w:pPr>
            <w:r w:rsidRPr="001F5AD3">
              <w:rPr>
                <w:sz w:val="18"/>
                <w:szCs w:val="18"/>
              </w:rPr>
              <w:t>4.325,00</w:t>
            </w:r>
          </w:p>
        </w:tc>
        <w:tc>
          <w:tcPr>
            <w:tcW w:w="880" w:type="dxa"/>
            <w:tcBorders>
              <w:top w:val="nil"/>
              <w:left w:val="nil"/>
              <w:bottom w:val="single" w:sz="4" w:space="0" w:color="auto"/>
              <w:right w:val="single" w:sz="4" w:space="0" w:color="auto"/>
            </w:tcBorders>
            <w:noWrap/>
            <w:vAlign w:val="center"/>
          </w:tcPr>
          <w:p w14:paraId="5671E898" w14:textId="77777777" w:rsidR="006645F2" w:rsidRPr="001F5AD3" w:rsidRDefault="006645F2">
            <w:pPr>
              <w:jc w:val="right"/>
              <w:rPr>
                <w:sz w:val="18"/>
                <w:szCs w:val="18"/>
              </w:rPr>
            </w:pPr>
            <w:r w:rsidRPr="001F5AD3">
              <w:rPr>
                <w:sz w:val="18"/>
                <w:szCs w:val="18"/>
              </w:rPr>
              <w:t>1.239,00</w:t>
            </w:r>
          </w:p>
        </w:tc>
        <w:tc>
          <w:tcPr>
            <w:tcW w:w="880" w:type="dxa"/>
            <w:tcBorders>
              <w:top w:val="nil"/>
              <w:left w:val="nil"/>
              <w:bottom w:val="single" w:sz="4" w:space="0" w:color="auto"/>
              <w:right w:val="single" w:sz="4" w:space="0" w:color="auto"/>
            </w:tcBorders>
            <w:noWrap/>
            <w:vAlign w:val="center"/>
          </w:tcPr>
          <w:p w14:paraId="6AF4F4AB" w14:textId="77777777" w:rsidR="006645F2" w:rsidRPr="001F5AD3" w:rsidRDefault="006645F2">
            <w:pPr>
              <w:jc w:val="right"/>
              <w:rPr>
                <w:sz w:val="18"/>
                <w:szCs w:val="18"/>
              </w:rPr>
            </w:pPr>
            <w:r w:rsidRPr="001F5AD3">
              <w:rPr>
                <w:sz w:val="18"/>
                <w:szCs w:val="18"/>
              </w:rPr>
              <w:t>393,00</w:t>
            </w:r>
          </w:p>
        </w:tc>
        <w:tc>
          <w:tcPr>
            <w:tcW w:w="880" w:type="dxa"/>
            <w:tcBorders>
              <w:top w:val="nil"/>
              <w:left w:val="nil"/>
              <w:bottom w:val="single" w:sz="4" w:space="0" w:color="auto"/>
              <w:right w:val="single" w:sz="4" w:space="0" w:color="auto"/>
            </w:tcBorders>
            <w:noWrap/>
            <w:vAlign w:val="center"/>
          </w:tcPr>
          <w:p w14:paraId="525B4213"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1202B9C8" w14:textId="77777777" w:rsidR="006645F2" w:rsidRPr="001F5AD3" w:rsidRDefault="006645F2">
            <w:pPr>
              <w:jc w:val="right"/>
              <w:rPr>
                <w:sz w:val="18"/>
                <w:szCs w:val="18"/>
              </w:rPr>
            </w:pPr>
            <w:r w:rsidRPr="001F5AD3">
              <w:rPr>
                <w:sz w:val="18"/>
                <w:szCs w:val="18"/>
              </w:rPr>
              <w:t>50,13</w:t>
            </w:r>
          </w:p>
        </w:tc>
        <w:tc>
          <w:tcPr>
            <w:tcW w:w="880" w:type="dxa"/>
            <w:tcBorders>
              <w:top w:val="nil"/>
              <w:left w:val="nil"/>
              <w:bottom w:val="single" w:sz="4" w:space="0" w:color="auto"/>
              <w:right w:val="single" w:sz="4" w:space="0" w:color="auto"/>
            </w:tcBorders>
            <w:noWrap/>
            <w:vAlign w:val="center"/>
          </w:tcPr>
          <w:p w14:paraId="0D9DF032" w14:textId="77777777" w:rsidR="006645F2" w:rsidRPr="001F5AD3" w:rsidRDefault="006645F2">
            <w:pPr>
              <w:jc w:val="right"/>
              <w:rPr>
                <w:sz w:val="18"/>
                <w:szCs w:val="18"/>
              </w:rPr>
            </w:pPr>
            <w:r w:rsidRPr="001F5AD3">
              <w:rPr>
                <w:sz w:val="18"/>
                <w:szCs w:val="18"/>
              </w:rPr>
              <w:t>6,97</w:t>
            </w:r>
          </w:p>
        </w:tc>
        <w:tc>
          <w:tcPr>
            <w:tcW w:w="1025" w:type="dxa"/>
            <w:tcBorders>
              <w:top w:val="nil"/>
              <w:left w:val="nil"/>
              <w:bottom w:val="single" w:sz="4" w:space="0" w:color="auto"/>
              <w:right w:val="single" w:sz="4" w:space="0" w:color="auto"/>
            </w:tcBorders>
            <w:noWrap/>
            <w:vAlign w:val="center"/>
          </w:tcPr>
          <w:p w14:paraId="7F146D06"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4DA78E98" w14:textId="77777777" w:rsidR="006645F2" w:rsidRPr="001F5AD3" w:rsidRDefault="006645F2">
            <w:pPr>
              <w:jc w:val="right"/>
              <w:rPr>
                <w:sz w:val="18"/>
                <w:szCs w:val="18"/>
              </w:rPr>
            </w:pPr>
            <w:r w:rsidRPr="001F5AD3">
              <w:rPr>
                <w:sz w:val="18"/>
                <w:szCs w:val="18"/>
              </w:rPr>
              <w:t>1.192,90</w:t>
            </w:r>
          </w:p>
        </w:tc>
        <w:tc>
          <w:tcPr>
            <w:tcW w:w="880" w:type="dxa"/>
            <w:tcBorders>
              <w:top w:val="nil"/>
              <w:left w:val="nil"/>
              <w:bottom w:val="single" w:sz="4" w:space="0" w:color="auto"/>
              <w:right w:val="single" w:sz="4" w:space="0" w:color="auto"/>
            </w:tcBorders>
            <w:noWrap/>
            <w:vAlign w:val="center"/>
          </w:tcPr>
          <w:p w14:paraId="30162A2C" w14:textId="77777777" w:rsidR="006645F2" w:rsidRPr="001F5AD3" w:rsidRDefault="006645F2">
            <w:pPr>
              <w:jc w:val="right"/>
              <w:rPr>
                <w:sz w:val="18"/>
                <w:szCs w:val="18"/>
              </w:rPr>
            </w:pPr>
            <w:r w:rsidRPr="001F5AD3">
              <w:rPr>
                <w:sz w:val="18"/>
                <w:szCs w:val="18"/>
              </w:rPr>
              <w:t>700,00</w:t>
            </w:r>
          </w:p>
        </w:tc>
        <w:tc>
          <w:tcPr>
            <w:tcW w:w="880" w:type="dxa"/>
            <w:tcBorders>
              <w:top w:val="nil"/>
              <w:left w:val="nil"/>
              <w:bottom w:val="single" w:sz="4" w:space="0" w:color="auto"/>
              <w:right w:val="single" w:sz="4" w:space="0" w:color="auto"/>
            </w:tcBorders>
            <w:noWrap/>
            <w:vAlign w:val="center"/>
          </w:tcPr>
          <w:p w14:paraId="5D5CA25D" w14:textId="77777777" w:rsidR="006645F2" w:rsidRPr="001F5AD3" w:rsidRDefault="006645F2">
            <w:pPr>
              <w:jc w:val="right"/>
              <w:rPr>
                <w:sz w:val="18"/>
                <w:szCs w:val="18"/>
              </w:rPr>
            </w:pPr>
            <w:r w:rsidRPr="001F5AD3">
              <w:rPr>
                <w:sz w:val="18"/>
                <w:szCs w:val="18"/>
              </w:rPr>
              <w:t>743,00</w:t>
            </w:r>
          </w:p>
        </w:tc>
        <w:tc>
          <w:tcPr>
            <w:tcW w:w="880" w:type="dxa"/>
            <w:tcBorders>
              <w:top w:val="nil"/>
              <w:left w:val="nil"/>
              <w:bottom w:val="single" w:sz="4" w:space="0" w:color="auto"/>
              <w:right w:val="single" w:sz="4" w:space="0" w:color="auto"/>
            </w:tcBorders>
            <w:noWrap/>
            <w:vAlign w:val="center"/>
          </w:tcPr>
          <w:p w14:paraId="45CDB575" w14:textId="77777777" w:rsidR="006645F2" w:rsidRPr="001F5AD3" w:rsidRDefault="006645F2">
            <w:pPr>
              <w:jc w:val="right"/>
              <w:rPr>
                <w:sz w:val="18"/>
                <w:szCs w:val="18"/>
              </w:rPr>
            </w:pPr>
            <w:r w:rsidRPr="001F5AD3">
              <w:rPr>
                <w:sz w:val="18"/>
                <w:szCs w:val="18"/>
              </w:rPr>
              <w:t> </w:t>
            </w:r>
          </w:p>
        </w:tc>
      </w:tr>
      <w:tr w:rsidR="006645F2" w:rsidRPr="001F5AD3" w14:paraId="28DC98E8"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2FED977A" w14:textId="77777777" w:rsidR="006645F2" w:rsidRPr="001F5AD3" w:rsidRDefault="006645F2">
            <w:pPr>
              <w:jc w:val="center"/>
              <w:rPr>
                <w:sz w:val="18"/>
                <w:szCs w:val="18"/>
              </w:rPr>
            </w:pPr>
            <w:r w:rsidRPr="001F5AD3">
              <w:rPr>
                <w:sz w:val="18"/>
                <w:szCs w:val="18"/>
              </w:rPr>
              <w:t>2.4</w:t>
            </w:r>
          </w:p>
        </w:tc>
        <w:tc>
          <w:tcPr>
            <w:tcW w:w="3205" w:type="dxa"/>
            <w:tcBorders>
              <w:top w:val="nil"/>
              <w:left w:val="nil"/>
              <w:bottom w:val="single" w:sz="4" w:space="0" w:color="auto"/>
              <w:right w:val="single" w:sz="4" w:space="0" w:color="auto"/>
            </w:tcBorders>
            <w:vAlign w:val="center"/>
            <w:hideMark/>
          </w:tcPr>
          <w:p w14:paraId="48D8FE0F" w14:textId="77777777" w:rsidR="006645F2" w:rsidRPr="001F5AD3" w:rsidRDefault="006645F2">
            <w:pPr>
              <w:rPr>
                <w:sz w:val="18"/>
                <w:szCs w:val="18"/>
              </w:rPr>
            </w:pPr>
            <w:r w:rsidRPr="001F5AD3">
              <w:rPr>
                <w:sz w:val="18"/>
                <w:szCs w:val="18"/>
              </w:rPr>
              <w:t>Đất cụm công nghiệp</w:t>
            </w:r>
          </w:p>
        </w:tc>
        <w:tc>
          <w:tcPr>
            <w:tcW w:w="646" w:type="dxa"/>
            <w:tcBorders>
              <w:top w:val="nil"/>
              <w:left w:val="nil"/>
              <w:bottom w:val="single" w:sz="4" w:space="0" w:color="auto"/>
              <w:right w:val="single" w:sz="4" w:space="0" w:color="auto"/>
            </w:tcBorders>
            <w:noWrap/>
            <w:vAlign w:val="center"/>
            <w:hideMark/>
          </w:tcPr>
          <w:p w14:paraId="47975E04" w14:textId="77777777" w:rsidR="006645F2" w:rsidRPr="001F5AD3" w:rsidRDefault="006645F2">
            <w:pPr>
              <w:jc w:val="center"/>
              <w:rPr>
                <w:sz w:val="18"/>
                <w:szCs w:val="18"/>
              </w:rPr>
            </w:pPr>
            <w:r w:rsidRPr="001F5AD3">
              <w:rPr>
                <w:sz w:val="18"/>
                <w:szCs w:val="18"/>
              </w:rPr>
              <w:t>SKN</w:t>
            </w:r>
          </w:p>
        </w:tc>
        <w:tc>
          <w:tcPr>
            <w:tcW w:w="1300" w:type="dxa"/>
            <w:tcBorders>
              <w:top w:val="nil"/>
              <w:left w:val="nil"/>
              <w:bottom w:val="single" w:sz="4" w:space="0" w:color="auto"/>
              <w:right w:val="single" w:sz="4" w:space="0" w:color="auto"/>
            </w:tcBorders>
            <w:noWrap/>
            <w:vAlign w:val="center"/>
          </w:tcPr>
          <w:p w14:paraId="14FE8DC2" w14:textId="77777777" w:rsidR="006645F2" w:rsidRPr="001F5AD3" w:rsidRDefault="006645F2">
            <w:pPr>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0490F7D7"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48809499"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07D192D8"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0DFB131B"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7418B3D8" w14:textId="77777777" w:rsidR="006645F2" w:rsidRPr="001F5AD3" w:rsidRDefault="006645F2">
            <w:pPr>
              <w:jc w:val="right"/>
              <w:rPr>
                <w:sz w:val="18"/>
                <w:szCs w:val="18"/>
              </w:rPr>
            </w:pPr>
            <w:r w:rsidRPr="001F5AD3">
              <w:rPr>
                <w:sz w:val="18"/>
                <w:szCs w:val="18"/>
              </w:rPr>
              <w:t> </w:t>
            </w:r>
          </w:p>
        </w:tc>
        <w:tc>
          <w:tcPr>
            <w:tcW w:w="1025" w:type="dxa"/>
            <w:tcBorders>
              <w:top w:val="nil"/>
              <w:left w:val="nil"/>
              <w:bottom w:val="single" w:sz="4" w:space="0" w:color="auto"/>
              <w:right w:val="single" w:sz="4" w:space="0" w:color="auto"/>
            </w:tcBorders>
            <w:noWrap/>
            <w:vAlign w:val="center"/>
          </w:tcPr>
          <w:p w14:paraId="72B858C8"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2532DF7A"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2BB417AC"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36FCFED9"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22C98ABF" w14:textId="77777777" w:rsidR="006645F2" w:rsidRPr="001F5AD3" w:rsidRDefault="006645F2">
            <w:pPr>
              <w:jc w:val="right"/>
              <w:rPr>
                <w:sz w:val="18"/>
                <w:szCs w:val="18"/>
              </w:rPr>
            </w:pPr>
            <w:r w:rsidRPr="001F5AD3">
              <w:rPr>
                <w:sz w:val="18"/>
                <w:szCs w:val="18"/>
              </w:rPr>
              <w:t> </w:t>
            </w:r>
          </w:p>
        </w:tc>
      </w:tr>
      <w:tr w:rsidR="006645F2" w:rsidRPr="001F5AD3" w14:paraId="0FD6CA7B"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31E2B5C1" w14:textId="77777777" w:rsidR="006645F2" w:rsidRPr="001F5AD3" w:rsidRDefault="006645F2">
            <w:pPr>
              <w:jc w:val="center"/>
              <w:rPr>
                <w:sz w:val="18"/>
                <w:szCs w:val="18"/>
              </w:rPr>
            </w:pPr>
            <w:r w:rsidRPr="001F5AD3">
              <w:rPr>
                <w:sz w:val="18"/>
                <w:szCs w:val="18"/>
              </w:rPr>
              <w:t>2.5</w:t>
            </w:r>
          </w:p>
        </w:tc>
        <w:tc>
          <w:tcPr>
            <w:tcW w:w="3205" w:type="dxa"/>
            <w:tcBorders>
              <w:top w:val="nil"/>
              <w:left w:val="nil"/>
              <w:bottom w:val="single" w:sz="4" w:space="0" w:color="auto"/>
              <w:right w:val="single" w:sz="4" w:space="0" w:color="auto"/>
            </w:tcBorders>
            <w:vAlign w:val="center"/>
            <w:hideMark/>
          </w:tcPr>
          <w:p w14:paraId="61636CCD" w14:textId="77777777" w:rsidR="006645F2" w:rsidRPr="001F5AD3" w:rsidRDefault="006645F2">
            <w:pPr>
              <w:rPr>
                <w:sz w:val="18"/>
                <w:szCs w:val="18"/>
              </w:rPr>
            </w:pPr>
            <w:r w:rsidRPr="001F5AD3">
              <w:rPr>
                <w:sz w:val="18"/>
                <w:szCs w:val="18"/>
              </w:rPr>
              <w:t>Đất thương mại, dịch vụ</w:t>
            </w:r>
          </w:p>
        </w:tc>
        <w:tc>
          <w:tcPr>
            <w:tcW w:w="646" w:type="dxa"/>
            <w:tcBorders>
              <w:top w:val="nil"/>
              <w:left w:val="nil"/>
              <w:bottom w:val="single" w:sz="4" w:space="0" w:color="auto"/>
              <w:right w:val="single" w:sz="4" w:space="0" w:color="auto"/>
            </w:tcBorders>
            <w:noWrap/>
            <w:vAlign w:val="center"/>
            <w:hideMark/>
          </w:tcPr>
          <w:p w14:paraId="3E51DD73" w14:textId="77777777" w:rsidR="006645F2" w:rsidRPr="001F5AD3" w:rsidRDefault="006645F2">
            <w:pPr>
              <w:jc w:val="center"/>
              <w:rPr>
                <w:sz w:val="18"/>
                <w:szCs w:val="18"/>
              </w:rPr>
            </w:pPr>
            <w:r w:rsidRPr="001F5AD3">
              <w:rPr>
                <w:sz w:val="18"/>
                <w:szCs w:val="18"/>
              </w:rPr>
              <w:t>TMD</w:t>
            </w:r>
          </w:p>
        </w:tc>
        <w:tc>
          <w:tcPr>
            <w:tcW w:w="1300" w:type="dxa"/>
            <w:tcBorders>
              <w:top w:val="nil"/>
              <w:left w:val="nil"/>
              <w:bottom w:val="single" w:sz="4" w:space="0" w:color="auto"/>
              <w:right w:val="single" w:sz="4" w:space="0" w:color="auto"/>
            </w:tcBorders>
            <w:noWrap/>
            <w:vAlign w:val="center"/>
          </w:tcPr>
          <w:p w14:paraId="65A94A9C" w14:textId="77777777" w:rsidR="006645F2" w:rsidRPr="001F5AD3" w:rsidRDefault="006645F2">
            <w:pPr>
              <w:jc w:val="right"/>
              <w:rPr>
                <w:sz w:val="18"/>
                <w:szCs w:val="18"/>
              </w:rPr>
            </w:pPr>
            <w:r w:rsidRPr="001F5AD3">
              <w:rPr>
                <w:sz w:val="18"/>
                <w:szCs w:val="18"/>
              </w:rPr>
              <w:t>800,52</w:t>
            </w:r>
          </w:p>
        </w:tc>
        <w:tc>
          <w:tcPr>
            <w:tcW w:w="880" w:type="dxa"/>
            <w:tcBorders>
              <w:top w:val="nil"/>
              <w:left w:val="nil"/>
              <w:bottom w:val="single" w:sz="4" w:space="0" w:color="auto"/>
              <w:right w:val="single" w:sz="4" w:space="0" w:color="auto"/>
            </w:tcBorders>
            <w:noWrap/>
            <w:vAlign w:val="center"/>
          </w:tcPr>
          <w:p w14:paraId="2AA0279A" w14:textId="77777777" w:rsidR="006645F2" w:rsidRPr="001F5AD3" w:rsidRDefault="006645F2">
            <w:pPr>
              <w:jc w:val="right"/>
              <w:rPr>
                <w:sz w:val="18"/>
                <w:szCs w:val="18"/>
              </w:rPr>
            </w:pPr>
            <w:r w:rsidRPr="001F5AD3">
              <w:rPr>
                <w:sz w:val="18"/>
                <w:szCs w:val="18"/>
              </w:rPr>
              <w:t>28,34</w:t>
            </w:r>
          </w:p>
        </w:tc>
        <w:tc>
          <w:tcPr>
            <w:tcW w:w="880" w:type="dxa"/>
            <w:tcBorders>
              <w:top w:val="nil"/>
              <w:left w:val="nil"/>
              <w:bottom w:val="single" w:sz="4" w:space="0" w:color="auto"/>
              <w:right w:val="single" w:sz="4" w:space="0" w:color="auto"/>
            </w:tcBorders>
            <w:noWrap/>
            <w:vAlign w:val="center"/>
          </w:tcPr>
          <w:p w14:paraId="5D1C0C1F" w14:textId="77777777" w:rsidR="006645F2" w:rsidRPr="001F5AD3" w:rsidRDefault="006645F2">
            <w:pPr>
              <w:jc w:val="right"/>
              <w:rPr>
                <w:sz w:val="18"/>
                <w:szCs w:val="18"/>
              </w:rPr>
            </w:pPr>
            <w:r w:rsidRPr="001F5AD3">
              <w:rPr>
                <w:sz w:val="18"/>
                <w:szCs w:val="18"/>
              </w:rPr>
              <w:t>71,11</w:t>
            </w:r>
          </w:p>
        </w:tc>
        <w:tc>
          <w:tcPr>
            <w:tcW w:w="880" w:type="dxa"/>
            <w:tcBorders>
              <w:top w:val="nil"/>
              <w:left w:val="nil"/>
              <w:bottom w:val="single" w:sz="4" w:space="0" w:color="auto"/>
              <w:right w:val="single" w:sz="4" w:space="0" w:color="auto"/>
            </w:tcBorders>
            <w:noWrap/>
            <w:vAlign w:val="center"/>
          </w:tcPr>
          <w:p w14:paraId="1809DE8D" w14:textId="77777777" w:rsidR="006645F2" w:rsidRPr="001F5AD3" w:rsidRDefault="006645F2">
            <w:pPr>
              <w:jc w:val="right"/>
              <w:rPr>
                <w:sz w:val="18"/>
                <w:szCs w:val="18"/>
              </w:rPr>
            </w:pPr>
            <w:r w:rsidRPr="001F5AD3">
              <w:rPr>
                <w:sz w:val="18"/>
                <w:szCs w:val="18"/>
              </w:rPr>
              <w:t>35,57</w:t>
            </w:r>
          </w:p>
        </w:tc>
        <w:tc>
          <w:tcPr>
            <w:tcW w:w="880" w:type="dxa"/>
            <w:tcBorders>
              <w:top w:val="nil"/>
              <w:left w:val="nil"/>
              <w:bottom w:val="single" w:sz="4" w:space="0" w:color="auto"/>
              <w:right w:val="single" w:sz="4" w:space="0" w:color="auto"/>
            </w:tcBorders>
            <w:noWrap/>
            <w:vAlign w:val="center"/>
          </w:tcPr>
          <w:p w14:paraId="4DAB802B" w14:textId="77777777" w:rsidR="006645F2" w:rsidRPr="001F5AD3" w:rsidRDefault="006645F2">
            <w:pPr>
              <w:jc w:val="right"/>
              <w:rPr>
                <w:sz w:val="18"/>
                <w:szCs w:val="18"/>
              </w:rPr>
            </w:pPr>
            <w:r w:rsidRPr="001F5AD3">
              <w:rPr>
                <w:sz w:val="18"/>
                <w:szCs w:val="18"/>
              </w:rPr>
              <w:t>170,59</w:t>
            </w:r>
          </w:p>
        </w:tc>
        <w:tc>
          <w:tcPr>
            <w:tcW w:w="880" w:type="dxa"/>
            <w:tcBorders>
              <w:top w:val="nil"/>
              <w:left w:val="nil"/>
              <w:bottom w:val="single" w:sz="4" w:space="0" w:color="auto"/>
              <w:right w:val="single" w:sz="4" w:space="0" w:color="auto"/>
            </w:tcBorders>
            <w:noWrap/>
            <w:vAlign w:val="center"/>
          </w:tcPr>
          <w:p w14:paraId="4760CD42" w14:textId="77777777" w:rsidR="006645F2" w:rsidRPr="001F5AD3" w:rsidRDefault="006645F2">
            <w:pPr>
              <w:jc w:val="right"/>
              <w:rPr>
                <w:sz w:val="18"/>
                <w:szCs w:val="18"/>
              </w:rPr>
            </w:pPr>
            <w:r w:rsidRPr="001F5AD3">
              <w:rPr>
                <w:sz w:val="18"/>
                <w:szCs w:val="18"/>
              </w:rPr>
              <w:t>36,46</w:t>
            </w:r>
          </w:p>
        </w:tc>
        <w:tc>
          <w:tcPr>
            <w:tcW w:w="1025" w:type="dxa"/>
            <w:tcBorders>
              <w:top w:val="nil"/>
              <w:left w:val="nil"/>
              <w:bottom w:val="single" w:sz="4" w:space="0" w:color="auto"/>
              <w:right w:val="single" w:sz="4" w:space="0" w:color="auto"/>
            </w:tcBorders>
            <w:noWrap/>
            <w:vAlign w:val="center"/>
          </w:tcPr>
          <w:p w14:paraId="67AF3C6F" w14:textId="77777777" w:rsidR="006645F2" w:rsidRPr="001F5AD3" w:rsidRDefault="006645F2">
            <w:pPr>
              <w:jc w:val="right"/>
              <w:rPr>
                <w:sz w:val="18"/>
                <w:szCs w:val="18"/>
              </w:rPr>
            </w:pPr>
            <w:r w:rsidRPr="001F5AD3">
              <w:rPr>
                <w:sz w:val="18"/>
                <w:szCs w:val="18"/>
              </w:rPr>
              <w:t>39,16</w:t>
            </w:r>
          </w:p>
        </w:tc>
        <w:tc>
          <w:tcPr>
            <w:tcW w:w="880" w:type="dxa"/>
            <w:tcBorders>
              <w:top w:val="nil"/>
              <w:left w:val="nil"/>
              <w:bottom w:val="single" w:sz="4" w:space="0" w:color="auto"/>
              <w:right w:val="single" w:sz="4" w:space="0" w:color="auto"/>
            </w:tcBorders>
            <w:noWrap/>
            <w:vAlign w:val="center"/>
          </w:tcPr>
          <w:p w14:paraId="48AE57E6" w14:textId="77777777" w:rsidR="006645F2" w:rsidRPr="001F5AD3" w:rsidRDefault="006645F2">
            <w:pPr>
              <w:jc w:val="right"/>
              <w:rPr>
                <w:sz w:val="18"/>
                <w:szCs w:val="18"/>
              </w:rPr>
            </w:pPr>
            <w:r w:rsidRPr="001F5AD3">
              <w:rPr>
                <w:sz w:val="18"/>
                <w:szCs w:val="18"/>
              </w:rPr>
              <w:t>184,00</w:t>
            </w:r>
          </w:p>
        </w:tc>
        <w:tc>
          <w:tcPr>
            <w:tcW w:w="880" w:type="dxa"/>
            <w:tcBorders>
              <w:top w:val="nil"/>
              <w:left w:val="nil"/>
              <w:bottom w:val="single" w:sz="4" w:space="0" w:color="auto"/>
              <w:right w:val="single" w:sz="4" w:space="0" w:color="auto"/>
            </w:tcBorders>
            <w:noWrap/>
            <w:vAlign w:val="center"/>
          </w:tcPr>
          <w:p w14:paraId="636EE9C5" w14:textId="77777777" w:rsidR="006645F2" w:rsidRPr="001F5AD3" w:rsidRDefault="006645F2">
            <w:pPr>
              <w:jc w:val="right"/>
              <w:rPr>
                <w:sz w:val="18"/>
                <w:szCs w:val="18"/>
              </w:rPr>
            </w:pPr>
            <w:r w:rsidRPr="001F5AD3">
              <w:rPr>
                <w:sz w:val="18"/>
                <w:szCs w:val="18"/>
              </w:rPr>
              <w:t>153,68</w:t>
            </w:r>
          </w:p>
        </w:tc>
        <w:tc>
          <w:tcPr>
            <w:tcW w:w="880" w:type="dxa"/>
            <w:tcBorders>
              <w:top w:val="nil"/>
              <w:left w:val="nil"/>
              <w:bottom w:val="single" w:sz="4" w:space="0" w:color="auto"/>
              <w:right w:val="single" w:sz="4" w:space="0" w:color="auto"/>
            </w:tcBorders>
            <w:noWrap/>
            <w:vAlign w:val="center"/>
          </w:tcPr>
          <w:p w14:paraId="310B14E4" w14:textId="77777777" w:rsidR="006645F2" w:rsidRPr="001F5AD3" w:rsidRDefault="006645F2">
            <w:pPr>
              <w:jc w:val="right"/>
              <w:rPr>
                <w:sz w:val="18"/>
                <w:szCs w:val="18"/>
              </w:rPr>
            </w:pPr>
            <w:r w:rsidRPr="001F5AD3">
              <w:rPr>
                <w:sz w:val="18"/>
                <w:szCs w:val="18"/>
              </w:rPr>
              <w:t>23,49</w:t>
            </w:r>
          </w:p>
        </w:tc>
        <w:tc>
          <w:tcPr>
            <w:tcW w:w="880" w:type="dxa"/>
            <w:tcBorders>
              <w:top w:val="nil"/>
              <w:left w:val="nil"/>
              <w:bottom w:val="single" w:sz="4" w:space="0" w:color="auto"/>
              <w:right w:val="single" w:sz="4" w:space="0" w:color="auto"/>
            </w:tcBorders>
            <w:noWrap/>
            <w:vAlign w:val="center"/>
          </w:tcPr>
          <w:p w14:paraId="112D3F01" w14:textId="77777777" w:rsidR="006645F2" w:rsidRPr="001F5AD3" w:rsidRDefault="006645F2">
            <w:pPr>
              <w:jc w:val="right"/>
              <w:rPr>
                <w:sz w:val="18"/>
                <w:szCs w:val="18"/>
              </w:rPr>
            </w:pPr>
            <w:r w:rsidRPr="001F5AD3">
              <w:rPr>
                <w:sz w:val="18"/>
                <w:szCs w:val="18"/>
              </w:rPr>
              <w:t>58,12</w:t>
            </w:r>
          </w:p>
        </w:tc>
      </w:tr>
      <w:tr w:rsidR="006645F2" w:rsidRPr="001F5AD3" w14:paraId="40DE3AD4"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3E227E3E" w14:textId="77777777" w:rsidR="006645F2" w:rsidRPr="001F5AD3" w:rsidRDefault="006645F2">
            <w:pPr>
              <w:jc w:val="center"/>
              <w:rPr>
                <w:sz w:val="18"/>
                <w:szCs w:val="18"/>
              </w:rPr>
            </w:pPr>
            <w:r w:rsidRPr="001F5AD3">
              <w:rPr>
                <w:sz w:val="18"/>
                <w:szCs w:val="18"/>
              </w:rPr>
              <w:t>2.6</w:t>
            </w:r>
          </w:p>
        </w:tc>
        <w:tc>
          <w:tcPr>
            <w:tcW w:w="3205" w:type="dxa"/>
            <w:tcBorders>
              <w:top w:val="nil"/>
              <w:left w:val="nil"/>
              <w:bottom w:val="single" w:sz="4" w:space="0" w:color="auto"/>
              <w:right w:val="single" w:sz="4" w:space="0" w:color="auto"/>
            </w:tcBorders>
            <w:vAlign w:val="center"/>
            <w:hideMark/>
          </w:tcPr>
          <w:p w14:paraId="4C51D4C8" w14:textId="77777777" w:rsidR="006645F2" w:rsidRPr="001F5AD3" w:rsidRDefault="006645F2">
            <w:pPr>
              <w:rPr>
                <w:sz w:val="18"/>
                <w:szCs w:val="18"/>
              </w:rPr>
            </w:pPr>
            <w:r w:rsidRPr="001F5AD3">
              <w:rPr>
                <w:sz w:val="18"/>
                <w:szCs w:val="18"/>
              </w:rPr>
              <w:t>Đất cơ sở sản xuất phi nông nghiệp</w:t>
            </w:r>
          </w:p>
        </w:tc>
        <w:tc>
          <w:tcPr>
            <w:tcW w:w="646" w:type="dxa"/>
            <w:tcBorders>
              <w:top w:val="nil"/>
              <w:left w:val="nil"/>
              <w:bottom w:val="single" w:sz="4" w:space="0" w:color="auto"/>
              <w:right w:val="single" w:sz="4" w:space="0" w:color="auto"/>
            </w:tcBorders>
            <w:noWrap/>
            <w:vAlign w:val="center"/>
            <w:hideMark/>
          </w:tcPr>
          <w:p w14:paraId="7A5CE8B3" w14:textId="77777777" w:rsidR="006645F2" w:rsidRPr="001F5AD3" w:rsidRDefault="006645F2">
            <w:pPr>
              <w:jc w:val="center"/>
              <w:rPr>
                <w:sz w:val="18"/>
                <w:szCs w:val="18"/>
              </w:rPr>
            </w:pPr>
            <w:r w:rsidRPr="001F5AD3">
              <w:rPr>
                <w:sz w:val="18"/>
                <w:szCs w:val="18"/>
              </w:rPr>
              <w:t>SKC</w:t>
            </w:r>
          </w:p>
        </w:tc>
        <w:tc>
          <w:tcPr>
            <w:tcW w:w="1300" w:type="dxa"/>
            <w:tcBorders>
              <w:top w:val="nil"/>
              <w:left w:val="nil"/>
              <w:bottom w:val="single" w:sz="4" w:space="0" w:color="auto"/>
              <w:right w:val="single" w:sz="4" w:space="0" w:color="auto"/>
            </w:tcBorders>
            <w:noWrap/>
            <w:vAlign w:val="center"/>
          </w:tcPr>
          <w:p w14:paraId="59581862" w14:textId="77777777" w:rsidR="006645F2" w:rsidRPr="001F5AD3" w:rsidRDefault="006645F2">
            <w:pPr>
              <w:jc w:val="right"/>
              <w:rPr>
                <w:sz w:val="18"/>
                <w:szCs w:val="18"/>
              </w:rPr>
            </w:pPr>
            <w:r w:rsidRPr="001F5AD3">
              <w:rPr>
                <w:sz w:val="18"/>
                <w:szCs w:val="18"/>
              </w:rPr>
              <w:t>1.142,00</w:t>
            </w:r>
          </w:p>
        </w:tc>
        <w:tc>
          <w:tcPr>
            <w:tcW w:w="880" w:type="dxa"/>
            <w:tcBorders>
              <w:top w:val="nil"/>
              <w:left w:val="nil"/>
              <w:bottom w:val="single" w:sz="4" w:space="0" w:color="auto"/>
              <w:right w:val="single" w:sz="4" w:space="0" w:color="auto"/>
            </w:tcBorders>
            <w:noWrap/>
            <w:vAlign w:val="center"/>
          </w:tcPr>
          <w:p w14:paraId="23AC3D19" w14:textId="77777777" w:rsidR="006645F2" w:rsidRPr="001F5AD3" w:rsidRDefault="006645F2">
            <w:pPr>
              <w:jc w:val="right"/>
              <w:rPr>
                <w:sz w:val="18"/>
                <w:szCs w:val="18"/>
              </w:rPr>
            </w:pPr>
            <w:r w:rsidRPr="001F5AD3">
              <w:rPr>
                <w:sz w:val="18"/>
                <w:szCs w:val="18"/>
              </w:rPr>
              <w:t>66,84</w:t>
            </w:r>
          </w:p>
        </w:tc>
        <w:tc>
          <w:tcPr>
            <w:tcW w:w="880" w:type="dxa"/>
            <w:tcBorders>
              <w:top w:val="nil"/>
              <w:left w:val="nil"/>
              <w:bottom w:val="single" w:sz="4" w:space="0" w:color="auto"/>
              <w:right w:val="single" w:sz="4" w:space="0" w:color="auto"/>
            </w:tcBorders>
            <w:noWrap/>
            <w:vAlign w:val="center"/>
          </w:tcPr>
          <w:p w14:paraId="21B0A53A" w14:textId="77777777" w:rsidR="006645F2" w:rsidRPr="001F5AD3" w:rsidRDefault="006645F2">
            <w:pPr>
              <w:jc w:val="right"/>
              <w:rPr>
                <w:sz w:val="18"/>
                <w:szCs w:val="18"/>
              </w:rPr>
            </w:pPr>
            <w:r w:rsidRPr="001F5AD3">
              <w:rPr>
                <w:sz w:val="18"/>
                <w:szCs w:val="18"/>
              </w:rPr>
              <w:t>54,40</w:t>
            </w:r>
          </w:p>
        </w:tc>
        <w:tc>
          <w:tcPr>
            <w:tcW w:w="880" w:type="dxa"/>
            <w:tcBorders>
              <w:top w:val="nil"/>
              <w:left w:val="nil"/>
              <w:bottom w:val="single" w:sz="4" w:space="0" w:color="auto"/>
              <w:right w:val="single" w:sz="4" w:space="0" w:color="auto"/>
            </w:tcBorders>
            <w:noWrap/>
            <w:vAlign w:val="center"/>
          </w:tcPr>
          <w:p w14:paraId="10BF5DF1" w14:textId="77777777" w:rsidR="006645F2" w:rsidRPr="001F5AD3" w:rsidRDefault="006645F2">
            <w:pPr>
              <w:jc w:val="right"/>
              <w:rPr>
                <w:sz w:val="18"/>
                <w:szCs w:val="18"/>
              </w:rPr>
            </w:pPr>
            <w:r w:rsidRPr="001F5AD3">
              <w:rPr>
                <w:sz w:val="18"/>
                <w:szCs w:val="18"/>
              </w:rPr>
              <w:t>40,24</w:t>
            </w:r>
          </w:p>
        </w:tc>
        <w:tc>
          <w:tcPr>
            <w:tcW w:w="880" w:type="dxa"/>
            <w:tcBorders>
              <w:top w:val="nil"/>
              <w:left w:val="nil"/>
              <w:bottom w:val="single" w:sz="4" w:space="0" w:color="auto"/>
              <w:right w:val="single" w:sz="4" w:space="0" w:color="auto"/>
            </w:tcBorders>
            <w:noWrap/>
            <w:vAlign w:val="center"/>
          </w:tcPr>
          <w:p w14:paraId="18839F0D" w14:textId="77777777" w:rsidR="006645F2" w:rsidRPr="001F5AD3" w:rsidRDefault="006645F2">
            <w:pPr>
              <w:jc w:val="right"/>
              <w:rPr>
                <w:sz w:val="18"/>
                <w:szCs w:val="18"/>
              </w:rPr>
            </w:pPr>
            <w:r w:rsidRPr="001F5AD3">
              <w:rPr>
                <w:sz w:val="18"/>
                <w:szCs w:val="18"/>
              </w:rPr>
              <w:t>42,44</w:t>
            </w:r>
          </w:p>
        </w:tc>
        <w:tc>
          <w:tcPr>
            <w:tcW w:w="880" w:type="dxa"/>
            <w:tcBorders>
              <w:top w:val="nil"/>
              <w:left w:val="nil"/>
              <w:bottom w:val="single" w:sz="4" w:space="0" w:color="auto"/>
              <w:right w:val="single" w:sz="4" w:space="0" w:color="auto"/>
            </w:tcBorders>
            <w:noWrap/>
            <w:vAlign w:val="center"/>
          </w:tcPr>
          <w:p w14:paraId="0C79678E" w14:textId="77777777" w:rsidR="006645F2" w:rsidRPr="001F5AD3" w:rsidRDefault="006645F2">
            <w:pPr>
              <w:jc w:val="right"/>
              <w:rPr>
                <w:sz w:val="18"/>
                <w:szCs w:val="18"/>
              </w:rPr>
            </w:pPr>
            <w:r w:rsidRPr="001F5AD3">
              <w:rPr>
                <w:sz w:val="18"/>
                <w:szCs w:val="18"/>
              </w:rPr>
              <w:t>52,68</w:t>
            </w:r>
          </w:p>
        </w:tc>
        <w:tc>
          <w:tcPr>
            <w:tcW w:w="1025" w:type="dxa"/>
            <w:tcBorders>
              <w:top w:val="nil"/>
              <w:left w:val="nil"/>
              <w:bottom w:val="single" w:sz="4" w:space="0" w:color="auto"/>
              <w:right w:val="single" w:sz="4" w:space="0" w:color="auto"/>
            </w:tcBorders>
            <w:noWrap/>
            <w:vAlign w:val="center"/>
          </w:tcPr>
          <w:p w14:paraId="28865E0C" w14:textId="77777777" w:rsidR="006645F2" w:rsidRPr="001F5AD3" w:rsidRDefault="006645F2">
            <w:pPr>
              <w:jc w:val="right"/>
              <w:rPr>
                <w:sz w:val="18"/>
                <w:szCs w:val="18"/>
              </w:rPr>
            </w:pPr>
            <w:r w:rsidRPr="001F5AD3">
              <w:rPr>
                <w:sz w:val="18"/>
                <w:szCs w:val="18"/>
              </w:rPr>
              <w:t>11,50</w:t>
            </w:r>
          </w:p>
        </w:tc>
        <w:tc>
          <w:tcPr>
            <w:tcW w:w="880" w:type="dxa"/>
            <w:tcBorders>
              <w:top w:val="nil"/>
              <w:left w:val="nil"/>
              <w:bottom w:val="single" w:sz="4" w:space="0" w:color="auto"/>
              <w:right w:val="single" w:sz="4" w:space="0" w:color="auto"/>
            </w:tcBorders>
            <w:noWrap/>
            <w:vAlign w:val="center"/>
          </w:tcPr>
          <w:p w14:paraId="45D2B352" w14:textId="77777777" w:rsidR="006645F2" w:rsidRPr="001F5AD3" w:rsidRDefault="006645F2">
            <w:pPr>
              <w:jc w:val="right"/>
              <w:rPr>
                <w:sz w:val="18"/>
                <w:szCs w:val="18"/>
              </w:rPr>
            </w:pPr>
            <w:r w:rsidRPr="001F5AD3">
              <w:rPr>
                <w:sz w:val="18"/>
                <w:szCs w:val="18"/>
              </w:rPr>
              <w:t>399,08</w:t>
            </w:r>
          </w:p>
        </w:tc>
        <w:tc>
          <w:tcPr>
            <w:tcW w:w="880" w:type="dxa"/>
            <w:tcBorders>
              <w:top w:val="nil"/>
              <w:left w:val="nil"/>
              <w:bottom w:val="single" w:sz="4" w:space="0" w:color="auto"/>
              <w:right w:val="single" w:sz="4" w:space="0" w:color="auto"/>
            </w:tcBorders>
            <w:noWrap/>
            <w:vAlign w:val="center"/>
          </w:tcPr>
          <w:p w14:paraId="3F363D23" w14:textId="77777777" w:rsidR="006645F2" w:rsidRPr="001F5AD3" w:rsidRDefault="006645F2">
            <w:pPr>
              <w:jc w:val="right"/>
              <w:rPr>
                <w:sz w:val="18"/>
                <w:szCs w:val="18"/>
              </w:rPr>
            </w:pPr>
            <w:r w:rsidRPr="001F5AD3">
              <w:rPr>
                <w:sz w:val="18"/>
                <w:szCs w:val="18"/>
              </w:rPr>
              <w:t>328,68</w:t>
            </w:r>
          </w:p>
        </w:tc>
        <w:tc>
          <w:tcPr>
            <w:tcW w:w="880" w:type="dxa"/>
            <w:tcBorders>
              <w:top w:val="nil"/>
              <w:left w:val="nil"/>
              <w:bottom w:val="single" w:sz="4" w:space="0" w:color="auto"/>
              <w:right w:val="single" w:sz="4" w:space="0" w:color="auto"/>
            </w:tcBorders>
            <w:noWrap/>
            <w:vAlign w:val="center"/>
          </w:tcPr>
          <w:p w14:paraId="1ED43438" w14:textId="77777777" w:rsidR="006645F2" w:rsidRPr="001F5AD3" w:rsidRDefault="006645F2">
            <w:pPr>
              <w:jc w:val="right"/>
              <w:rPr>
                <w:sz w:val="18"/>
                <w:szCs w:val="18"/>
              </w:rPr>
            </w:pPr>
            <w:r w:rsidRPr="001F5AD3">
              <w:rPr>
                <w:sz w:val="18"/>
                <w:szCs w:val="18"/>
              </w:rPr>
              <w:t>44,92</w:t>
            </w:r>
          </w:p>
        </w:tc>
        <w:tc>
          <w:tcPr>
            <w:tcW w:w="880" w:type="dxa"/>
            <w:tcBorders>
              <w:top w:val="nil"/>
              <w:left w:val="nil"/>
              <w:bottom w:val="single" w:sz="4" w:space="0" w:color="auto"/>
              <w:right w:val="single" w:sz="4" w:space="0" w:color="auto"/>
            </w:tcBorders>
            <w:noWrap/>
            <w:vAlign w:val="center"/>
          </w:tcPr>
          <w:p w14:paraId="4DE40D47" w14:textId="77777777" w:rsidR="006645F2" w:rsidRPr="001F5AD3" w:rsidRDefault="006645F2">
            <w:pPr>
              <w:jc w:val="right"/>
              <w:rPr>
                <w:sz w:val="18"/>
                <w:szCs w:val="18"/>
              </w:rPr>
            </w:pPr>
            <w:r w:rsidRPr="001F5AD3">
              <w:rPr>
                <w:sz w:val="18"/>
                <w:szCs w:val="18"/>
              </w:rPr>
              <w:t>101,22</w:t>
            </w:r>
          </w:p>
        </w:tc>
      </w:tr>
      <w:tr w:rsidR="006645F2" w:rsidRPr="001F5AD3" w14:paraId="156891C7"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2883AF48" w14:textId="77777777" w:rsidR="006645F2" w:rsidRPr="001F5AD3" w:rsidRDefault="006645F2">
            <w:pPr>
              <w:jc w:val="center"/>
              <w:rPr>
                <w:sz w:val="18"/>
                <w:szCs w:val="18"/>
              </w:rPr>
            </w:pPr>
            <w:r w:rsidRPr="001F5AD3">
              <w:rPr>
                <w:sz w:val="18"/>
                <w:szCs w:val="18"/>
              </w:rPr>
              <w:t>2.7</w:t>
            </w:r>
          </w:p>
        </w:tc>
        <w:tc>
          <w:tcPr>
            <w:tcW w:w="3205" w:type="dxa"/>
            <w:tcBorders>
              <w:top w:val="nil"/>
              <w:left w:val="nil"/>
              <w:bottom w:val="single" w:sz="4" w:space="0" w:color="auto"/>
              <w:right w:val="single" w:sz="4" w:space="0" w:color="auto"/>
            </w:tcBorders>
            <w:vAlign w:val="center"/>
            <w:hideMark/>
          </w:tcPr>
          <w:p w14:paraId="5EE835F2" w14:textId="77777777" w:rsidR="006645F2" w:rsidRPr="001F5AD3" w:rsidRDefault="006645F2">
            <w:pPr>
              <w:rPr>
                <w:sz w:val="18"/>
                <w:szCs w:val="18"/>
              </w:rPr>
            </w:pPr>
            <w:r w:rsidRPr="001F5AD3">
              <w:rPr>
                <w:sz w:val="18"/>
                <w:szCs w:val="18"/>
              </w:rPr>
              <w:t>Đất sd cho hoạt động khoáng sản</w:t>
            </w:r>
          </w:p>
        </w:tc>
        <w:tc>
          <w:tcPr>
            <w:tcW w:w="646" w:type="dxa"/>
            <w:tcBorders>
              <w:top w:val="nil"/>
              <w:left w:val="nil"/>
              <w:bottom w:val="single" w:sz="4" w:space="0" w:color="auto"/>
              <w:right w:val="single" w:sz="4" w:space="0" w:color="auto"/>
            </w:tcBorders>
            <w:noWrap/>
            <w:vAlign w:val="center"/>
            <w:hideMark/>
          </w:tcPr>
          <w:p w14:paraId="0D6A681F" w14:textId="77777777" w:rsidR="006645F2" w:rsidRPr="001F5AD3" w:rsidRDefault="006645F2">
            <w:pPr>
              <w:jc w:val="center"/>
              <w:rPr>
                <w:sz w:val="18"/>
                <w:szCs w:val="18"/>
              </w:rPr>
            </w:pPr>
            <w:r w:rsidRPr="001F5AD3">
              <w:rPr>
                <w:sz w:val="18"/>
                <w:szCs w:val="18"/>
              </w:rPr>
              <w:t>SKS</w:t>
            </w:r>
          </w:p>
        </w:tc>
        <w:tc>
          <w:tcPr>
            <w:tcW w:w="1300" w:type="dxa"/>
            <w:tcBorders>
              <w:top w:val="nil"/>
              <w:left w:val="nil"/>
              <w:bottom w:val="single" w:sz="4" w:space="0" w:color="auto"/>
              <w:right w:val="single" w:sz="4" w:space="0" w:color="auto"/>
            </w:tcBorders>
            <w:noWrap/>
            <w:vAlign w:val="center"/>
          </w:tcPr>
          <w:p w14:paraId="4629339F" w14:textId="77777777" w:rsidR="006645F2" w:rsidRPr="001F5AD3" w:rsidRDefault="006645F2">
            <w:pPr>
              <w:jc w:val="right"/>
              <w:rPr>
                <w:sz w:val="18"/>
                <w:szCs w:val="18"/>
              </w:rPr>
            </w:pPr>
            <w:r w:rsidRPr="001F5AD3">
              <w:rPr>
                <w:sz w:val="18"/>
                <w:szCs w:val="18"/>
              </w:rPr>
              <w:t>226,07</w:t>
            </w:r>
          </w:p>
        </w:tc>
        <w:tc>
          <w:tcPr>
            <w:tcW w:w="880" w:type="dxa"/>
            <w:tcBorders>
              <w:top w:val="nil"/>
              <w:left w:val="nil"/>
              <w:bottom w:val="single" w:sz="4" w:space="0" w:color="auto"/>
              <w:right w:val="single" w:sz="4" w:space="0" w:color="auto"/>
            </w:tcBorders>
            <w:noWrap/>
            <w:vAlign w:val="center"/>
          </w:tcPr>
          <w:p w14:paraId="35AE23BE"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749E06B6"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6D747A63"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288814FD"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0799EC7B" w14:textId="77777777" w:rsidR="006645F2" w:rsidRPr="001F5AD3" w:rsidRDefault="006645F2">
            <w:pPr>
              <w:jc w:val="right"/>
              <w:rPr>
                <w:sz w:val="18"/>
                <w:szCs w:val="18"/>
              </w:rPr>
            </w:pPr>
            <w:r w:rsidRPr="001F5AD3">
              <w:rPr>
                <w:sz w:val="18"/>
                <w:szCs w:val="18"/>
              </w:rPr>
              <w:t>20,00</w:t>
            </w:r>
          </w:p>
        </w:tc>
        <w:tc>
          <w:tcPr>
            <w:tcW w:w="1025" w:type="dxa"/>
            <w:tcBorders>
              <w:top w:val="nil"/>
              <w:left w:val="nil"/>
              <w:bottom w:val="single" w:sz="4" w:space="0" w:color="auto"/>
              <w:right w:val="single" w:sz="4" w:space="0" w:color="auto"/>
            </w:tcBorders>
            <w:noWrap/>
            <w:vAlign w:val="center"/>
          </w:tcPr>
          <w:p w14:paraId="3711D17F"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419ED26C" w14:textId="77777777" w:rsidR="006645F2" w:rsidRPr="001F5AD3" w:rsidRDefault="006645F2">
            <w:pPr>
              <w:jc w:val="right"/>
              <w:rPr>
                <w:sz w:val="18"/>
                <w:szCs w:val="18"/>
              </w:rPr>
            </w:pPr>
            <w:r w:rsidRPr="001F5AD3">
              <w:rPr>
                <w:sz w:val="18"/>
                <w:szCs w:val="18"/>
              </w:rPr>
              <w:t>65,93</w:t>
            </w:r>
          </w:p>
        </w:tc>
        <w:tc>
          <w:tcPr>
            <w:tcW w:w="880" w:type="dxa"/>
            <w:tcBorders>
              <w:top w:val="nil"/>
              <w:left w:val="nil"/>
              <w:bottom w:val="single" w:sz="4" w:space="0" w:color="auto"/>
              <w:right w:val="single" w:sz="4" w:space="0" w:color="auto"/>
            </w:tcBorders>
            <w:noWrap/>
            <w:vAlign w:val="center"/>
          </w:tcPr>
          <w:p w14:paraId="04FB588C" w14:textId="77777777" w:rsidR="006645F2" w:rsidRPr="001F5AD3" w:rsidRDefault="006645F2">
            <w:pPr>
              <w:jc w:val="right"/>
              <w:rPr>
                <w:sz w:val="18"/>
                <w:szCs w:val="18"/>
              </w:rPr>
            </w:pPr>
            <w:r w:rsidRPr="001F5AD3">
              <w:rPr>
                <w:sz w:val="18"/>
                <w:szCs w:val="18"/>
              </w:rPr>
              <w:t>60,24</w:t>
            </w:r>
          </w:p>
        </w:tc>
        <w:tc>
          <w:tcPr>
            <w:tcW w:w="880" w:type="dxa"/>
            <w:tcBorders>
              <w:top w:val="nil"/>
              <w:left w:val="nil"/>
              <w:bottom w:val="single" w:sz="4" w:space="0" w:color="auto"/>
              <w:right w:val="single" w:sz="4" w:space="0" w:color="auto"/>
            </w:tcBorders>
            <w:noWrap/>
            <w:vAlign w:val="center"/>
          </w:tcPr>
          <w:p w14:paraId="3980A822" w14:textId="77777777" w:rsidR="006645F2" w:rsidRPr="001F5AD3" w:rsidRDefault="006645F2">
            <w:pPr>
              <w:jc w:val="right"/>
              <w:rPr>
                <w:sz w:val="18"/>
                <w:szCs w:val="18"/>
              </w:rPr>
            </w:pPr>
            <w:r w:rsidRPr="001F5AD3">
              <w:rPr>
                <w:sz w:val="18"/>
                <w:szCs w:val="18"/>
              </w:rPr>
              <w:t>39,08</w:t>
            </w:r>
          </w:p>
        </w:tc>
        <w:tc>
          <w:tcPr>
            <w:tcW w:w="880" w:type="dxa"/>
            <w:tcBorders>
              <w:top w:val="nil"/>
              <w:left w:val="nil"/>
              <w:bottom w:val="single" w:sz="4" w:space="0" w:color="auto"/>
              <w:right w:val="single" w:sz="4" w:space="0" w:color="auto"/>
            </w:tcBorders>
            <w:noWrap/>
            <w:vAlign w:val="center"/>
          </w:tcPr>
          <w:p w14:paraId="17BEFFD0" w14:textId="77777777" w:rsidR="006645F2" w:rsidRPr="001F5AD3" w:rsidRDefault="006645F2">
            <w:pPr>
              <w:jc w:val="right"/>
              <w:rPr>
                <w:sz w:val="18"/>
                <w:szCs w:val="18"/>
              </w:rPr>
            </w:pPr>
            <w:r w:rsidRPr="001F5AD3">
              <w:rPr>
                <w:sz w:val="18"/>
                <w:szCs w:val="18"/>
              </w:rPr>
              <w:t>40,82</w:t>
            </w:r>
          </w:p>
        </w:tc>
      </w:tr>
      <w:tr w:rsidR="006645F2" w:rsidRPr="001F5AD3" w14:paraId="13519336"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67AD3025" w14:textId="77777777" w:rsidR="006645F2" w:rsidRPr="001F5AD3" w:rsidRDefault="006645F2">
            <w:pPr>
              <w:jc w:val="center"/>
              <w:rPr>
                <w:sz w:val="18"/>
                <w:szCs w:val="18"/>
              </w:rPr>
            </w:pPr>
            <w:r w:rsidRPr="001F5AD3">
              <w:rPr>
                <w:sz w:val="18"/>
                <w:szCs w:val="18"/>
              </w:rPr>
              <w:t>2.8</w:t>
            </w:r>
          </w:p>
        </w:tc>
        <w:tc>
          <w:tcPr>
            <w:tcW w:w="3205" w:type="dxa"/>
            <w:tcBorders>
              <w:top w:val="nil"/>
              <w:left w:val="nil"/>
              <w:bottom w:val="single" w:sz="4" w:space="0" w:color="auto"/>
              <w:right w:val="single" w:sz="4" w:space="0" w:color="auto"/>
            </w:tcBorders>
            <w:vAlign w:val="center"/>
            <w:hideMark/>
          </w:tcPr>
          <w:p w14:paraId="7A1CE5C3" w14:textId="77777777" w:rsidR="006645F2" w:rsidRPr="001F5AD3" w:rsidRDefault="006645F2">
            <w:pPr>
              <w:rPr>
                <w:sz w:val="18"/>
                <w:szCs w:val="18"/>
              </w:rPr>
            </w:pPr>
            <w:r w:rsidRPr="001F5AD3">
              <w:rPr>
                <w:sz w:val="18"/>
                <w:szCs w:val="18"/>
              </w:rPr>
              <w:t>Đất SX vật liệu xây dựng, làm đồ gốm</w:t>
            </w:r>
          </w:p>
        </w:tc>
        <w:tc>
          <w:tcPr>
            <w:tcW w:w="646" w:type="dxa"/>
            <w:tcBorders>
              <w:top w:val="nil"/>
              <w:left w:val="nil"/>
              <w:bottom w:val="single" w:sz="4" w:space="0" w:color="auto"/>
              <w:right w:val="single" w:sz="4" w:space="0" w:color="auto"/>
            </w:tcBorders>
            <w:noWrap/>
            <w:vAlign w:val="center"/>
            <w:hideMark/>
          </w:tcPr>
          <w:p w14:paraId="41A76060" w14:textId="77777777" w:rsidR="006645F2" w:rsidRPr="001F5AD3" w:rsidRDefault="006645F2">
            <w:pPr>
              <w:jc w:val="center"/>
              <w:rPr>
                <w:sz w:val="18"/>
                <w:szCs w:val="18"/>
              </w:rPr>
            </w:pPr>
            <w:r w:rsidRPr="001F5AD3">
              <w:rPr>
                <w:sz w:val="18"/>
                <w:szCs w:val="18"/>
              </w:rPr>
              <w:t>SKX</w:t>
            </w:r>
          </w:p>
        </w:tc>
        <w:tc>
          <w:tcPr>
            <w:tcW w:w="1300" w:type="dxa"/>
            <w:tcBorders>
              <w:top w:val="nil"/>
              <w:left w:val="nil"/>
              <w:bottom w:val="single" w:sz="4" w:space="0" w:color="auto"/>
              <w:right w:val="single" w:sz="4" w:space="0" w:color="auto"/>
            </w:tcBorders>
            <w:noWrap/>
            <w:vAlign w:val="center"/>
          </w:tcPr>
          <w:p w14:paraId="4D292A80" w14:textId="77777777" w:rsidR="006645F2" w:rsidRPr="001F5AD3" w:rsidRDefault="006645F2">
            <w:pPr>
              <w:jc w:val="right"/>
              <w:rPr>
                <w:sz w:val="18"/>
                <w:szCs w:val="18"/>
              </w:rPr>
            </w:pPr>
            <w:r w:rsidRPr="001F5AD3">
              <w:rPr>
                <w:sz w:val="18"/>
                <w:szCs w:val="18"/>
              </w:rPr>
              <w:t>101,52</w:t>
            </w:r>
          </w:p>
        </w:tc>
        <w:tc>
          <w:tcPr>
            <w:tcW w:w="880" w:type="dxa"/>
            <w:tcBorders>
              <w:top w:val="nil"/>
              <w:left w:val="nil"/>
              <w:bottom w:val="single" w:sz="4" w:space="0" w:color="auto"/>
              <w:right w:val="single" w:sz="4" w:space="0" w:color="auto"/>
            </w:tcBorders>
            <w:noWrap/>
            <w:vAlign w:val="center"/>
          </w:tcPr>
          <w:p w14:paraId="3F50525B" w14:textId="77777777" w:rsidR="006645F2" w:rsidRPr="001F5AD3" w:rsidRDefault="006645F2">
            <w:pPr>
              <w:jc w:val="right"/>
              <w:rPr>
                <w:sz w:val="18"/>
                <w:szCs w:val="18"/>
              </w:rPr>
            </w:pPr>
            <w:r w:rsidRPr="001F5AD3">
              <w:rPr>
                <w:sz w:val="18"/>
                <w:szCs w:val="18"/>
              </w:rPr>
              <w:t>6,42</w:t>
            </w:r>
          </w:p>
        </w:tc>
        <w:tc>
          <w:tcPr>
            <w:tcW w:w="880" w:type="dxa"/>
            <w:tcBorders>
              <w:top w:val="nil"/>
              <w:left w:val="nil"/>
              <w:bottom w:val="single" w:sz="4" w:space="0" w:color="auto"/>
              <w:right w:val="single" w:sz="4" w:space="0" w:color="auto"/>
            </w:tcBorders>
            <w:noWrap/>
            <w:vAlign w:val="center"/>
          </w:tcPr>
          <w:p w14:paraId="07744F71" w14:textId="77777777" w:rsidR="006645F2" w:rsidRPr="001F5AD3" w:rsidRDefault="006645F2">
            <w:pPr>
              <w:jc w:val="right"/>
              <w:rPr>
                <w:sz w:val="18"/>
                <w:szCs w:val="18"/>
              </w:rPr>
            </w:pPr>
            <w:r w:rsidRPr="001F5AD3">
              <w:rPr>
                <w:sz w:val="18"/>
                <w:szCs w:val="18"/>
              </w:rPr>
              <w:t>1,01</w:t>
            </w:r>
          </w:p>
        </w:tc>
        <w:tc>
          <w:tcPr>
            <w:tcW w:w="880" w:type="dxa"/>
            <w:tcBorders>
              <w:top w:val="nil"/>
              <w:left w:val="nil"/>
              <w:bottom w:val="single" w:sz="4" w:space="0" w:color="auto"/>
              <w:right w:val="single" w:sz="4" w:space="0" w:color="auto"/>
            </w:tcBorders>
            <w:noWrap/>
            <w:vAlign w:val="center"/>
          </w:tcPr>
          <w:p w14:paraId="1418687D" w14:textId="77777777" w:rsidR="006645F2" w:rsidRPr="001F5AD3" w:rsidRDefault="006645F2">
            <w:pPr>
              <w:jc w:val="right"/>
              <w:rPr>
                <w:sz w:val="18"/>
                <w:szCs w:val="18"/>
              </w:rPr>
            </w:pPr>
            <w:r w:rsidRPr="001F5AD3">
              <w:rPr>
                <w:sz w:val="18"/>
                <w:szCs w:val="18"/>
              </w:rPr>
              <w:t>0,60</w:t>
            </w:r>
          </w:p>
        </w:tc>
        <w:tc>
          <w:tcPr>
            <w:tcW w:w="880" w:type="dxa"/>
            <w:tcBorders>
              <w:top w:val="nil"/>
              <w:left w:val="nil"/>
              <w:bottom w:val="single" w:sz="4" w:space="0" w:color="auto"/>
              <w:right w:val="single" w:sz="4" w:space="0" w:color="auto"/>
            </w:tcBorders>
            <w:noWrap/>
            <w:vAlign w:val="center"/>
          </w:tcPr>
          <w:p w14:paraId="076D2D00"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02640536" w14:textId="77777777" w:rsidR="006645F2" w:rsidRPr="001F5AD3" w:rsidRDefault="006645F2">
            <w:pPr>
              <w:jc w:val="right"/>
              <w:rPr>
                <w:sz w:val="18"/>
                <w:szCs w:val="18"/>
              </w:rPr>
            </w:pPr>
            <w:r w:rsidRPr="001F5AD3">
              <w:rPr>
                <w:sz w:val="18"/>
                <w:szCs w:val="18"/>
              </w:rPr>
              <w:t>58,18</w:t>
            </w:r>
          </w:p>
        </w:tc>
        <w:tc>
          <w:tcPr>
            <w:tcW w:w="1025" w:type="dxa"/>
            <w:tcBorders>
              <w:top w:val="nil"/>
              <w:left w:val="nil"/>
              <w:bottom w:val="single" w:sz="4" w:space="0" w:color="auto"/>
              <w:right w:val="single" w:sz="4" w:space="0" w:color="auto"/>
            </w:tcBorders>
            <w:noWrap/>
            <w:vAlign w:val="center"/>
          </w:tcPr>
          <w:p w14:paraId="5228A289"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7BF04B44" w14:textId="77777777" w:rsidR="006645F2" w:rsidRPr="001F5AD3" w:rsidRDefault="006645F2">
            <w:pPr>
              <w:jc w:val="right"/>
              <w:rPr>
                <w:sz w:val="18"/>
                <w:szCs w:val="18"/>
              </w:rPr>
            </w:pPr>
            <w:r w:rsidRPr="001F5AD3">
              <w:rPr>
                <w:sz w:val="18"/>
                <w:szCs w:val="18"/>
              </w:rPr>
              <w:t>2,33</w:t>
            </w:r>
          </w:p>
        </w:tc>
        <w:tc>
          <w:tcPr>
            <w:tcW w:w="880" w:type="dxa"/>
            <w:tcBorders>
              <w:top w:val="nil"/>
              <w:left w:val="nil"/>
              <w:bottom w:val="single" w:sz="4" w:space="0" w:color="auto"/>
              <w:right w:val="single" w:sz="4" w:space="0" w:color="auto"/>
            </w:tcBorders>
            <w:noWrap/>
            <w:vAlign w:val="center"/>
          </w:tcPr>
          <w:p w14:paraId="4C847D51" w14:textId="77777777" w:rsidR="006645F2" w:rsidRPr="001F5AD3" w:rsidRDefault="006645F2">
            <w:pPr>
              <w:jc w:val="right"/>
              <w:rPr>
                <w:sz w:val="18"/>
                <w:szCs w:val="18"/>
              </w:rPr>
            </w:pPr>
            <w:r w:rsidRPr="001F5AD3">
              <w:rPr>
                <w:sz w:val="18"/>
                <w:szCs w:val="18"/>
              </w:rPr>
              <w:t>18,81</w:t>
            </w:r>
          </w:p>
        </w:tc>
        <w:tc>
          <w:tcPr>
            <w:tcW w:w="880" w:type="dxa"/>
            <w:tcBorders>
              <w:top w:val="nil"/>
              <w:left w:val="nil"/>
              <w:bottom w:val="single" w:sz="4" w:space="0" w:color="auto"/>
              <w:right w:val="single" w:sz="4" w:space="0" w:color="auto"/>
            </w:tcBorders>
            <w:noWrap/>
            <w:vAlign w:val="center"/>
          </w:tcPr>
          <w:p w14:paraId="11C871F5" w14:textId="77777777" w:rsidR="006645F2" w:rsidRPr="001F5AD3" w:rsidRDefault="006645F2">
            <w:pPr>
              <w:jc w:val="right"/>
              <w:rPr>
                <w:sz w:val="18"/>
                <w:szCs w:val="18"/>
              </w:rPr>
            </w:pPr>
            <w:r w:rsidRPr="001F5AD3">
              <w:rPr>
                <w:sz w:val="18"/>
                <w:szCs w:val="18"/>
              </w:rPr>
              <w:t>2,47</w:t>
            </w:r>
          </w:p>
        </w:tc>
        <w:tc>
          <w:tcPr>
            <w:tcW w:w="880" w:type="dxa"/>
            <w:tcBorders>
              <w:top w:val="nil"/>
              <w:left w:val="nil"/>
              <w:bottom w:val="single" w:sz="4" w:space="0" w:color="auto"/>
              <w:right w:val="single" w:sz="4" w:space="0" w:color="auto"/>
            </w:tcBorders>
            <w:noWrap/>
            <w:vAlign w:val="center"/>
          </w:tcPr>
          <w:p w14:paraId="51C87C33" w14:textId="77777777" w:rsidR="006645F2" w:rsidRPr="001F5AD3" w:rsidRDefault="006645F2">
            <w:pPr>
              <w:jc w:val="right"/>
              <w:rPr>
                <w:sz w:val="18"/>
                <w:szCs w:val="18"/>
              </w:rPr>
            </w:pPr>
            <w:r w:rsidRPr="001F5AD3">
              <w:rPr>
                <w:sz w:val="18"/>
                <w:szCs w:val="18"/>
              </w:rPr>
              <w:t>11,70</w:t>
            </w:r>
          </w:p>
        </w:tc>
      </w:tr>
      <w:tr w:rsidR="006645F2" w:rsidRPr="001F5AD3" w14:paraId="03AD1846"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3B893A8F" w14:textId="77777777" w:rsidR="006645F2" w:rsidRPr="001F5AD3" w:rsidRDefault="006645F2">
            <w:pPr>
              <w:jc w:val="center"/>
              <w:rPr>
                <w:sz w:val="18"/>
                <w:szCs w:val="18"/>
              </w:rPr>
            </w:pPr>
            <w:r w:rsidRPr="001F5AD3">
              <w:rPr>
                <w:sz w:val="18"/>
                <w:szCs w:val="18"/>
              </w:rPr>
              <w:t>2.9</w:t>
            </w:r>
          </w:p>
        </w:tc>
        <w:tc>
          <w:tcPr>
            <w:tcW w:w="3205" w:type="dxa"/>
            <w:tcBorders>
              <w:top w:val="nil"/>
              <w:left w:val="nil"/>
              <w:bottom w:val="single" w:sz="4" w:space="0" w:color="auto"/>
              <w:right w:val="single" w:sz="4" w:space="0" w:color="auto"/>
            </w:tcBorders>
            <w:vAlign w:val="center"/>
            <w:hideMark/>
          </w:tcPr>
          <w:p w14:paraId="1A9865C8" w14:textId="77777777" w:rsidR="006645F2" w:rsidRPr="001F5AD3" w:rsidRDefault="006645F2">
            <w:pPr>
              <w:rPr>
                <w:sz w:val="18"/>
                <w:szCs w:val="18"/>
              </w:rPr>
            </w:pPr>
            <w:r w:rsidRPr="001F5AD3">
              <w:rPr>
                <w:sz w:val="18"/>
                <w:szCs w:val="18"/>
              </w:rPr>
              <w:t>Đất phát triển hạ tầng</w:t>
            </w:r>
          </w:p>
        </w:tc>
        <w:tc>
          <w:tcPr>
            <w:tcW w:w="646" w:type="dxa"/>
            <w:tcBorders>
              <w:top w:val="nil"/>
              <w:left w:val="nil"/>
              <w:bottom w:val="single" w:sz="4" w:space="0" w:color="auto"/>
              <w:right w:val="single" w:sz="4" w:space="0" w:color="auto"/>
            </w:tcBorders>
            <w:noWrap/>
            <w:vAlign w:val="center"/>
            <w:hideMark/>
          </w:tcPr>
          <w:p w14:paraId="6385575C" w14:textId="77777777" w:rsidR="006645F2" w:rsidRPr="001F5AD3" w:rsidRDefault="006645F2">
            <w:pPr>
              <w:jc w:val="center"/>
              <w:rPr>
                <w:sz w:val="18"/>
                <w:szCs w:val="18"/>
              </w:rPr>
            </w:pPr>
            <w:r w:rsidRPr="001F5AD3">
              <w:rPr>
                <w:sz w:val="18"/>
                <w:szCs w:val="18"/>
              </w:rPr>
              <w:t>DHT</w:t>
            </w:r>
          </w:p>
        </w:tc>
        <w:tc>
          <w:tcPr>
            <w:tcW w:w="1300" w:type="dxa"/>
            <w:tcBorders>
              <w:top w:val="nil"/>
              <w:left w:val="nil"/>
              <w:bottom w:val="single" w:sz="4" w:space="0" w:color="auto"/>
              <w:right w:val="single" w:sz="4" w:space="0" w:color="auto"/>
            </w:tcBorders>
            <w:noWrap/>
            <w:vAlign w:val="center"/>
          </w:tcPr>
          <w:p w14:paraId="0D755CFC" w14:textId="77777777" w:rsidR="006645F2" w:rsidRPr="001F5AD3" w:rsidRDefault="006645F2">
            <w:pPr>
              <w:jc w:val="right"/>
              <w:rPr>
                <w:sz w:val="18"/>
                <w:szCs w:val="18"/>
              </w:rPr>
            </w:pPr>
            <w:r w:rsidRPr="001F5AD3">
              <w:rPr>
                <w:sz w:val="18"/>
                <w:szCs w:val="18"/>
              </w:rPr>
              <w:t>4.051,59</w:t>
            </w:r>
          </w:p>
        </w:tc>
        <w:tc>
          <w:tcPr>
            <w:tcW w:w="880" w:type="dxa"/>
            <w:tcBorders>
              <w:top w:val="nil"/>
              <w:left w:val="nil"/>
              <w:bottom w:val="single" w:sz="4" w:space="0" w:color="auto"/>
              <w:right w:val="single" w:sz="4" w:space="0" w:color="auto"/>
            </w:tcBorders>
            <w:noWrap/>
            <w:vAlign w:val="center"/>
          </w:tcPr>
          <w:p w14:paraId="6A7CECFC" w14:textId="77777777" w:rsidR="006645F2" w:rsidRPr="001F5AD3" w:rsidRDefault="006645F2">
            <w:pPr>
              <w:jc w:val="right"/>
              <w:rPr>
                <w:sz w:val="18"/>
                <w:szCs w:val="18"/>
              </w:rPr>
            </w:pPr>
            <w:r w:rsidRPr="001F5AD3">
              <w:rPr>
                <w:sz w:val="18"/>
                <w:szCs w:val="18"/>
              </w:rPr>
              <w:t>415,96</w:t>
            </w:r>
          </w:p>
        </w:tc>
        <w:tc>
          <w:tcPr>
            <w:tcW w:w="880" w:type="dxa"/>
            <w:tcBorders>
              <w:top w:val="nil"/>
              <w:left w:val="nil"/>
              <w:bottom w:val="single" w:sz="4" w:space="0" w:color="auto"/>
              <w:right w:val="single" w:sz="4" w:space="0" w:color="auto"/>
            </w:tcBorders>
            <w:noWrap/>
            <w:vAlign w:val="center"/>
          </w:tcPr>
          <w:p w14:paraId="559C7DA6" w14:textId="77777777" w:rsidR="006645F2" w:rsidRPr="001F5AD3" w:rsidRDefault="006645F2">
            <w:pPr>
              <w:jc w:val="right"/>
              <w:rPr>
                <w:sz w:val="18"/>
                <w:szCs w:val="18"/>
              </w:rPr>
            </w:pPr>
            <w:r w:rsidRPr="001F5AD3">
              <w:rPr>
                <w:sz w:val="18"/>
                <w:szCs w:val="18"/>
              </w:rPr>
              <w:t>414,83</w:t>
            </w:r>
          </w:p>
        </w:tc>
        <w:tc>
          <w:tcPr>
            <w:tcW w:w="880" w:type="dxa"/>
            <w:tcBorders>
              <w:top w:val="nil"/>
              <w:left w:val="nil"/>
              <w:bottom w:val="single" w:sz="4" w:space="0" w:color="auto"/>
              <w:right w:val="single" w:sz="4" w:space="0" w:color="auto"/>
            </w:tcBorders>
            <w:noWrap/>
            <w:vAlign w:val="center"/>
          </w:tcPr>
          <w:p w14:paraId="6F8D3E0A" w14:textId="77777777" w:rsidR="006645F2" w:rsidRPr="001F5AD3" w:rsidRDefault="006645F2">
            <w:pPr>
              <w:jc w:val="right"/>
              <w:rPr>
                <w:sz w:val="18"/>
                <w:szCs w:val="18"/>
              </w:rPr>
            </w:pPr>
            <w:r w:rsidRPr="001F5AD3">
              <w:rPr>
                <w:sz w:val="18"/>
                <w:szCs w:val="18"/>
              </w:rPr>
              <w:t>175,56</w:t>
            </w:r>
          </w:p>
        </w:tc>
        <w:tc>
          <w:tcPr>
            <w:tcW w:w="880" w:type="dxa"/>
            <w:tcBorders>
              <w:top w:val="nil"/>
              <w:left w:val="nil"/>
              <w:bottom w:val="single" w:sz="4" w:space="0" w:color="auto"/>
              <w:right w:val="single" w:sz="4" w:space="0" w:color="auto"/>
            </w:tcBorders>
            <w:noWrap/>
            <w:vAlign w:val="center"/>
          </w:tcPr>
          <w:p w14:paraId="189205B0" w14:textId="77777777" w:rsidR="006645F2" w:rsidRPr="001F5AD3" w:rsidRDefault="006645F2">
            <w:pPr>
              <w:jc w:val="right"/>
              <w:rPr>
                <w:sz w:val="18"/>
                <w:szCs w:val="18"/>
              </w:rPr>
            </w:pPr>
            <w:r w:rsidRPr="001F5AD3">
              <w:rPr>
                <w:sz w:val="18"/>
                <w:szCs w:val="18"/>
              </w:rPr>
              <w:t>457,58</w:t>
            </w:r>
          </w:p>
        </w:tc>
        <w:tc>
          <w:tcPr>
            <w:tcW w:w="880" w:type="dxa"/>
            <w:tcBorders>
              <w:top w:val="nil"/>
              <w:left w:val="nil"/>
              <w:bottom w:val="single" w:sz="4" w:space="0" w:color="auto"/>
              <w:right w:val="single" w:sz="4" w:space="0" w:color="auto"/>
            </w:tcBorders>
            <w:noWrap/>
            <w:vAlign w:val="center"/>
          </w:tcPr>
          <w:p w14:paraId="34F0F4C0" w14:textId="77777777" w:rsidR="006645F2" w:rsidRPr="001F5AD3" w:rsidRDefault="006645F2">
            <w:pPr>
              <w:jc w:val="right"/>
              <w:rPr>
                <w:sz w:val="18"/>
                <w:szCs w:val="18"/>
              </w:rPr>
            </w:pPr>
            <w:r w:rsidRPr="001F5AD3">
              <w:rPr>
                <w:sz w:val="18"/>
                <w:szCs w:val="18"/>
              </w:rPr>
              <w:t>402,57</w:t>
            </w:r>
          </w:p>
        </w:tc>
        <w:tc>
          <w:tcPr>
            <w:tcW w:w="1025" w:type="dxa"/>
            <w:tcBorders>
              <w:top w:val="nil"/>
              <w:left w:val="nil"/>
              <w:bottom w:val="single" w:sz="4" w:space="0" w:color="auto"/>
              <w:right w:val="single" w:sz="4" w:space="0" w:color="auto"/>
            </w:tcBorders>
            <w:noWrap/>
            <w:vAlign w:val="center"/>
          </w:tcPr>
          <w:p w14:paraId="1AEA2BFD" w14:textId="77777777" w:rsidR="006645F2" w:rsidRPr="001F5AD3" w:rsidRDefault="006645F2">
            <w:pPr>
              <w:jc w:val="right"/>
              <w:rPr>
                <w:sz w:val="18"/>
                <w:szCs w:val="18"/>
              </w:rPr>
            </w:pPr>
            <w:r w:rsidRPr="001F5AD3">
              <w:rPr>
                <w:sz w:val="18"/>
                <w:szCs w:val="18"/>
              </w:rPr>
              <w:t>168,96</w:t>
            </w:r>
          </w:p>
        </w:tc>
        <w:tc>
          <w:tcPr>
            <w:tcW w:w="880" w:type="dxa"/>
            <w:tcBorders>
              <w:top w:val="nil"/>
              <w:left w:val="nil"/>
              <w:bottom w:val="single" w:sz="4" w:space="0" w:color="auto"/>
              <w:right w:val="single" w:sz="4" w:space="0" w:color="auto"/>
            </w:tcBorders>
            <w:noWrap/>
            <w:vAlign w:val="center"/>
          </w:tcPr>
          <w:p w14:paraId="24A65244" w14:textId="77777777" w:rsidR="006645F2" w:rsidRPr="001F5AD3" w:rsidRDefault="006645F2">
            <w:pPr>
              <w:jc w:val="right"/>
              <w:rPr>
                <w:sz w:val="18"/>
                <w:szCs w:val="18"/>
              </w:rPr>
            </w:pPr>
            <w:r w:rsidRPr="001F5AD3">
              <w:rPr>
                <w:sz w:val="18"/>
                <w:szCs w:val="18"/>
              </w:rPr>
              <w:t>623,08</w:t>
            </w:r>
          </w:p>
        </w:tc>
        <w:tc>
          <w:tcPr>
            <w:tcW w:w="880" w:type="dxa"/>
            <w:tcBorders>
              <w:top w:val="nil"/>
              <w:left w:val="nil"/>
              <w:bottom w:val="single" w:sz="4" w:space="0" w:color="auto"/>
              <w:right w:val="single" w:sz="4" w:space="0" w:color="auto"/>
            </w:tcBorders>
            <w:noWrap/>
            <w:vAlign w:val="center"/>
          </w:tcPr>
          <w:p w14:paraId="1BAECDE0" w14:textId="77777777" w:rsidR="006645F2" w:rsidRPr="001F5AD3" w:rsidRDefault="006645F2">
            <w:pPr>
              <w:jc w:val="right"/>
              <w:rPr>
                <w:sz w:val="18"/>
                <w:szCs w:val="18"/>
              </w:rPr>
            </w:pPr>
            <w:r w:rsidRPr="001F5AD3">
              <w:rPr>
                <w:sz w:val="18"/>
                <w:szCs w:val="18"/>
              </w:rPr>
              <w:t>655,61</w:t>
            </w:r>
          </w:p>
        </w:tc>
        <w:tc>
          <w:tcPr>
            <w:tcW w:w="880" w:type="dxa"/>
            <w:tcBorders>
              <w:top w:val="nil"/>
              <w:left w:val="nil"/>
              <w:bottom w:val="single" w:sz="4" w:space="0" w:color="auto"/>
              <w:right w:val="single" w:sz="4" w:space="0" w:color="auto"/>
            </w:tcBorders>
            <w:noWrap/>
            <w:vAlign w:val="center"/>
          </w:tcPr>
          <w:p w14:paraId="1C1CD5AE" w14:textId="77777777" w:rsidR="006645F2" w:rsidRPr="001F5AD3" w:rsidRDefault="006645F2">
            <w:pPr>
              <w:jc w:val="right"/>
              <w:rPr>
                <w:sz w:val="18"/>
                <w:szCs w:val="18"/>
              </w:rPr>
            </w:pPr>
            <w:r w:rsidRPr="001F5AD3">
              <w:rPr>
                <w:sz w:val="18"/>
                <w:szCs w:val="18"/>
              </w:rPr>
              <w:t>273,91</w:t>
            </w:r>
          </w:p>
        </w:tc>
        <w:tc>
          <w:tcPr>
            <w:tcW w:w="880" w:type="dxa"/>
            <w:tcBorders>
              <w:top w:val="nil"/>
              <w:left w:val="nil"/>
              <w:bottom w:val="single" w:sz="4" w:space="0" w:color="auto"/>
              <w:right w:val="single" w:sz="4" w:space="0" w:color="auto"/>
            </w:tcBorders>
            <w:noWrap/>
            <w:vAlign w:val="center"/>
          </w:tcPr>
          <w:p w14:paraId="193E3CBF" w14:textId="77777777" w:rsidR="006645F2" w:rsidRPr="001F5AD3" w:rsidRDefault="006645F2">
            <w:pPr>
              <w:jc w:val="right"/>
              <w:rPr>
                <w:sz w:val="18"/>
                <w:szCs w:val="18"/>
              </w:rPr>
            </w:pPr>
            <w:r w:rsidRPr="001F5AD3">
              <w:rPr>
                <w:sz w:val="18"/>
                <w:szCs w:val="18"/>
              </w:rPr>
              <w:t>463,53</w:t>
            </w:r>
          </w:p>
        </w:tc>
      </w:tr>
      <w:tr w:rsidR="006645F2" w:rsidRPr="001F5AD3" w14:paraId="319FE2B2"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2288E157" w14:textId="77777777" w:rsidR="006645F2" w:rsidRPr="001F5AD3" w:rsidRDefault="006645F2">
            <w:pPr>
              <w:jc w:val="center"/>
              <w:rPr>
                <w:sz w:val="18"/>
                <w:szCs w:val="18"/>
              </w:rPr>
            </w:pPr>
            <w:r w:rsidRPr="001F5AD3">
              <w:rPr>
                <w:sz w:val="18"/>
                <w:szCs w:val="18"/>
              </w:rPr>
              <w:t> </w:t>
            </w:r>
          </w:p>
        </w:tc>
        <w:tc>
          <w:tcPr>
            <w:tcW w:w="3205" w:type="dxa"/>
            <w:tcBorders>
              <w:top w:val="nil"/>
              <w:left w:val="nil"/>
              <w:bottom w:val="single" w:sz="4" w:space="0" w:color="auto"/>
              <w:right w:val="single" w:sz="4" w:space="0" w:color="auto"/>
            </w:tcBorders>
            <w:vAlign w:val="center"/>
            <w:hideMark/>
          </w:tcPr>
          <w:p w14:paraId="78398B03" w14:textId="77777777" w:rsidR="006645F2" w:rsidRPr="001F5AD3" w:rsidRDefault="006645F2">
            <w:pPr>
              <w:rPr>
                <w:i/>
                <w:iCs/>
                <w:sz w:val="18"/>
                <w:szCs w:val="18"/>
              </w:rPr>
            </w:pPr>
            <w:r w:rsidRPr="001F5AD3">
              <w:rPr>
                <w:i/>
                <w:iCs/>
                <w:sz w:val="18"/>
                <w:szCs w:val="18"/>
              </w:rPr>
              <w:t>Trong đó:</w:t>
            </w:r>
          </w:p>
        </w:tc>
        <w:tc>
          <w:tcPr>
            <w:tcW w:w="646" w:type="dxa"/>
            <w:tcBorders>
              <w:top w:val="nil"/>
              <w:left w:val="nil"/>
              <w:bottom w:val="single" w:sz="4" w:space="0" w:color="auto"/>
              <w:right w:val="single" w:sz="4" w:space="0" w:color="auto"/>
            </w:tcBorders>
            <w:noWrap/>
            <w:vAlign w:val="center"/>
            <w:hideMark/>
          </w:tcPr>
          <w:p w14:paraId="5296EC13" w14:textId="77777777" w:rsidR="006645F2" w:rsidRPr="001F5AD3" w:rsidRDefault="006645F2">
            <w:pPr>
              <w:jc w:val="center"/>
              <w:rPr>
                <w:sz w:val="18"/>
                <w:szCs w:val="18"/>
              </w:rPr>
            </w:pPr>
            <w:r w:rsidRPr="001F5AD3">
              <w:rPr>
                <w:sz w:val="18"/>
                <w:szCs w:val="18"/>
              </w:rPr>
              <w:t> </w:t>
            </w:r>
          </w:p>
        </w:tc>
        <w:tc>
          <w:tcPr>
            <w:tcW w:w="1300" w:type="dxa"/>
            <w:tcBorders>
              <w:top w:val="nil"/>
              <w:left w:val="nil"/>
              <w:bottom w:val="single" w:sz="4" w:space="0" w:color="auto"/>
              <w:right w:val="single" w:sz="4" w:space="0" w:color="auto"/>
            </w:tcBorders>
            <w:noWrap/>
            <w:vAlign w:val="center"/>
          </w:tcPr>
          <w:p w14:paraId="02EB63A8" w14:textId="77777777" w:rsidR="006645F2" w:rsidRPr="001F5AD3" w:rsidRDefault="006645F2">
            <w:pPr>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1B5AD3D7"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067D8E3E"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19C68E4F"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714E1F7F"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5D1B512F" w14:textId="77777777" w:rsidR="006645F2" w:rsidRPr="001F5AD3" w:rsidRDefault="006645F2">
            <w:pPr>
              <w:jc w:val="right"/>
              <w:rPr>
                <w:i/>
                <w:iCs/>
                <w:sz w:val="18"/>
                <w:szCs w:val="18"/>
              </w:rPr>
            </w:pPr>
            <w:r w:rsidRPr="001F5AD3">
              <w:rPr>
                <w:i/>
                <w:iCs/>
                <w:sz w:val="18"/>
                <w:szCs w:val="18"/>
              </w:rPr>
              <w:t> </w:t>
            </w:r>
          </w:p>
        </w:tc>
        <w:tc>
          <w:tcPr>
            <w:tcW w:w="1025" w:type="dxa"/>
            <w:tcBorders>
              <w:top w:val="nil"/>
              <w:left w:val="nil"/>
              <w:bottom w:val="single" w:sz="4" w:space="0" w:color="auto"/>
              <w:right w:val="single" w:sz="4" w:space="0" w:color="auto"/>
            </w:tcBorders>
            <w:noWrap/>
            <w:vAlign w:val="center"/>
          </w:tcPr>
          <w:p w14:paraId="7C065043"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19421287"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16CD8602"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659AC0B5"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7CDFD29E" w14:textId="77777777" w:rsidR="006645F2" w:rsidRPr="001F5AD3" w:rsidRDefault="006645F2">
            <w:pPr>
              <w:jc w:val="right"/>
              <w:rPr>
                <w:i/>
                <w:iCs/>
                <w:sz w:val="18"/>
                <w:szCs w:val="18"/>
              </w:rPr>
            </w:pPr>
            <w:r w:rsidRPr="001F5AD3">
              <w:rPr>
                <w:i/>
                <w:iCs/>
                <w:sz w:val="18"/>
                <w:szCs w:val="18"/>
              </w:rPr>
              <w:t> </w:t>
            </w:r>
          </w:p>
        </w:tc>
      </w:tr>
      <w:tr w:rsidR="006645F2" w:rsidRPr="001F5AD3" w14:paraId="55C51EDB"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5DC8A4B3" w14:textId="77777777" w:rsidR="006645F2" w:rsidRPr="001F5AD3" w:rsidRDefault="006645F2">
            <w:pPr>
              <w:jc w:val="center"/>
              <w:rPr>
                <w:i/>
                <w:iCs/>
                <w:sz w:val="18"/>
                <w:szCs w:val="18"/>
              </w:rPr>
            </w:pPr>
            <w:r w:rsidRPr="001F5AD3">
              <w:rPr>
                <w:i/>
                <w:iCs/>
                <w:sz w:val="18"/>
                <w:szCs w:val="18"/>
              </w:rPr>
              <w:t>-</w:t>
            </w:r>
          </w:p>
        </w:tc>
        <w:tc>
          <w:tcPr>
            <w:tcW w:w="3205" w:type="dxa"/>
            <w:tcBorders>
              <w:top w:val="nil"/>
              <w:left w:val="nil"/>
              <w:bottom w:val="single" w:sz="4" w:space="0" w:color="auto"/>
              <w:right w:val="single" w:sz="4" w:space="0" w:color="auto"/>
            </w:tcBorders>
            <w:vAlign w:val="center"/>
            <w:hideMark/>
          </w:tcPr>
          <w:p w14:paraId="75633F4A" w14:textId="77777777" w:rsidR="006645F2" w:rsidRPr="001F5AD3" w:rsidRDefault="006645F2">
            <w:pPr>
              <w:rPr>
                <w:i/>
                <w:iCs/>
                <w:sz w:val="18"/>
                <w:szCs w:val="18"/>
              </w:rPr>
            </w:pPr>
            <w:r w:rsidRPr="001F5AD3">
              <w:rPr>
                <w:i/>
                <w:iCs/>
                <w:sz w:val="18"/>
                <w:szCs w:val="18"/>
              </w:rPr>
              <w:t>Đất giao thông</w:t>
            </w:r>
          </w:p>
        </w:tc>
        <w:tc>
          <w:tcPr>
            <w:tcW w:w="646" w:type="dxa"/>
            <w:tcBorders>
              <w:top w:val="nil"/>
              <w:left w:val="nil"/>
              <w:bottom w:val="single" w:sz="4" w:space="0" w:color="auto"/>
              <w:right w:val="single" w:sz="4" w:space="0" w:color="auto"/>
            </w:tcBorders>
            <w:noWrap/>
            <w:vAlign w:val="center"/>
            <w:hideMark/>
          </w:tcPr>
          <w:p w14:paraId="7B7FF908" w14:textId="77777777" w:rsidR="006645F2" w:rsidRPr="001F5AD3" w:rsidRDefault="006645F2">
            <w:pPr>
              <w:jc w:val="center"/>
              <w:rPr>
                <w:i/>
                <w:iCs/>
                <w:sz w:val="18"/>
                <w:szCs w:val="18"/>
              </w:rPr>
            </w:pPr>
            <w:r w:rsidRPr="001F5AD3">
              <w:rPr>
                <w:i/>
                <w:iCs/>
                <w:sz w:val="18"/>
                <w:szCs w:val="18"/>
              </w:rPr>
              <w:t>DGT</w:t>
            </w:r>
          </w:p>
        </w:tc>
        <w:tc>
          <w:tcPr>
            <w:tcW w:w="1300" w:type="dxa"/>
            <w:tcBorders>
              <w:top w:val="nil"/>
              <w:left w:val="nil"/>
              <w:bottom w:val="single" w:sz="4" w:space="0" w:color="auto"/>
              <w:right w:val="single" w:sz="4" w:space="0" w:color="auto"/>
            </w:tcBorders>
            <w:noWrap/>
            <w:vAlign w:val="center"/>
          </w:tcPr>
          <w:p w14:paraId="7781B18C" w14:textId="77777777" w:rsidR="006645F2" w:rsidRPr="001F5AD3" w:rsidRDefault="006645F2">
            <w:pPr>
              <w:jc w:val="right"/>
              <w:rPr>
                <w:i/>
                <w:iCs/>
                <w:sz w:val="18"/>
                <w:szCs w:val="18"/>
              </w:rPr>
            </w:pPr>
            <w:r w:rsidRPr="001F5AD3">
              <w:rPr>
                <w:i/>
                <w:iCs/>
                <w:sz w:val="18"/>
                <w:szCs w:val="18"/>
              </w:rPr>
              <w:t>2.287,60</w:t>
            </w:r>
          </w:p>
        </w:tc>
        <w:tc>
          <w:tcPr>
            <w:tcW w:w="880" w:type="dxa"/>
            <w:tcBorders>
              <w:top w:val="nil"/>
              <w:left w:val="nil"/>
              <w:bottom w:val="single" w:sz="4" w:space="0" w:color="auto"/>
              <w:right w:val="single" w:sz="4" w:space="0" w:color="auto"/>
            </w:tcBorders>
            <w:noWrap/>
            <w:vAlign w:val="center"/>
          </w:tcPr>
          <w:p w14:paraId="45853BA0" w14:textId="77777777" w:rsidR="006645F2" w:rsidRPr="001F5AD3" w:rsidRDefault="006645F2">
            <w:pPr>
              <w:jc w:val="right"/>
              <w:rPr>
                <w:i/>
                <w:iCs/>
                <w:sz w:val="18"/>
                <w:szCs w:val="18"/>
              </w:rPr>
            </w:pPr>
            <w:r w:rsidRPr="001F5AD3">
              <w:rPr>
                <w:i/>
                <w:iCs/>
                <w:sz w:val="18"/>
                <w:szCs w:val="18"/>
              </w:rPr>
              <w:t>185,52</w:t>
            </w:r>
          </w:p>
        </w:tc>
        <w:tc>
          <w:tcPr>
            <w:tcW w:w="880" w:type="dxa"/>
            <w:tcBorders>
              <w:top w:val="nil"/>
              <w:left w:val="nil"/>
              <w:bottom w:val="single" w:sz="4" w:space="0" w:color="auto"/>
              <w:right w:val="single" w:sz="4" w:space="0" w:color="auto"/>
            </w:tcBorders>
            <w:noWrap/>
            <w:vAlign w:val="center"/>
          </w:tcPr>
          <w:p w14:paraId="234D3508" w14:textId="77777777" w:rsidR="006645F2" w:rsidRPr="001F5AD3" w:rsidRDefault="006645F2">
            <w:pPr>
              <w:jc w:val="right"/>
              <w:rPr>
                <w:i/>
                <w:iCs/>
                <w:sz w:val="18"/>
                <w:szCs w:val="18"/>
              </w:rPr>
            </w:pPr>
            <w:r w:rsidRPr="001F5AD3">
              <w:rPr>
                <w:i/>
                <w:iCs/>
                <w:sz w:val="18"/>
                <w:szCs w:val="18"/>
              </w:rPr>
              <w:t>263,78</w:t>
            </w:r>
          </w:p>
        </w:tc>
        <w:tc>
          <w:tcPr>
            <w:tcW w:w="880" w:type="dxa"/>
            <w:tcBorders>
              <w:top w:val="nil"/>
              <w:left w:val="nil"/>
              <w:bottom w:val="single" w:sz="4" w:space="0" w:color="auto"/>
              <w:right w:val="single" w:sz="4" w:space="0" w:color="auto"/>
            </w:tcBorders>
            <w:noWrap/>
            <w:vAlign w:val="center"/>
          </w:tcPr>
          <w:p w14:paraId="63F82774" w14:textId="77777777" w:rsidR="006645F2" w:rsidRPr="001F5AD3" w:rsidRDefault="006645F2">
            <w:pPr>
              <w:jc w:val="right"/>
              <w:rPr>
                <w:i/>
                <w:iCs/>
                <w:sz w:val="18"/>
                <w:szCs w:val="18"/>
              </w:rPr>
            </w:pPr>
            <w:r w:rsidRPr="001F5AD3">
              <w:rPr>
                <w:i/>
                <w:iCs/>
                <w:sz w:val="18"/>
                <w:szCs w:val="18"/>
              </w:rPr>
              <w:t>125,18</w:t>
            </w:r>
          </w:p>
        </w:tc>
        <w:tc>
          <w:tcPr>
            <w:tcW w:w="880" w:type="dxa"/>
            <w:tcBorders>
              <w:top w:val="nil"/>
              <w:left w:val="nil"/>
              <w:bottom w:val="single" w:sz="4" w:space="0" w:color="auto"/>
              <w:right w:val="single" w:sz="4" w:space="0" w:color="auto"/>
            </w:tcBorders>
            <w:noWrap/>
            <w:vAlign w:val="center"/>
          </w:tcPr>
          <w:p w14:paraId="420E8C25" w14:textId="77777777" w:rsidR="006645F2" w:rsidRPr="001F5AD3" w:rsidRDefault="006645F2">
            <w:pPr>
              <w:jc w:val="right"/>
              <w:rPr>
                <w:i/>
                <w:iCs/>
                <w:sz w:val="18"/>
                <w:szCs w:val="18"/>
              </w:rPr>
            </w:pPr>
            <w:r w:rsidRPr="001F5AD3">
              <w:rPr>
                <w:i/>
                <w:iCs/>
                <w:sz w:val="18"/>
                <w:szCs w:val="18"/>
              </w:rPr>
              <w:t>305,68</w:t>
            </w:r>
          </w:p>
        </w:tc>
        <w:tc>
          <w:tcPr>
            <w:tcW w:w="880" w:type="dxa"/>
            <w:tcBorders>
              <w:top w:val="nil"/>
              <w:left w:val="nil"/>
              <w:bottom w:val="single" w:sz="4" w:space="0" w:color="auto"/>
              <w:right w:val="single" w:sz="4" w:space="0" w:color="auto"/>
            </w:tcBorders>
            <w:noWrap/>
            <w:vAlign w:val="center"/>
          </w:tcPr>
          <w:p w14:paraId="43233CB6" w14:textId="77777777" w:rsidR="006645F2" w:rsidRPr="001F5AD3" w:rsidRDefault="006645F2">
            <w:pPr>
              <w:jc w:val="right"/>
              <w:rPr>
                <w:i/>
                <w:iCs/>
                <w:sz w:val="18"/>
                <w:szCs w:val="18"/>
              </w:rPr>
            </w:pPr>
            <w:r w:rsidRPr="001F5AD3">
              <w:rPr>
                <w:i/>
                <w:iCs/>
                <w:sz w:val="18"/>
                <w:szCs w:val="18"/>
              </w:rPr>
              <w:t>232,59</w:t>
            </w:r>
          </w:p>
        </w:tc>
        <w:tc>
          <w:tcPr>
            <w:tcW w:w="1025" w:type="dxa"/>
            <w:tcBorders>
              <w:top w:val="nil"/>
              <w:left w:val="nil"/>
              <w:bottom w:val="single" w:sz="4" w:space="0" w:color="auto"/>
              <w:right w:val="single" w:sz="4" w:space="0" w:color="auto"/>
            </w:tcBorders>
            <w:noWrap/>
            <w:vAlign w:val="center"/>
          </w:tcPr>
          <w:p w14:paraId="39DCE0B8" w14:textId="77777777" w:rsidR="006645F2" w:rsidRPr="001F5AD3" w:rsidRDefault="006645F2">
            <w:pPr>
              <w:jc w:val="right"/>
              <w:rPr>
                <w:i/>
                <w:iCs/>
                <w:sz w:val="18"/>
                <w:szCs w:val="18"/>
              </w:rPr>
            </w:pPr>
            <w:r w:rsidRPr="001F5AD3">
              <w:rPr>
                <w:i/>
                <w:iCs/>
                <w:sz w:val="18"/>
                <w:szCs w:val="18"/>
              </w:rPr>
              <w:t>105,03</w:t>
            </w:r>
          </w:p>
        </w:tc>
        <w:tc>
          <w:tcPr>
            <w:tcW w:w="880" w:type="dxa"/>
            <w:tcBorders>
              <w:top w:val="nil"/>
              <w:left w:val="nil"/>
              <w:bottom w:val="single" w:sz="4" w:space="0" w:color="auto"/>
              <w:right w:val="single" w:sz="4" w:space="0" w:color="auto"/>
            </w:tcBorders>
            <w:noWrap/>
            <w:vAlign w:val="center"/>
          </w:tcPr>
          <w:p w14:paraId="69A5BB13" w14:textId="77777777" w:rsidR="006645F2" w:rsidRPr="001F5AD3" w:rsidRDefault="006645F2">
            <w:pPr>
              <w:jc w:val="right"/>
              <w:rPr>
                <w:i/>
                <w:iCs/>
                <w:sz w:val="18"/>
                <w:szCs w:val="18"/>
              </w:rPr>
            </w:pPr>
            <w:r w:rsidRPr="001F5AD3">
              <w:rPr>
                <w:i/>
                <w:iCs/>
                <w:sz w:val="18"/>
                <w:szCs w:val="18"/>
              </w:rPr>
              <w:t>248,24</w:t>
            </w:r>
          </w:p>
        </w:tc>
        <w:tc>
          <w:tcPr>
            <w:tcW w:w="880" w:type="dxa"/>
            <w:tcBorders>
              <w:top w:val="nil"/>
              <w:left w:val="nil"/>
              <w:bottom w:val="single" w:sz="4" w:space="0" w:color="auto"/>
              <w:right w:val="single" w:sz="4" w:space="0" w:color="auto"/>
            </w:tcBorders>
            <w:noWrap/>
            <w:vAlign w:val="center"/>
          </w:tcPr>
          <w:p w14:paraId="1606A5A4" w14:textId="77777777" w:rsidR="006645F2" w:rsidRPr="001F5AD3" w:rsidRDefault="006645F2">
            <w:pPr>
              <w:jc w:val="right"/>
              <w:rPr>
                <w:i/>
                <w:iCs/>
                <w:sz w:val="18"/>
                <w:szCs w:val="18"/>
              </w:rPr>
            </w:pPr>
            <w:r w:rsidRPr="001F5AD3">
              <w:rPr>
                <w:i/>
                <w:iCs/>
                <w:sz w:val="18"/>
                <w:szCs w:val="18"/>
              </w:rPr>
              <w:t>503,02</w:t>
            </w:r>
          </w:p>
        </w:tc>
        <w:tc>
          <w:tcPr>
            <w:tcW w:w="880" w:type="dxa"/>
            <w:tcBorders>
              <w:top w:val="nil"/>
              <w:left w:val="nil"/>
              <w:bottom w:val="single" w:sz="4" w:space="0" w:color="auto"/>
              <w:right w:val="single" w:sz="4" w:space="0" w:color="auto"/>
            </w:tcBorders>
            <w:noWrap/>
            <w:vAlign w:val="center"/>
          </w:tcPr>
          <w:p w14:paraId="180D40F9" w14:textId="77777777" w:rsidR="006645F2" w:rsidRPr="001F5AD3" w:rsidRDefault="006645F2">
            <w:pPr>
              <w:jc w:val="right"/>
              <w:rPr>
                <w:i/>
                <w:iCs/>
                <w:sz w:val="18"/>
                <w:szCs w:val="18"/>
              </w:rPr>
            </w:pPr>
            <w:r w:rsidRPr="001F5AD3">
              <w:rPr>
                <w:i/>
                <w:iCs/>
                <w:sz w:val="18"/>
                <w:szCs w:val="18"/>
              </w:rPr>
              <w:t>136,33</w:t>
            </w:r>
          </w:p>
        </w:tc>
        <w:tc>
          <w:tcPr>
            <w:tcW w:w="880" w:type="dxa"/>
            <w:tcBorders>
              <w:top w:val="nil"/>
              <w:left w:val="nil"/>
              <w:bottom w:val="single" w:sz="4" w:space="0" w:color="auto"/>
              <w:right w:val="single" w:sz="4" w:space="0" w:color="auto"/>
            </w:tcBorders>
            <w:noWrap/>
            <w:vAlign w:val="center"/>
          </w:tcPr>
          <w:p w14:paraId="4F82535E" w14:textId="77777777" w:rsidR="006645F2" w:rsidRPr="001F5AD3" w:rsidRDefault="006645F2">
            <w:pPr>
              <w:jc w:val="right"/>
              <w:rPr>
                <w:i/>
                <w:iCs/>
                <w:sz w:val="18"/>
                <w:szCs w:val="18"/>
              </w:rPr>
            </w:pPr>
            <w:r w:rsidRPr="001F5AD3">
              <w:rPr>
                <w:i/>
                <w:iCs/>
                <w:sz w:val="18"/>
                <w:szCs w:val="18"/>
              </w:rPr>
              <w:t>182,23</w:t>
            </w:r>
          </w:p>
        </w:tc>
      </w:tr>
      <w:tr w:rsidR="006645F2" w:rsidRPr="001F5AD3" w14:paraId="1C6E1061"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063D8C02" w14:textId="77777777" w:rsidR="006645F2" w:rsidRPr="001F5AD3" w:rsidRDefault="006645F2">
            <w:pPr>
              <w:jc w:val="center"/>
              <w:rPr>
                <w:i/>
                <w:iCs/>
                <w:sz w:val="18"/>
                <w:szCs w:val="18"/>
              </w:rPr>
            </w:pPr>
            <w:r w:rsidRPr="001F5AD3">
              <w:rPr>
                <w:i/>
                <w:iCs/>
                <w:sz w:val="18"/>
                <w:szCs w:val="18"/>
              </w:rPr>
              <w:lastRenderedPageBreak/>
              <w:t>-</w:t>
            </w:r>
          </w:p>
        </w:tc>
        <w:tc>
          <w:tcPr>
            <w:tcW w:w="3205" w:type="dxa"/>
            <w:tcBorders>
              <w:top w:val="nil"/>
              <w:left w:val="nil"/>
              <w:bottom w:val="single" w:sz="4" w:space="0" w:color="auto"/>
              <w:right w:val="single" w:sz="4" w:space="0" w:color="auto"/>
            </w:tcBorders>
            <w:vAlign w:val="center"/>
            <w:hideMark/>
          </w:tcPr>
          <w:p w14:paraId="0230D10B" w14:textId="77777777" w:rsidR="006645F2" w:rsidRPr="001F5AD3" w:rsidRDefault="006645F2">
            <w:pPr>
              <w:rPr>
                <w:i/>
                <w:iCs/>
                <w:sz w:val="18"/>
                <w:szCs w:val="18"/>
              </w:rPr>
            </w:pPr>
            <w:r w:rsidRPr="001F5AD3">
              <w:rPr>
                <w:i/>
                <w:iCs/>
                <w:sz w:val="18"/>
                <w:szCs w:val="18"/>
              </w:rPr>
              <w:t>Đất thủy lợi</w:t>
            </w:r>
          </w:p>
        </w:tc>
        <w:tc>
          <w:tcPr>
            <w:tcW w:w="646" w:type="dxa"/>
            <w:tcBorders>
              <w:top w:val="nil"/>
              <w:left w:val="nil"/>
              <w:bottom w:val="single" w:sz="4" w:space="0" w:color="auto"/>
              <w:right w:val="single" w:sz="4" w:space="0" w:color="auto"/>
            </w:tcBorders>
            <w:noWrap/>
            <w:vAlign w:val="center"/>
            <w:hideMark/>
          </w:tcPr>
          <w:p w14:paraId="25D03BD5" w14:textId="77777777" w:rsidR="006645F2" w:rsidRPr="001F5AD3" w:rsidRDefault="006645F2">
            <w:pPr>
              <w:jc w:val="center"/>
              <w:rPr>
                <w:i/>
                <w:iCs/>
                <w:sz w:val="18"/>
                <w:szCs w:val="18"/>
              </w:rPr>
            </w:pPr>
            <w:r w:rsidRPr="001F5AD3">
              <w:rPr>
                <w:i/>
                <w:iCs/>
                <w:sz w:val="18"/>
                <w:szCs w:val="18"/>
              </w:rPr>
              <w:t>DTL</w:t>
            </w:r>
          </w:p>
        </w:tc>
        <w:tc>
          <w:tcPr>
            <w:tcW w:w="1300" w:type="dxa"/>
            <w:tcBorders>
              <w:top w:val="nil"/>
              <w:left w:val="nil"/>
              <w:bottom w:val="single" w:sz="4" w:space="0" w:color="auto"/>
              <w:right w:val="single" w:sz="4" w:space="0" w:color="auto"/>
            </w:tcBorders>
            <w:noWrap/>
            <w:vAlign w:val="center"/>
          </w:tcPr>
          <w:p w14:paraId="409433FF" w14:textId="77777777" w:rsidR="006645F2" w:rsidRPr="001F5AD3" w:rsidRDefault="006645F2">
            <w:pPr>
              <w:jc w:val="right"/>
              <w:rPr>
                <w:i/>
                <w:iCs/>
                <w:sz w:val="18"/>
                <w:szCs w:val="18"/>
              </w:rPr>
            </w:pPr>
            <w:r w:rsidRPr="001F5AD3">
              <w:rPr>
                <w:i/>
                <w:iCs/>
                <w:sz w:val="18"/>
                <w:szCs w:val="18"/>
              </w:rPr>
              <w:t>901,29</w:t>
            </w:r>
          </w:p>
        </w:tc>
        <w:tc>
          <w:tcPr>
            <w:tcW w:w="880" w:type="dxa"/>
            <w:tcBorders>
              <w:top w:val="nil"/>
              <w:left w:val="nil"/>
              <w:bottom w:val="single" w:sz="4" w:space="0" w:color="auto"/>
              <w:right w:val="single" w:sz="4" w:space="0" w:color="auto"/>
            </w:tcBorders>
            <w:noWrap/>
            <w:vAlign w:val="center"/>
          </w:tcPr>
          <w:p w14:paraId="109B9169" w14:textId="77777777" w:rsidR="006645F2" w:rsidRPr="001F5AD3" w:rsidRDefault="006645F2">
            <w:pPr>
              <w:jc w:val="right"/>
              <w:rPr>
                <w:i/>
                <w:iCs/>
                <w:sz w:val="18"/>
                <w:szCs w:val="18"/>
              </w:rPr>
            </w:pPr>
            <w:r w:rsidRPr="001F5AD3">
              <w:rPr>
                <w:i/>
                <w:iCs/>
                <w:sz w:val="18"/>
                <w:szCs w:val="18"/>
              </w:rPr>
              <w:t>31,62</w:t>
            </w:r>
          </w:p>
        </w:tc>
        <w:tc>
          <w:tcPr>
            <w:tcW w:w="880" w:type="dxa"/>
            <w:tcBorders>
              <w:top w:val="nil"/>
              <w:left w:val="nil"/>
              <w:bottom w:val="single" w:sz="4" w:space="0" w:color="auto"/>
              <w:right w:val="single" w:sz="4" w:space="0" w:color="auto"/>
            </w:tcBorders>
            <w:noWrap/>
            <w:vAlign w:val="center"/>
          </w:tcPr>
          <w:p w14:paraId="3B261F78" w14:textId="77777777" w:rsidR="006645F2" w:rsidRPr="001F5AD3" w:rsidRDefault="006645F2">
            <w:pPr>
              <w:jc w:val="right"/>
              <w:rPr>
                <w:i/>
                <w:iCs/>
                <w:sz w:val="18"/>
                <w:szCs w:val="18"/>
              </w:rPr>
            </w:pPr>
            <w:r w:rsidRPr="001F5AD3">
              <w:rPr>
                <w:i/>
                <w:iCs/>
                <w:sz w:val="18"/>
                <w:szCs w:val="18"/>
              </w:rPr>
              <w:t>76,32</w:t>
            </w:r>
          </w:p>
        </w:tc>
        <w:tc>
          <w:tcPr>
            <w:tcW w:w="880" w:type="dxa"/>
            <w:tcBorders>
              <w:top w:val="nil"/>
              <w:left w:val="nil"/>
              <w:bottom w:val="single" w:sz="4" w:space="0" w:color="auto"/>
              <w:right w:val="single" w:sz="4" w:space="0" w:color="auto"/>
            </w:tcBorders>
            <w:noWrap/>
            <w:vAlign w:val="center"/>
          </w:tcPr>
          <w:p w14:paraId="40920C85" w14:textId="77777777" w:rsidR="006645F2" w:rsidRPr="001F5AD3" w:rsidRDefault="006645F2">
            <w:pPr>
              <w:jc w:val="right"/>
              <w:rPr>
                <w:i/>
                <w:iCs/>
                <w:sz w:val="18"/>
                <w:szCs w:val="18"/>
              </w:rPr>
            </w:pPr>
            <w:r w:rsidRPr="001F5AD3">
              <w:rPr>
                <w:i/>
                <w:iCs/>
                <w:sz w:val="18"/>
                <w:szCs w:val="18"/>
              </w:rPr>
              <w:t>21,51</w:t>
            </w:r>
          </w:p>
        </w:tc>
        <w:tc>
          <w:tcPr>
            <w:tcW w:w="880" w:type="dxa"/>
            <w:tcBorders>
              <w:top w:val="nil"/>
              <w:left w:val="nil"/>
              <w:bottom w:val="single" w:sz="4" w:space="0" w:color="auto"/>
              <w:right w:val="single" w:sz="4" w:space="0" w:color="auto"/>
            </w:tcBorders>
            <w:noWrap/>
            <w:vAlign w:val="center"/>
          </w:tcPr>
          <w:p w14:paraId="3DF7208F" w14:textId="77777777" w:rsidR="006645F2" w:rsidRPr="001F5AD3" w:rsidRDefault="006645F2">
            <w:pPr>
              <w:jc w:val="right"/>
              <w:rPr>
                <w:i/>
                <w:iCs/>
                <w:sz w:val="18"/>
                <w:szCs w:val="18"/>
              </w:rPr>
            </w:pPr>
            <w:r w:rsidRPr="001F5AD3">
              <w:rPr>
                <w:i/>
                <w:iCs/>
                <w:sz w:val="18"/>
                <w:szCs w:val="18"/>
              </w:rPr>
              <w:t>73,23</w:t>
            </w:r>
          </w:p>
        </w:tc>
        <w:tc>
          <w:tcPr>
            <w:tcW w:w="880" w:type="dxa"/>
            <w:tcBorders>
              <w:top w:val="nil"/>
              <w:left w:val="nil"/>
              <w:bottom w:val="single" w:sz="4" w:space="0" w:color="auto"/>
              <w:right w:val="single" w:sz="4" w:space="0" w:color="auto"/>
            </w:tcBorders>
            <w:noWrap/>
            <w:vAlign w:val="center"/>
          </w:tcPr>
          <w:p w14:paraId="4CA8EA69" w14:textId="77777777" w:rsidR="006645F2" w:rsidRPr="001F5AD3" w:rsidRDefault="006645F2">
            <w:pPr>
              <w:jc w:val="right"/>
              <w:rPr>
                <w:i/>
                <w:iCs/>
                <w:sz w:val="18"/>
                <w:szCs w:val="18"/>
              </w:rPr>
            </w:pPr>
            <w:r w:rsidRPr="001F5AD3">
              <w:rPr>
                <w:i/>
                <w:iCs/>
                <w:sz w:val="18"/>
                <w:szCs w:val="18"/>
              </w:rPr>
              <w:t>127,67</w:t>
            </w:r>
          </w:p>
        </w:tc>
        <w:tc>
          <w:tcPr>
            <w:tcW w:w="1025" w:type="dxa"/>
            <w:tcBorders>
              <w:top w:val="nil"/>
              <w:left w:val="nil"/>
              <w:bottom w:val="single" w:sz="4" w:space="0" w:color="auto"/>
              <w:right w:val="single" w:sz="4" w:space="0" w:color="auto"/>
            </w:tcBorders>
            <w:noWrap/>
            <w:vAlign w:val="center"/>
          </w:tcPr>
          <w:p w14:paraId="07359D88" w14:textId="77777777" w:rsidR="006645F2" w:rsidRPr="001F5AD3" w:rsidRDefault="006645F2">
            <w:pPr>
              <w:jc w:val="right"/>
              <w:rPr>
                <w:i/>
                <w:iCs/>
                <w:sz w:val="18"/>
                <w:szCs w:val="18"/>
              </w:rPr>
            </w:pPr>
            <w:r w:rsidRPr="001F5AD3">
              <w:rPr>
                <w:i/>
                <w:iCs/>
                <w:sz w:val="18"/>
                <w:szCs w:val="18"/>
              </w:rPr>
              <w:t>13,55</w:t>
            </w:r>
          </w:p>
        </w:tc>
        <w:tc>
          <w:tcPr>
            <w:tcW w:w="880" w:type="dxa"/>
            <w:tcBorders>
              <w:top w:val="nil"/>
              <w:left w:val="nil"/>
              <w:bottom w:val="single" w:sz="4" w:space="0" w:color="auto"/>
              <w:right w:val="single" w:sz="4" w:space="0" w:color="auto"/>
            </w:tcBorders>
            <w:noWrap/>
            <w:vAlign w:val="center"/>
          </w:tcPr>
          <w:p w14:paraId="2EE926A6" w14:textId="77777777" w:rsidR="006645F2" w:rsidRPr="001F5AD3" w:rsidRDefault="006645F2">
            <w:pPr>
              <w:jc w:val="right"/>
              <w:rPr>
                <w:i/>
                <w:iCs/>
                <w:sz w:val="18"/>
                <w:szCs w:val="18"/>
              </w:rPr>
            </w:pPr>
            <w:r w:rsidRPr="001F5AD3">
              <w:rPr>
                <w:i/>
                <w:iCs/>
                <w:sz w:val="18"/>
                <w:szCs w:val="18"/>
              </w:rPr>
              <w:t>128,35</w:t>
            </w:r>
          </w:p>
        </w:tc>
        <w:tc>
          <w:tcPr>
            <w:tcW w:w="880" w:type="dxa"/>
            <w:tcBorders>
              <w:top w:val="nil"/>
              <w:left w:val="nil"/>
              <w:bottom w:val="single" w:sz="4" w:space="0" w:color="auto"/>
              <w:right w:val="single" w:sz="4" w:space="0" w:color="auto"/>
            </w:tcBorders>
            <w:noWrap/>
            <w:vAlign w:val="center"/>
          </w:tcPr>
          <w:p w14:paraId="417C89A4" w14:textId="77777777" w:rsidR="006645F2" w:rsidRPr="001F5AD3" w:rsidRDefault="006645F2">
            <w:pPr>
              <w:jc w:val="right"/>
              <w:rPr>
                <w:i/>
                <w:iCs/>
                <w:sz w:val="18"/>
                <w:szCs w:val="18"/>
              </w:rPr>
            </w:pPr>
            <w:r w:rsidRPr="001F5AD3">
              <w:rPr>
                <w:i/>
                <w:iCs/>
                <w:sz w:val="18"/>
                <w:szCs w:val="18"/>
              </w:rPr>
              <w:t>98,82</w:t>
            </w:r>
          </w:p>
        </w:tc>
        <w:tc>
          <w:tcPr>
            <w:tcW w:w="880" w:type="dxa"/>
            <w:tcBorders>
              <w:top w:val="nil"/>
              <w:left w:val="nil"/>
              <w:bottom w:val="single" w:sz="4" w:space="0" w:color="auto"/>
              <w:right w:val="single" w:sz="4" w:space="0" w:color="auto"/>
            </w:tcBorders>
            <w:noWrap/>
            <w:vAlign w:val="center"/>
          </w:tcPr>
          <w:p w14:paraId="61B94286" w14:textId="77777777" w:rsidR="006645F2" w:rsidRPr="001F5AD3" w:rsidRDefault="006645F2">
            <w:pPr>
              <w:jc w:val="right"/>
              <w:rPr>
                <w:i/>
                <w:iCs/>
                <w:sz w:val="18"/>
                <w:szCs w:val="18"/>
              </w:rPr>
            </w:pPr>
            <w:r w:rsidRPr="001F5AD3">
              <w:rPr>
                <w:i/>
                <w:iCs/>
                <w:sz w:val="18"/>
                <w:szCs w:val="18"/>
              </w:rPr>
              <w:t>83,63</w:t>
            </w:r>
          </w:p>
        </w:tc>
        <w:tc>
          <w:tcPr>
            <w:tcW w:w="880" w:type="dxa"/>
            <w:tcBorders>
              <w:top w:val="nil"/>
              <w:left w:val="nil"/>
              <w:bottom w:val="single" w:sz="4" w:space="0" w:color="auto"/>
              <w:right w:val="single" w:sz="4" w:space="0" w:color="auto"/>
            </w:tcBorders>
            <w:noWrap/>
            <w:vAlign w:val="center"/>
          </w:tcPr>
          <w:p w14:paraId="1B3A08BE" w14:textId="77777777" w:rsidR="006645F2" w:rsidRPr="001F5AD3" w:rsidRDefault="006645F2">
            <w:pPr>
              <w:jc w:val="right"/>
              <w:rPr>
                <w:i/>
                <w:iCs/>
                <w:sz w:val="18"/>
                <w:szCs w:val="18"/>
              </w:rPr>
            </w:pPr>
            <w:r w:rsidRPr="001F5AD3">
              <w:rPr>
                <w:i/>
                <w:iCs/>
                <w:sz w:val="18"/>
                <w:szCs w:val="18"/>
              </w:rPr>
              <w:t>246,59</w:t>
            </w:r>
          </w:p>
        </w:tc>
      </w:tr>
      <w:tr w:rsidR="006645F2" w:rsidRPr="001F5AD3" w14:paraId="357B33B6"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45772B49" w14:textId="77777777" w:rsidR="006645F2" w:rsidRPr="001F5AD3" w:rsidRDefault="006645F2">
            <w:pPr>
              <w:jc w:val="center"/>
              <w:rPr>
                <w:i/>
                <w:iCs/>
                <w:sz w:val="18"/>
                <w:szCs w:val="18"/>
              </w:rPr>
            </w:pPr>
            <w:r w:rsidRPr="001F5AD3">
              <w:rPr>
                <w:i/>
                <w:iCs/>
                <w:sz w:val="18"/>
                <w:szCs w:val="18"/>
              </w:rPr>
              <w:t>-</w:t>
            </w:r>
          </w:p>
        </w:tc>
        <w:tc>
          <w:tcPr>
            <w:tcW w:w="3205" w:type="dxa"/>
            <w:tcBorders>
              <w:top w:val="nil"/>
              <w:left w:val="nil"/>
              <w:bottom w:val="single" w:sz="4" w:space="0" w:color="auto"/>
              <w:right w:val="single" w:sz="4" w:space="0" w:color="auto"/>
            </w:tcBorders>
            <w:vAlign w:val="center"/>
            <w:hideMark/>
          </w:tcPr>
          <w:p w14:paraId="07C46564" w14:textId="77777777" w:rsidR="006645F2" w:rsidRPr="001F5AD3" w:rsidRDefault="006645F2">
            <w:pPr>
              <w:rPr>
                <w:i/>
                <w:iCs/>
                <w:sz w:val="18"/>
                <w:szCs w:val="18"/>
              </w:rPr>
            </w:pPr>
            <w:r w:rsidRPr="001F5AD3">
              <w:rPr>
                <w:i/>
                <w:iCs/>
                <w:sz w:val="18"/>
                <w:szCs w:val="18"/>
              </w:rPr>
              <w:t>Đất cơ sở văn hóa</w:t>
            </w:r>
          </w:p>
        </w:tc>
        <w:tc>
          <w:tcPr>
            <w:tcW w:w="646" w:type="dxa"/>
            <w:tcBorders>
              <w:top w:val="nil"/>
              <w:left w:val="nil"/>
              <w:bottom w:val="single" w:sz="4" w:space="0" w:color="auto"/>
              <w:right w:val="single" w:sz="4" w:space="0" w:color="auto"/>
            </w:tcBorders>
            <w:noWrap/>
            <w:vAlign w:val="center"/>
            <w:hideMark/>
          </w:tcPr>
          <w:p w14:paraId="147266F3" w14:textId="77777777" w:rsidR="006645F2" w:rsidRPr="001F5AD3" w:rsidRDefault="006645F2">
            <w:pPr>
              <w:jc w:val="center"/>
              <w:rPr>
                <w:i/>
                <w:iCs/>
                <w:sz w:val="18"/>
                <w:szCs w:val="18"/>
              </w:rPr>
            </w:pPr>
            <w:r w:rsidRPr="001F5AD3">
              <w:rPr>
                <w:i/>
                <w:iCs/>
                <w:sz w:val="18"/>
                <w:szCs w:val="18"/>
              </w:rPr>
              <w:t>DVH</w:t>
            </w:r>
          </w:p>
        </w:tc>
        <w:tc>
          <w:tcPr>
            <w:tcW w:w="1300" w:type="dxa"/>
            <w:tcBorders>
              <w:top w:val="nil"/>
              <w:left w:val="nil"/>
              <w:bottom w:val="single" w:sz="4" w:space="0" w:color="auto"/>
              <w:right w:val="single" w:sz="4" w:space="0" w:color="auto"/>
            </w:tcBorders>
            <w:noWrap/>
            <w:vAlign w:val="center"/>
          </w:tcPr>
          <w:p w14:paraId="03E445E8" w14:textId="77777777" w:rsidR="006645F2" w:rsidRPr="001F5AD3" w:rsidRDefault="006645F2">
            <w:pPr>
              <w:jc w:val="right"/>
              <w:rPr>
                <w:i/>
                <w:iCs/>
                <w:sz w:val="18"/>
                <w:szCs w:val="18"/>
              </w:rPr>
            </w:pPr>
            <w:r w:rsidRPr="001F5AD3">
              <w:rPr>
                <w:i/>
                <w:iCs/>
                <w:sz w:val="18"/>
                <w:szCs w:val="18"/>
              </w:rPr>
              <w:t>61,02</w:t>
            </w:r>
          </w:p>
        </w:tc>
        <w:tc>
          <w:tcPr>
            <w:tcW w:w="880" w:type="dxa"/>
            <w:tcBorders>
              <w:top w:val="nil"/>
              <w:left w:val="nil"/>
              <w:bottom w:val="single" w:sz="4" w:space="0" w:color="auto"/>
              <w:right w:val="single" w:sz="4" w:space="0" w:color="auto"/>
            </w:tcBorders>
            <w:noWrap/>
            <w:vAlign w:val="center"/>
          </w:tcPr>
          <w:p w14:paraId="675A8FA6" w14:textId="77777777" w:rsidR="006645F2" w:rsidRPr="001F5AD3" w:rsidRDefault="006645F2">
            <w:pPr>
              <w:jc w:val="right"/>
              <w:rPr>
                <w:i/>
                <w:iCs/>
                <w:sz w:val="18"/>
                <w:szCs w:val="18"/>
              </w:rPr>
            </w:pPr>
            <w:r w:rsidRPr="001F5AD3">
              <w:rPr>
                <w:i/>
                <w:iCs/>
                <w:sz w:val="18"/>
                <w:szCs w:val="18"/>
              </w:rPr>
              <w:t>4,00</w:t>
            </w:r>
          </w:p>
        </w:tc>
        <w:tc>
          <w:tcPr>
            <w:tcW w:w="880" w:type="dxa"/>
            <w:tcBorders>
              <w:top w:val="nil"/>
              <w:left w:val="nil"/>
              <w:bottom w:val="single" w:sz="4" w:space="0" w:color="auto"/>
              <w:right w:val="single" w:sz="4" w:space="0" w:color="auto"/>
            </w:tcBorders>
            <w:noWrap/>
            <w:vAlign w:val="center"/>
          </w:tcPr>
          <w:p w14:paraId="1845C041" w14:textId="77777777" w:rsidR="006645F2" w:rsidRPr="001F5AD3" w:rsidRDefault="006645F2">
            <w:pPr>
              <w:jc w:val="right"/>
              <w:rPr>
                <w:i/>
                <w:iCs/>
                <w:sz w:val="18"/>
                <w:szCs w:val="18"/>
              </w:rPr>
            </w:pPr>
            <w:r w:rsidRPr="001F5AD3">
              <w:rPr>
                <w:i/>
                <w:iCs/>
                <w:sz w:val="18"/>
                <w:szCs w:val="18"/>
              </w:rPr>
              <w:t>6,00</w:t>
            </w:r>
          </w:p>
        </w:tc>
        <w:tc>
          <w:tcPr>
            <w:tcW w:w="880" w:type="dxa"/>
            <w:tcBorders>
              <w:top w:val="nil"/>
              <w:left w:val="nil"/>
              <w:bottom w:val="single" w:sz="4" w:space="0" w:color="auto"/>
              <w:right w:val="single" w:sz="4" w:space="0" w:color="auto"/>
            </w:tcBorders>
            <w:noWrap/>
            <w:vAlign w:val="center"/>
          </w:tcPr>
          <w:p w14:paraId="46ED3523" w14:textId="77777777" w:rsidR="006645F2" w:rsidRPr="001F5AD3" w:rsidRDefault="006645F2">
            <w:pPr>
              <w:jc w:val="right"/>
              <w:rPr>
                <w:i/>
                <w:iCs/>
                <w:sz w:val="18"/>
                <w:szCs w:val="18"/>
              </w:rPr>
            </w:pPr>
            <w:r w:rsidRPr="001F5AD3">
              <w:rPr>
                <w:i/>
                <w:iCs/>
                <w:sz w:val="18"/>
                <w:szCs w:val="18"/>
              </w:rPr>
              <w:t>3,39</w:t>
            </w:r>
          </w:p>
        </w:tc>
        <w:tc>
          <w:tcPr>
            <w:tcW w:w="880" w:type="dxa"/>
            <w:tcBorders>
              <w:top w:val="nil"/>
              <w:left w:val="nil"/>
              <w:bottom w:val="single" w:sz="4" w:space="0" w:color="auto"/>
              <w:right w:val="single" w:sz="4" w:space="0" w:color="auto"/>
            </w:tcBorders>
            <w:noWrap/>
            <w:vAlign w:val="center"/>
          </w:tcPr>
          <w:p w14:paraId="151C4A0C" w14:textId="77777777" w:rsidR="006645F2" w:rsidRPr="001F5AD3" w:rsidRDefault="006645F2">
            <w:pPr>
              <w:jc w:val="right"/>
              <w:rPr>
                <w:i/>
                <w:iCs/>
                <w:sz w:val="18"/>
                <w:szCs w:val="18"/>
              </w:rPr>
            </w:pPr>
            <w:r w:rsidRPr="001F5AD3">
              <w:rPr>
                <w:i/>
                <w:iCs/>
                <w:sz w:val="18"/>
                <w:szCs w:val="18"/>
              </w:rPr>
              <w:t>11,83</w:t>
            </w:r>
          </w:p>
        </w:tc>
        <w:tc>
          <w:tcPr>
            <w:tcW w:w="880" w:type="dxa"/>
            <w:tcBorders>
              <w:top w:val="nil"/>
              <w:left w:val="nil"/>
              <w:bottom w:val="single" w:sz="4" w:space="0" w:color="auto"/>
              <w:right w:val="single" w:sz="4" w:space="0" w:color="auto"/>
            </w:tcBorders>
            <w:noWrap/>
            <w:vAlign w:val="center"/>
          </w:tcPr>
          <w:p w14:paraId="79516906" w14:textId="77777777" w:rsidR="006645F2" w:rsidRPr="001F5AD3" w:rsidRDefault="006645F2">
            <w:pPr>
              <w:jc w:val="right"/>
              <w:rPr>
                <w:i/>
                <w:iCs/>
                <w:sz w:val="18"/>
                <w:szCs w:val="18"/>
              </w:rPr>
            </w:pPr>
            <w:r w:rsidRPr="001F5AD3">
              <w:rPr>
                <w:i/>
                <w:iCs/>
                <w:sz w:val="18"/>
                <w:szCs w:val="18"/>
              </w:rPr>
              <w:t>5,05</w:t>
            </w:r>
          </w:p>
        </w:tc>
        <w:tc>
          <w:tcPr>
            <w:tcW w:w="1025" w:type="dxa"/>
            <w:tcBorders>
              <w:top w:val="nil"/>
              <w:left w:val="nil"/>
              <w:bottom w:val="single" w:sz="4" w:space="0" w:color="auto"/>
              <w:right w:val="single" w:sz="4" w:space="0" w:color="auto"/>
            </w:tcBorders>
            <w:noWrap/>
            <w:vAlign w:val="center"/>
          </w:tcPr>
          <w:p w14:paraId="43371400" w14:textId="77777777" w:rsidR="006645F2" w:rsidRPr="001F5AD3" w:rsidRDefault="006645F2">
            <w:pPr>
              <w:jc w:val="right"/>
              <w:rPr>
                <w:i/>
                <w:iCs/>
                <w:sz w:val="18"/>
                <w:szCs w:val="18"/>
              </w:rPr>
            </w:pPr>
            <w:r w:rsidRPr="001F5AD3">
              <w:rPr>
                <w:i/>
                <w:iCs/>
                <w:sz w:val="18"/>
                <w:szCs w:val="18"/>
              </w:rPr>
              <w:t>5,77</w:t>
            </w:r>
          </w:p>
        </w:tc>
        <w:tc>
          <w:tcPr>
            <w:tcW w:w="880" w:type="dxa"/>
            <w:tcBorders>
              <w:top w:val="nil"/>
              <w:left w:val="nil"/>
              <w:bottom w:val="single" w:sz="4" w:space="0" w:color="auto"/>
              <w:right w:val="single" w:sz="4" w:space="0" w:color="auto"/>
            </w:tcBorders>
            <w:noWrap/>
            <w:vAlign w:val="center"/>
          </w:tcPr>
          <w:p w14:paraId="3307118D" w14:textId="77777777" w:rsidR="006645F2" w:rsidRPr="001F5AD3" w:rsidRDefault="006645F2">
            <w:pPr>
              <w:jc w:val="right"/>
              <w:rPr>
                <w:i/>
                <w:iCs/>
                <w:sz w:val="18"/>
                <w:szCs w:val="18"/>
              </w:rPr>
            </w:pPr>
            <w:r w:rsidRPr="001F5AD3">
              <w:rPr>
                <w:i/>
                <w:iCs/>
                <w:sz w:val="18"/>
                <w:szCs w:val="18"/>
              </w:rPr>
              <w:t>7,96</w:t>
            </w:r>
          </w:p>
        </w:tc>
        <w:tc>
          <w:tcPr>
            <w:tcW w:w="880" w:type="dxa"/>
            <w:tcBorders>
              <w:top w:val="nil"/>
              <w:left w:val="nil"/>
              <w:bottom w:val="single" w:sz="4" w:space="0" w:color="auto"/>
              <w:right w:val="single" w:sz="4" w:space="0" w:color="auto"/>
            </w:tcBorders>
            <w:noWrap/>
            <w:vAlign w:val="center"/>
          </w:tcPr>
          <w:p w14:paraId="313927FD" w14:textId="77777777" w:rsidR="006645F2" w:rsidRPr="001F5AD3" w:rsidRDefault="006645F2">
            <w:pPr>
              <w:jc w:val="right"/>
              <w:rPr>
                <w:i/>
                <w:iCs/>
                <w:sz w:val="18"/>
                <w:szCs w:val="18"/>
              </w:rPr>
            </w:pPr>
            <w:r w:rsidRPr="001F5AD3">
              <w:rPr>
                <w:i/>
                <w:iCs/>
                <w:sz w:val="18"/>
                <w:szCs w:val="18"/>
              </w:rPr>
              <w:t>5,78</w:t>
            </w:r>
          </w:p>
        </w:tc>
        <w:tc>
          <w:tcPr>
            <w:tcW w:w="880" w:type="dxa"/>
            <w:tcBorders>
              <w:top w:val="nil"/>
              <w:left w:val="nil"/>
              <w:bottom w:val="single" w:sz="4" w:space="0" w:color="auto"/>
              <w:right w:val="single" w:sz="4" w:space="0" w:color="auto"/>
            </w:tcBorders>
            <w:noWrap/>
            <w:vAlign w:val="center"/>
          </w:tcPr>
          <w:p w14:paraId="78BFDF9C" w14:textId="77777777" w:rsidR="006645F2" w:rsidRPr="001F5AD3" w:rsidRDefault="006645F2">
            <w:pPr>
              <w:jc w:val="right"/>
              <w:rPr>
                <w:i/>
                <w:iCs/>
                <w:sz w:val="18"/>
                <w:szCs w:val="18"/>
              </w:rPr>
            </w:pPr>
            <w:r w:rsidRPr="001F5AD3">
              <w:rPr>
                <w:i/>
                <w:iCs/>
                <w:sz w:val="18"/>
                <w:szCs w:val="18"/>
              </w:rPr>
              <w:t>7,63</w:t>
            </w:r>
          </w:p>
        </w:tc>
        <w:tc>
          <w:tcPr>
            <w:tcW w:w="880" w:type="dxa"/>
            <w:tcBorders>
              <w:top w:val="nil"/>
              <w:left w:val="nil"/>
              <w:bottom w:val="single" w:sz="4" w:space="0" w:color="auto"/>
              <w:right w:val="single" w:sz="4" w:space="0" w:color="auto"/>
            </w:tcBorders>
            <w:noWrap/>
            <w:vAlign w:val="center"/>
          </w:tcPr>
          <w:p w14:paraId="73F2678B" w14:textId="77777777" w:rsidR="006645F2" w:rsidRPr="001F5AD3" w:rsidRDefault="006645F2">
            <w:pPr>
              <w:jc w:val="right"/>
              <w:rPr>
                <w:i/>
                <w:iCs/>
                <w:sz w:val="18"/>
                <w:szCs w:val="18"/>
              </w:rPr>
            </w:pPr>
            <w:r w:rsidRPr="001F5AD3">
              <w:rPr>
                <w:i/>
                <w:iCs/>
                <w:sz w:val="18"/>
                <w:szCs w:val="18"/>
              </w:rPr>
              <w:t>3,61</w:t>
            </w:r>
          </w:p>
        </w:tc>
      </w:tr>
      <w:tr w:rsidR="006645F2" w:rsidRPr="001F5AD3" w14:paraId="4D5C8EA1"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527B9C77" w14:textId="77777777" w:rsidR="006645F2" w:rsidRPr="001F5AD3" w:rsidRDefault="006645F2">
            <w:pPr>
              <w:jc w:val="center"/>
              <w:rPr>
                <w:i/>
                <w:iCs/>
                <w:sz w:val="18"/>
                <w:szCs w:val="18"/>
              </w:rPr>
            </w:pPr>
            <w:r w:rsidRPr="001F5AD3">
              <w:rPr>
                <w:i/>
                <w:iCs/>
                <w:sz w:val="18"/>
                <w:szCs w:val="18"/>
              </w:rPr>
              <w:t>-</w:t>
            </w:r>
          </w:p>
        </w:tc>
        <w:tc>
          <w:tcPr>
            <w:tcW w:w="3205" w:type="dxa"/>
            <w:tcBorders>
              <w:top w:val="nil"/>
              <w:left w:val="nil"/>
              <w:bottom w:val="single" w:sz="4" w:space="0" w:color="auto"/>
              <w:right w:val="single" w:sz="4" w:space="0" w:color="auto"/>
            </w:tcBorders>
            <w:vAlign w:val="center"/>
            <w:hideMark/>
          </w:tcPr>
          <w:p w14:paraId="6B2E68C7" w14:textId="77777777" w:rsidR="006645F2" w:rsidRPr="001F5AD3" w:rsidRDefault="006645F2">
            <w:pPr>
              <w:rPr>
                <w:i/>
                <w:iCs/>
                <w:sz w:val="18"/>
                <w:szCs w:val="18"/>
                <w:lang w:val="fr-FR"/>
              </w:rPr>
            </w:pPr>
            <w:r w:rsidRPr="001F5AD3">
              <w:rPr>
                <w:i/>
                <w:iCs/>
                <w:sz w:val="18"/>
                <w:szCs w:val="18"/>
                <w:lang w:val="fr-FR"/>
              </w:rPr>
              <w:t>Đất cơ sở y tế</w:t>
            </w:r>
          </w:p>
        </w:tc>
        <w:tc>
          <w:tcPr>
            <w:tcW w:w="646" w:type="dxa"/>
            <w:tcBorders>
              <w:top w:val="nil"/>
              <w:left w:val="nil"/>
              <w:bottom w:val="single" w:sz="4" w:space="0" w:color="auto"/>
              <w:right w:val="single" w:sz="4" w:space="0" w:color="auto"/>
            </w:tcBorders>
            <w:noWrap/>
            <w:vAlign w:val="center"/>
            <w:hideMark/>
          </w:tcPr>
          <w:p w14:paraId="6E769B8B" w14:textId="77777777" w:rsidR="006645F2" w:rsidRPr="001F5AD3" w:rsidRDefault="006645F2">
            <w:pPr>
              <w:jc w:val="center"/>
              <w:rPr>
                <w:i/>
                <w:iCs/>
                <w:sz w:val="18"/>
                <w:szCs w:val="18"/>
              </w:rPr>
            </w:pPr>
            <w:r w:rsidRPr="001F5AD3">
              <w:rPr>
                <w:i/>
                <w:iCs/>
                <w:sz w:val="18"/>
                <w:szCs w:val="18"/>
              </w:rPr>
              <w:t>DYT</w:t>
            </w:r>
          </w:p>
        </w:tc>
        <w:tc>
          <w:tcPr>
            <w:tcW w:w="1300" w:type="dxa"/>
            <w:tcBorders>
              <w:top w:val="nil"/>
              <w:left w:val="nil"/>
              <w:bottom w:val="single" w:sz="4" w:space="0" w:color="auto"/>
              <w:right w:val="single" w:sz="4" w:space="0" w:color="auto"/>
            </w:tcBorders>
            <w:noWrap/>
            <w:vAlign w:val="center"/>
          </w:tcPr>
          <w:p w14:paraId="573A0A12" w14:textId="77777777" w:rsidR="006645F2" w:rsidRPr="001F5AD3" w:rsidRDefault="006645F2">
            <w:pPr>
              <w:jc w:val="right"/>
              <w:rPr>
                <w:i/>
                <w:iCs/>
                <w:sz w:val="18"/>
                <w:szCs w:val="18"/>
              </w:rPr>
            </w:pPr>
            <w:r w:rsidRPr="001F5AD3">
              <w:rPr>
                <w:i/>
                <w:iCs/>
                <w:sz w:val="18"/>
                <w:szCs w:val="18"/>
              </w:rPr>
              <w:t>10,74</w:t>
            </w:r>
          </w:p>
        </w:tc>
        <w:tc>
          <w:tcPr>
            <w:tcW w:w="880" w:type="dxa"/>
            <w:tcBorders>
              <w:top w:val="nil"/>
              <w:left w:val="nil"/>
              <w:bottom w:val="single" w:sz="4" w:space="0" w:color="auto"/>
              <w:right w:val="single" w:sz="4" w:space="0" w:color="auto"/>
            </w:tcBorders>
            <w:noWrap/>
            <w:vAlign w:val="center"/>
          </w:tcPr>
          <w:p w14:paraId="68A14800" w14:textId="77777777" w:rsidR="006645F2" w:rsidRPr="001F5AD3" w:rsidRDefault="006645F2">
            <w:pPr>
              <w:jc w:val="right"/>
              <w:rPr>
                <w:i/>
                <w:iCs/>
                <w:sz w:val="18"/>
                <w:szCs w:val="18"/>
              </w:rPr>
            </w:pPr>
            <w:r w:rsidRPr="001F5AD3">
              <w:rPr>
                <w:i/>
                <w:iCs/>
                <w:sz w:val="18"/>
                <w:szCs w:val="18"/>
              </w:rPr>
              <w:t>1,63</w:t>
            </w:r>
          </w:p>
        </w:tc>
        <w:tc>
          <w:tcPr>
            <w:tcW w:w="880" w:type="dxa"/>
            <w:tcBorders>
              <w:top w:val="nil"/>
              <w:left w:val="nil"/>
              <w:bottom w:val="single" w:sz="4" w:space="0" w:color="auto"/>
              <w:right w:val="single" w:sz="4" w:space="0" w:color="auto"/>
            </w:tcBorders>
            <w:noWrap/>
            <w:vAlign w:val="center"/>
          </w:tcPr>
          <w:p w14:paraId="0E5424AF" w14:textId="77777777" w:rsidR="006645F2" w:rsidRPr="001F5AD3" w:rsidRDefault="006645F2">
            <w:pPr>
              <w:jc w:val="right"/>
              <w:rPr>
                <w:i/>
                <w:iCs/>
                <w:sz w:val="18"/>
                <w:szCs w:val="18"/>
              </w:rPr>
            </w:pPr>
            <w:r w:rsidRPr="001F5AD3">
              <w:rPr>
                <w:i/>
                <w:iCs/>
                <w:sz w:val="18"/>
                <w:szCs w:val="18"/>
              </w:rPr>
              <w:t>2,24</w:t>
            </w:r>
          </w:p>
        </w:tc>
        <w:tc>
          <w:tcPr>
            <w:tcW w:w="880" w:type="dxa"/>
            <w:tcBorders>
              <w:top w:val="nil"/>
              <w:left w:val="nil"/>
              <w:bottom w:val="single" w:sz="4" w:space="0" w:color="auto"/>
              <w:right w:val="single" w:sz="4" w:space="0" w:color="auto"/>
            </w:tcBorders>
            <w:noWrap/>
            <w:vAlign w:val="center"/>
          </w:tcPr>
          <w:p w14:paraId="4D100AA4" w14:textId="77777777" w:rsidR="006645F2" w:rsidRPr="001F5AD3" w:rsidRDefault="006645F2">
            <w:pPr>
              <w:jc w:val="right"/>
              <w:rPr>
                <w:i/>
                <w:iCs/>
                <w:sz w:val="18"/>
                <w:szCs w:val="18"/>
              </w:rPr>
            </w:pPr>
            <w:r w:rsidRPr="001F5AD3">
              <w:rPr>
                <w:i/>
                <w:iCs/>
                <w:sz w:val="18"/>
                <w:szCs w:val="18"/>
              </w:rPr>
              <w:t>1,10</w:t>
            </w:r>
          </w:p>
        </w:tc>
        <w:tc>
          <w:tcPr>
            <w:tcW w:w="880" w:type="dxa"/>
            <w:tcBorders>
              <w:top w:val="nil"/>
              <w:left w:val="nil"/>
              <w:bottom w:val="single" w:sz="4" w:space="0" w:color="auto"/>
              <w:right w:val="single" w:sz="4" w:space="0" w:color="auto"/>
            </w:tcBorders>
            <w:noWrap/>
            <w:vAlign w:val="center"/>
          </w:tcPr>
          <w:p w14:paraId="7B7510D6" w14:textId="77777777" w:rsidR="006645F2" w:rsidRPr="001F5AD3" w:rsidRDefault="006645F2">
            <w:pPr>
              <w:jc w:val="right"/>
              <w:rPr>
                <w:i/>
                <w:iCs/>
                <w:sz w:val="18"/>
                <w:szCs w:val="18"/>
              </w:rPr>
            </w:pPr>
            <w:r w:rsidRPr="001F5AD3">
              <w:rPr>
                <w:i/>
                <w:iCs/>
                <w:sz w:val="18"/>
                <w:szCs w:val="18"/>
              </w:rPr>
              <w:t>0,07</w:t>
            </w:r>
          </w:p>
        </w:tc>
        <w:tc>
          <w:tcPr>
            <w:tcW w:w="880" w:type="dxa"/>
            <w:tcBorders>
              <w:top w:val="nil"/>
              <w:left w:val="nil"/>
              <w:bottom w:val="single" w:sz="4" w:space="0" w:color="auto"/>
              <w:right w:val="single" w:sz="4" w:space="0" w:color="auto"/>
            </w:tcBorders>
            <w:noWrap/>
            <w:vAlign w:val="center"/>
          </w:tcPr>
          <w:p w14:paraId="5513EB16" w14:textId="77777777" w:rsidR="006645F2" w:rsidRPr="001F5AD3" w:rsidRDefault="006645F2">
            <w:pPr>
              <w:jc w:val="right"/>
              <w:rPr>
                <w:i/>
                <w:iCs/>
                <w:sz w:val="18"/>
                <w:szCs w:val="18"/>
              </w:rPr>
            </w:pPr>
            <w:r w:rsidRPr="001F5AD3">
              <w:rPr>
                <w:i/>
                <w:iCs/>
                <w:sz w:val="18"/>
                <w:szCs w:val="18"/>
              </w:rPr>
              <w:t>0,20</w:t>
            </w:r>
          </w:p>
        </w:tc>
        <w:tc>
          <w:tcPr>
            <w:tcW w:w="1025" w:type="dxa"/>
            <w:tcBorders>
              <w:top w:val="nil"/>
              <w:left w:val="nil"/>
              <w:bottom w:val="single" w:sz="4" w:space="0" w:color="auto"/>
              <w:right w:val="single" w:sz="4" w:space="0" w:color="auto"/>
            </w:tcBorders>
            <w:noWrap/>
            <w:vAlign w:val="center"/>
          </w:tcPr>
          <w:p w14:paraId="782E82E1" w14:textId="77777777" w:rsidR="006645F2" w:rsidRPr="001F5AD3" w:rsidRDefault="006645F2">
            <w:pPr>
              <w:jc w:val="right"/>
              <w:rPr>
                <w:i/>
                <w:iCs/>
                <w:sz w:val="18"/>
                <w:szCs w:val="18"/>
              </w:rPr>
            </w:pPr>
            <w:r w:rsidRPr="001F5AD3">
              <w:rPr>
                <w:i/>
                <w:iCs/>
                <w:sz w:val="18"/>
                <w:szCs w:val="18"/>
              </w:rPr>
              <w:t>2,74</w:t>
            </w:r>
          </w:p>
        </w:tc>
        <w:tc>
          <w:tcPr>
            <w:tcW w:w="880" w:type="dxa"/>
            <w:tcBorders>
              <w:top w:val="nil"/>
              <w:left w:val="nil"/>
              <w:bottom w:val="single" w:sz="4" w:space="0" w:color="auto"/>
              <w:right w:val="single" w:sz="4" w:space="0" w:color="auto"/>
            </w:tcBorders>
            <w:noWrap/>
            <w:vAlign w:val="center"/>
          </w:tcPr>
          <w:p w14:paraId="2B5FF46A" w14:textId="77777777" w:rsidR="006645F2" w:rsidRPr="001F5AD3" w:rsidRDefault="006645F2">
            <w:pPr>
              <w:jc w:val="right"/>
              <w:rPr>
                <w:i/>
                <w:iCs/>
                <w:sz w:val="18"/>
                <w:szCs w:val="18"/>
              </w:rPr>
            </w:pPr>
            <w:r w:rsidRPr="001F5AD3">
              <w:rPr>
                <w:i/>
                <w:iCs/>
                <w:sz w:val="18"/>
                <w:szCs w:val="18"/>
              </w:rPr>
              <w:t>1,12</w:t>
            </w:r>
          </w:p>
        </w:tc>
        <w:tc>
          <w:tcPr>
            <w:tcW w:w="880" w:type="dxa"/>
            <w:tcBorders>
              <w:top w:val="nil"/>
              <w:left w:val="nil"/>
              <w:bottom w:val="single" w:sz="4" w:space="0" w:color="auto"/>
              <w:right w:val="single" w:sz="4" w:space="0" w:color="auto"/>
            </w:tcBorders>
            <w:noWrap/>
            <w:vAlign w:val="center"/>
          </w:tcPr>
          <w:p w14:paraId="1B3057F5" w14:textId="77777777" w:rsidR="006645F2" w:rsidRPr="001F5AD3" w:rsidRDefault="006645F2">
            <w:pPr>
              <w:jc w:val="right"/>
              <w:rPr>
                <w:i/>
                <w:iCs/>
                <w:sz w:val="18"/>
                <w:szCs w:val="18"/>
              </w:rPr>
            </w:pPr>
            <w:r w:rsidRPr="001F5AD3">
              <w:rPr>
                <w:i/>
                <w:iCs/>
                <w:sz w:val="18"/>
                <w:szCs w:val="18"/>
              </w:rPr>
              <w:t>1,35</w:t>
            </w:r>
          </w:p>
        </w:tc>
        <w:tc>
          <w:tcPr>
            <w:tcW w:w="880" w:type="dxa"/>
            <w:tcBorders>
              <w:top w:val="nil"/>
              <w:left w:val="nil"/>
              <w:bottom w:val="single" w:sz="4" w:space="0" w:color="auto"/>
              <w:right w:val="single" w:sz="4" w:space="0" w:color="auto"/>
            </w:tcBorders>
            <w:noWrap/>
            <w:vAlign w:val="center"/>
          </w:tcPr>
          <w:p w14:paraId="28AB167D" w14:textId="77777777" w:rsidR="006645F2" w:rsidRPr="001F5AD3" w:rsidRDefault="006645F2">
            <w:pPr>
              <w:jc w:val="right"/>
              <w:rPr>
                <w:i/>
                <w:iCs/>
                <w:sz w:val="18"/>
                <w:szCs w:val="18"/>
              </w:rPr>
            </w:pPr>
            <w:r w:rsidRPr="001F5AD3">
              <w:rPr>
                <w:i/>
                <w:iCs/>
                <w:sz w:val="18"/>
                <w:szCs w:val="18"/>
              </w:rPr>
              <w:t>0,19</w:t>
            </w:r>
          </w:p>
        </w:tc>
        <w:tc>
          <w:tcPr>
            <w:tcW w:w="880" w:type="dxa"/>
            <w:tcBorders>
              <w:top w:val="nil"/>
              <w:left w:val="nil"/>
              <w:bottom w:val="single" w:sz="4" w:space="0" w:color="auto"/>
              <w:right w:val="single" w:sz="4" w:space="0" w:color="auto"/>
            </w:tcBorders>
            <w:noWrap/>
            <w:vAlign w:val="center"/>
          </w:tcPr>
          <w:p w14:paraId="468A9400" w14:textId="77777777" w:rsidR="006645F2" w:rsidRPr="001F5AD3" w:rsidRDefault="006645F2">
            <w:pPr>
              <w:jc w:val="right"/>
              <w:rPr>
                <w:i/>
                <w:iCs/>
                <w:sz w:val="18"/>
                <w:szCs w:val="18"/>
              </w:rPr>
            </w:pPr>
            <w:r w:rsidRPr="001F5AD3">
              <w:rPr>
                <w:i/>
                <w:iCs/>
                <w:sz w:val="18"/>
                <w:szCs w:val="18"/>
              </w:rPr>
              <w:t>0,10</w:t>
            </w:r>
          </w:p>
        </w:tc>
      </w:tr>
      <w:tr w:rsidR="006645F2" w:rsidRPr="001F5AD3" w14:paraId="7FB788F0"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72D88D07" w14:textId="77777777" w:rsidR="006645F2" w:rsidRPr="001F5AD3" w:rsidRDefault="006645F2">
            <w:pPr>
              <w:jc w:val="center"/>
              <w:rPr>
                <w:i/>
                <w:iCs/>
                <w:sz w:val="18"/>
                <w:szCs w:val="18"/>
              </w:rPr>
            </w:pPr>
            <w:r w:rsidRPr="001F5AD3">
              <w:rPr>
                <w:i/>
                <w:iCs/>
                <w:sz w:val="18"/>
                <w:szCs w:val="18"/>
              </w:rPr>
              <w:t>-</w:t>
            </w:r>
          </w:p>
        </w:tc>
        <w:tc>
          <w:tcPr>
            <w:tcW w:w="3205" w:type="dxa"/>
            <w:tcBorders>
              <w:top w:val="nil"/>
              <w:left w:val="nil"/>
              <w:bottom w:val="single" w:sz="4" w:space="0" w:color="auto"/>
              <w:right w:val="single" w:sz="4" w:space="0" w:color="auto"/>
            </w:tcBorders>
            <w:vAlign w:val="center"/>
            <w:hideMark/>
          </w:tcPr>
          <w:p w14:paraId="78A73DE0" w14:textId="77777777" w:rsidR="006645F2" w:rsidRPr="001F5AD3" w:rsidRDefault="006645F2">
            <w:pPr>
              <w:rPr>
                <w:i/>
                <w:iCs/>
                <w:sz w:val="18"/>
                <w:szCs w:val="18"/>
              </w:rPr>
            </w:pPr>
            <w:r w:rsidRPr="001F5AD3">
              <w:rPr>
                <w:i/>
                <w:iCs/>
                <w:sz w:val="18"/>
                <w:szCs w:val="18"/>
              </w:rPr>
              <w:t>Đất cơ sở GD và đào tạo</w:t>
            </w:r>
          </w:p>
        </w:tc>
        <w:tc>
          <w:tcPr>
            <w:tcW w:w="646" w:type="dxa"/>
            <w:tcBorders>
              <w:top w:val="nil"/>
              <w:left w:val="nil"/>
              <w:bottom w:val="single" w:sz="4" w:space="0" w:color="auto"/>
              <w:right w:val="single" w:sz="4" w:space="0" w:color="auto"/>
            </w:tcBorders>
            <w:noWrap/>
            <w:vAlign w:val="center"/>
            <w:hideMark/>
          </w:tcPr>
          <w:p w14:paraId="42FDAFCA" w14:textId="77777777" w:rsidR="006645F2" w:rsidRPr="001F5AD3" w:rsidRDefault="006645F2">
            <w:pPr>
              <w:jc w:val="center"/>
              <w:rPr>
                <w:i/>
                <w:iCs/>
                <w:sz w:val="18"/>
                <w:szCs w:val="18"/>
              </w:rPr>
            </w:pPr>
            <w:r w:rsidRPr="001F5AD3">
              <w:rPr>
                <w:i/>
                <w:iCs/>
                <w:sz w:val="18"/>
                <w:szCs w:val="18"/>
              </w:rPr>
              <w:t>DGD</w:t>
            </w:r>
          </w:p>
        </w:tc>
        <w:tc>
          <w:tcPr>
            <w:tcW w:w="1300" w:type="dxa"/>
            <w:tcBorders>
              <w:top w:val="nil"/>
              <w:left w:val="nil"/>
              <w:bottom w:val="single" w:sz="4" w:space="0" w:color="auto"/>
              <w:right w:val="single" w:sz="4" w:space="0" w:color="auto"/>
            </w:tcBorders>
            <w:noWrap/>
            <w:vAlign w:val="center"/>
          </w:tcPr>
          <w:p w14:paraId="194DA423" w14:textId="77777777" w:rsidR="006645F2" w:rsidRPr="001F5AD3" w:rsidRDefault="006645F2">
            <w:pPr>
              <w:jc w:val="right"/>
              <w:rPr>
                <w:i/>
                <w:iCs/>
                <w:sz w:val="18"/>
                <w:szCs w:val="18"/>
              </w:rPr>
            </w:pPr>
            <w:r w:rsidRPr="001F5AD3">
              <w:rPr>
                <w:i/>
                <w:iCs/>
                <w:sz w:val="18"/>
                <w:szCs w:val="18"/>
              </w:rPr>
              <w:t>68,80</w:t>
            </w:r>
          </w:p>
        </w:tc>
        <w:tc>
          <w:tcPr>
            <w:tcW w:w="880" w:type="dxa"/>
            <w:tcBorders>
              <w:top w:val="nil"/>
              <w:left w:val="nil"/>
              <w:bottom w:val="single" w:sz="4" w:space="0" w:color="auto"/>
              <w:right w:val="single" w:sz="4" w:space="0" w:color="auto"/>
            </w:tcBorders>
            <w:noWrap/>
            <w:vAlign w:val="center"/>
          </w:tcPr>
          <w:p w14:paraId="529E9EB1" w14:textId="77777777" w:rsidR="006645F2" w:rsidRPr="001F5AD3" w:rsidRDefault="006645F2">
            <w:pPr>
              <w:jc w:val="right"/>
              <w:rPr>
                <w:i/>
                <w:iCs/>
                <w:sz w:val="18"/>
                <w:szCs w:val="18"/>
              </w:rPr>
            </w:pPr>
            <w:r w:rsidRPr="001F5AD3">
              <w:rPr>
                <w:i/>
                <w:iCs/>
                <w:sz w:val="18"/>
                <w:szCs w:val="18"/>
              </w:rPr>
              <w:t>16,71</w:t>
            </w:r>
          </w:p>
        </w:tc>
        <w:tc>
          <w:tcPr>
            <w:tcW w:w="880" w:type="dxa"/>
            <w:tcBorders>
              <w:top w:val="nil"/>
              <w:left w:val="nil"/>
              <w:bottom w:val="single" w:sz="4" w:space="0" w:color="auto"/>
              <w:right w:val="single" w:sz="4" w:space="0" w:color="auto"/>
            </w:tcBorders>
            <w:noWrap/>
            <w:vAlign w:val="center"/>
          </w:tcPr>
          <w:p w14:paraId="2A3ACD2F" w14:textId="77777777" w:rsidR="006645F2" w:rsidRPr="001F5AD3" w:rsidRDefault="006645F2">
            <w:pPr>
              <w:jc w:val="right"/>
              <w:rPr>
                <w:i/>
                <w:iCs/>
                <w:sz w:val="18"/>
                <w:szCs w:val="18"/>
              </w:rPr>
            </w:pPr>
            <w:r w:rsidRPr="001F5AD3">
              <w:rPr>
                <w:i/>
                <w:iCs/>
                <w:sz w:val="18"/>
                <w:szCs w:val="18"/>
              </w:rPr>
              <w:t>7,95</w:t>
            </w:r>
          </w:p>
        </w:tc>
        <w:tc>
          <w:tcPr>
            <w:tcW w:w="880" w:type="dxa"/>
            <w:tcBorders>
              <w:top w:val="nil"/>
              <w:left w:val="nil"/>
              <w:bottom w:val="single" w:sz="4" w:space="0" w:color="auto"/>
              <w:right w:val="single" w:sz="4" w:space="0" w:color="auto"/>
            </w:tcBorders>
            <w:noWrap/>
            <w:vAlign w:val="center"/>
          </w:tcPr>
          <w:p w14:paraId="2CDE5898" w14:textId="77777777" w:rsidR="006645F2" w:rsidRPr="001F5AD3" w:rsidRDefault="006645F2">
            <w:pPr>
              <w:jc w:val="right"/>
              <w:rPr>
                <w:i/>
                <w:iCs/>
                <w:sz w:val="18"/>
                <w:szCs w:val="18"/>
              </w:rPr>
            </w:pPr>
            <w:r w:rsidRPr="001F5AD3">
              <w:rPr>
                <w:i/>
                <w:iCs/>
                <w:sz w:val="18"/>
                <w:szCs w:val="18"/>
              </w:rPr>
              <w:t>3,24</w:t>
            </w:r>
          </w:p>
        </w:tc>
        <w:tc>
          <w:tcPr>
            <w:tcW w:w="880" w:type="dxa"/>
            <w:tcBorders>
              <w:top w:val="nil"/>
              <w:left w:val="nil"/>
              <w:bottom w:val="single" w:sz="4" w:space="0" w:color="auto"/>
              <w:right w:val="single" w:sz="4" w:space="0" w:color="auto"/>
            </w:tcBorders>
            <w:noWrap/>
            <w:vAlign w:val="center"/>
          </w:tcPr>
          <w:p w14:paraId="68F994DC" w14:textId="77777777" w:rsidR="006645F2" w:rsidRPr="001F5AD3" w:rsidRDefault="006645F2">
            <w:pPr>
              <w:jc w:val="right"/>
              <w:rPr>
                <w:i/>
                <w:iCs/>
                <w:sz w:val="18"/>
                <w:szCs w:val="18"/>
              </w:rPr>
            </w:pPr>
            <w:r w:rsidRPr="001F5AD3">
              <w:rPr>
                <w:i/>
                <w:iCs/>
                <w:sz w:val="18"/>
                <w:szCs w:val="18"/>
              </w:rPr>
              <w:t>3,69</w:t>
            </w:r>
          </w:p>
        </w:tc>
        <w:tc>
          <w:tcPr>
            <w:tcW w:w="880" w:type="dxa"/>
            <w:tcBorders>
              <w:top w:val="nil"/>
              <w:left w:val="nil"/>
              <w:bottom w:val="single" w:sz="4" w:space="0" w:color="auto"/>
              <w:right w:val="single" w:sz="4" w:space="0" w:color="auto"/>
            </w:tcBorders>
            <w:noWrap/>
            <w:vAlign w:val="center"/>
          </w:tcPr>
          <w:p w14:paraId="49D0AD5D" w14:textId="77777777" w:rsidR="006645F2" w:rsidRPr="001F5AD3" w:rsidRDefault="006645F2">
            <w:pPr>
              <w:jc w:val="right"/>
              <w:rPr>
                <w:i/>
                <w:iCs/>
                <w:sz w:val="18"/>
                <w:szCs w:val="18"/>
              </w:rPr>
            </w:pPr>
            <w:r w:rsidRPr="001F5AD3">
              <w:rPr>
                <w:i/>
                <w:iCs/>
                <w:sz w:val="18"/>
                <w:szCs w:val="18"/>
              </w:rPr>
              <w:t>11,35</w:t>
            </w:r>
          </w:p>
        </w:tc>
        <w:tc>
          <w:tcPr>
            <w:tcW w:w="1025" w:type="dxa"/>
            <w:tcBorders>
              <w:top w:val="nil"/>
              <w:left w:val="nil"/>
              <w:bottom w:val="single" w:sz="4" w:space="0" w:color="auto"/>
              <w:right w:val="single" w:sz="4" w:space="0" w:color="auto"/>
            </w:tcBorders>
            <w:noWrap/>
            <w:vAlign w:val="center"/>
          </w:tcPr>
          <w:p w14:paraId="6597A2C6" w14:textId="77777777" w:rsidR="006645F2" w:rsidRPr="001F5AD3" w:rsidRDefault="006645F2">
            <w:pPr>
              <w:jc w:val="right"/>
              <w:rPr>
                <w:i/>
                <w:iCs/>
                <w:sz w:val="18"/>
                <w:szCs w:val="18"/>
              </w:rPr>
            </w:pPr>
            <w:r w:rsidRPr="001F5AD3">
              <w:rPr>
                <w:i/>
                <w:iCs/>
                <w:sz w:val="18"/>
                <w:szCs w:val="18"/>
              </w:rPr>
              <w:t>7,42</w:t>
            </w:r>
          </w:p>
        </w:tc>
        <w:tc>
          <w:tcPr>
            <w:tcW w:w="880" w:type="dxa"/>
            <w:tcBorders>
              <w:top w:val="nil"/>
              <w:left w:val="nil"/>
              <w:bottom w:val="single" w:sz="4" w:space="0" w:color="auto"/>
              <w:right w:val="single" w:sz="4" w:space="0" w:color="auto"/>
            </w:tcBorders>
            <w:noWrap/>
            <w:vAlign w:val="center"/>
          </w:tcPr>
          <w:p w14:paraId="054C658B" w14:textId="77777777" w:rsidR="006645F2" w:rsidRPr="001F5AD3" w:rsidRDefault="006645F2">
            <w:pPr>
              <w:jc w:val="right"/>
              <w:rPr>
                <w:i/>
                <w:iCs/>
                <w:sz w:val="18"/>
                <w:szCs w:val="18"/>
              </w:rPr>
            </w:pPr>
            <w:r w:rsidRPr="001F5AD3">
              <w:rPr>
                <w:i/>
                <w:iCs/>
                <w:sz w:val="18"/>
                <w:szCs w:val="18"/>
              </w:rPr>
              <w:t>7,04</w:t>
            </w:r>
          </w:p>
        </w:tc>
        <w:tc>
          <w:tcPr>
            <w:tcW w:w="880" w:type="dxa"/>
            <w:tcBorders>
              <w:top w:val="nil"/>
              <w:left w:val="nil"/>
              <w:bottom w:val="single" w:sz="4" w:space="0" w:color="auto"/>
              <w:right w:val="single" w:sz="4" w:space="0" w:color="auto"/>
            </w:tcBorders>
            <w:noWrap/>
            <w:vAlign w:val="center"/>
          </w:tcPr>
          <w:p w14:paraId="5EE03047" w14:textId="77777777" w:rsidR="006645F2" w:rsidRPr="001F5AD3" w:rsidRDefault="006645F2">
            <w:pPr>
              <w:jc w:val="right"/>
              <w:rPr>
                <w:i/>
                <w:iCs/>
                <w:sz w:val="18"/>
                <w:szCs w:val="18"/>
              </w:rPr>
            </w:pPr>
            <w:r w:rsidRPr="001F5AD3">
              <w:rPr>
                <w:i/>
                <w:iCs/>
                <w:sz w:val="18"/>
                <w:szCs w:val="18"/>
              </w:rPr>
              <w:t>3,78</w:t>
            </w:r>
          </w:p>
        </w:tc>
        <w:tc>
          <w:tcPr>
            <w:tcW w:w="880" w:type="dxa"/>
            <w:tcBorders>
              <w:top w:val="nil"/>
              <w:left w:val="nil"/>
              <w:bottom w:val="single" w:sz="4" w:space="0" w:color="auto"/>
              <w:right w:val="single" w:sz="4" w:space="0" w:color="auto"/>
            </w:tcBorders>
            <w:noWrap/>
            <w:vAlign w:val="center"/>
          </w:tcPr>
          <w:p w14:paraId="59A90921" w14:textId="77777777" w:rsidR="006645F2" w:rsidRPr="001F5AD3" w:rsidRDefault="006645F2">
            <w:pPr>
              <w:jc w:val="right"/>
              <w:rPr>
                <w:i/>
                <w:iCs/>
                <w:sz w:val="18"/>
                <w:szCs w:val="18"/>
              </w:rPr>
            </w:pPr>
            <w:r w:rsidRPr="001F5AD3">
              <w:rPr>
                <w:i/>
                <w:iCs/>
                <w:sz w:val="18"/>
                <w:szCs w:val="18"/>
              </w:rPr>
              <w:t>5,37</w:t>
            </w:r>
          </w:p>
        </w:tc>
        <w:tc>
          <w:tcPr>
            <w:tcW w:w="880" w:type="dxa"/>
            <w:tcBorders>
              <w:top w:val="nil"/>
              <w:left w:val="nil"/>
              <w:bottom w:val="single" w:sz="4" w:space="0" w:color="auto"/>
              <w:right w:val="single" w:sz="4" w:space="0" w:color="auto"/>
            </w:tcBorders>
            <w:noWrap/>
            <w:vAlign w:val="center"/>
          </w:tcPr>
          <w:p w14:paraId="44D02210" w14:textId="77777777" w:rsidR="006645F2" w:rsidRPr="001F5AD3" w:rsidRDefault="006645F2">
            <w:pPr>
              <w:jc w:val="right"/>
              <w:rPr>
                <w:i/>
                <w:iCs/>
                <w:sz w:val="18"/>
                <w:szCs w:val="18"/>
              </w:rPr>
            </w:pPr>
            <w:r w:rsidRPr="001F5AD3">
              <w:rPr>
                <w:i/>
                <w:iCs/>
                <w:sz w:val="18"/>
                <w:szCs w:val="18"/>
              </w:rPr>
              <w:t>2,25</w:t>
            </w:r>
          </w:p>
        </w:tc>
      </w:tr>
      <w:tr w:rsidR="006645F2" w:rsidRPr="001F5AD3" w14:paraId="5379FBFF"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3F0D6A2E" w14:textId="77777777" w:rsidR="006645F2" w:rsidRPr="001F5AD3" w:rsidRDefault="006645F2">
            <w:pPr>
              <w:jc w:val="center"/>
              <w:rPr>
                <w:i/>
                <w:iCs/>
                <w:sz w:val="18"/>
                <w:szCs w:val="18"/>
              </w:rPr>
            </w:pPr>
            <w:r w:rsidRPr="001F5AD3">
              <w:rPr>
                <w:i/>
                <w:iCs/>
                <w:sz w:val="18"/>
                <w:szCs w:val="18"/>
              </w:rPr>
              <w:t>-</w:t>
            </w:r>
          </w:p>
        </w:tc>
        <w:tc>
          <w:tcPr>
            <w:tcW w:w="3205" w:type="dxa"/>
            <w:tcBorders>
              <w:top w:val="nil"/>
              <w:left w:val="nil"/>
              <w:bottom w:val="single" w:sz="4" w:space="0" w:color="auto"/>
              <w:right w:val="single" w:sz="4" w:space="0" w:color="auto"/>
            </w:tcBorders>
            <w:vAlign w:val="center"/>
            <w:hideMark/>
          </w:tcPr>
          <w:p w14:paraId="00AF3E75" w14:textId="77777777" w:rsidR="006645F2" w:rsidRPr="001F5AD3" w:rsidRDefault="006645F2">
            <w:pPr>
              <w:rPr>
                <w:i/>
                <w:iCs/>
                <w:sz w:val="18"/>
                <w:szCs w:val="18"/>
              </w:rPr>
            </w:pPr>
            <w:r w:rsidRPr="001F5AD3">
              <w:rPr>
                <w:i/>
                <w:iCs/>
                <w:sz w:val="18"/>
                <w:szCs w:val="18"/>
              </w:rPr>
              <w:t>Đất cs thể dục thể thao</w:t>
            </w:r>
          </w:p>
        </w:tc>
        <w:tc>
          <w:tcPr>
            <w:tcW w:w="646" w:type="dxa"/>
            <w:tcBorders>
              <w:top w:val="nil"/>
              <w:left w:val="nil"/>
              <w:bottom w:val="single" w:sz="4" w:space="0" w:color="auto"/>
              <w:right w:val="single" w:sz="4" w:space="0" w:color="auto"/>
            </w:tcBorders>
            <w:noWrap/>
            <w:vAlign w:val="center"/>
            <w:hideMark/>
          </w:tcPr>
          <w:p w14:paraId="5DFBB684" w14:textId="77777777" w:rsidR="006645F2" w:rsidRPr="001F5AD3" w:rsidRDefault="006645F2">
            <w:pPr>
              <w:jc w:val="center"/>
              <w:rPr>
                <w:i/>
                <w:iCs/>
                <w:sz w:val="18"/>
                <w:szCs w:val="18"/>
              </w:rPr>
            </w:pPr>
            <w:r w:rsidRPr="001F5AD3">
              <w:rPr>
                <w:i/>
                <w:iCs/>
                <w:sz w:val="18"/>
                <w:szCs w:val="18"/>
              </w:rPr>
              <w:t>DTT</w:t>
            </w:r>
          </w:p>
        </w:tc>
        <w:tc>
          <w:tcPr>
            <w:tcW w:w="1300" w:type="dxa"/>
            <w:tcBorders>
              <w:top w:val="nil"/>
              <w:left w:val="nil"/>
              <w:bottom w:val="single" w:sz="4" w:space="0" w:color="auto"/>
              <w:right w:val="single" w:sz="4" w:space="0" w:color="auto"/>
            </w:tcBorders>
            <w:noWrap/>
            <w:vAlign w:val="center"/>
          </w:tcPr>
          <w:p w14:paraId="1C95BFA5" w14:textId="77777777" w:rsidR="006645F2" w:rsidRPr="001F5AD3" w:rsidRDefault="006645F2">
            <w:pPr>
              <w:jc w:val="right"/>
              <w:rPr>
                <w:i/>
                <w:iCs/>
                <w:sz w:val="18"/>
                <w:szCs w:val="18"/>
              </w:rPr>
            </w:pPr>
            <w:r w:rsidRPr="001F5AD3">
              <w:rPr>
                <w:i/>
                <w:iCs/>
                <w:sz w:val="18"/>
                <w:szCs w:val="18"/>
              </w:rPr>
              <w:t>52,07</w:t>
            </w:r>
          </w:p>
        </w:tc>
        <w:tc>
          <w:tcPr>
            <w:tcW w:w="880" w:type="dxa"/>
            <w:tcBorders>
              <w:top w:val="nil"/>
              <w:left w:val="nil"/>
              <w:bottom w:val="single" w:sz="4" w:space="0" w:color="auto"/>
              <w:right w:val="single" w:sz="4" w:space="0" w:color="auto"/>
            </w:tcBorders>
            <w:noWrap/>
            <w:vAlign w:val="center"/>
          </w:tcPr>
          <w:p w14:paraId="37E5EC24" w14:textId="77777777" w:rsidR="006645F2" w:rsidRPr="001F5AD3" w:rsidRDefault="006645F2">
            <w:pPr>
              <w:jc w:val="right"/>
              <w:rPr>
                <w:i/>
                <w:iCs/>
                <w:sz w:val="18"/>
                <w:szCs w:val="18"/>
              </w:rPr>
            </w:pPr>
            <w:r w:rsidRPr="001F5AD3">
              <w:rPr>
                <w:i/>
                <w:iCs/>
                <w:sz w:val="18"/>
                <w:szCs w:val="18"/>
              </w:rPr>
              <w:t>3,37</w:t>
            </w:r>
          </w:p>
        </w:tc>
        <w:tc>
          <w:tcPr>
            <w:tcW w:w="880" w:type="dxa"/>
            <w:tcBorders>
              <w:top w:val="nil"/>
              <w:left w:val="nil"/>
              <w:bottom w:val="single" w:sz="4" w:space="0" w:color="auto"/>
              <w:right w:val="single" w:sz="4" w:space="0" w:color="auto"/>
            </w:tcBorders>
            <w:noWrap/>
            <w:vAlign w:val="center"/>
          </w:tcPr>
          <w:p w14:paraId="0AA0FAB2" w14:textId="77777777" w:rsidR="006645F2" w:rsidRPr="001F5AD3" w:rsidRDefault="006645F2">
            <w:pPr>
              <w:jc w:val="right"/>
              <w:rPr>
                <w:i/>
                <w:iCs/>
                <w:sz w:val="18"/>
                <w:szCs w:val="18"/>
              </w:rPr>
            </w:pPr>
            <w:r w:rsidRPr="001F5AD3">
              <w:rPr>
                <w:i/>
                <w:iCs/>
                <w:sz w:val="18"/>
                <w:szCs w:val="18"/>
              </w:rPr>
              <w:t>4,02</w:t>
            </w:r>
          </w:p>
        </w:tc>
        <w:tc>
          <w:tcPr>
            <w:tcW w:w="880" w:type="dxa"/>
            <w:tcBorders>
              <w:top w:val="nil"/>
              <w:left w:val="nil"/>
              <w:bottom w:val="single" w:sz="4" w:space="0" w:color="auto"/>
              <w:right w:val="single" w:sz="4" w:space="0" w:color="auto"/>
            </w:tcBorders>
            <w:noWrap/>
            <w:vAlign w:val="center"/>
          </w:tcPr>
          <w:p w14:paraId="5CBE3B6E" w14:textId="77777777" w:rsidR="006645F2" w:rsidRPr="001F5AD3" w:rsidRDefault="006645F2">
            <w:pPr>
              <w:jc w:val="right"/>
              <w:rPr>
                <w:i/>
                <w:iCs/>
                <w:sz w:val="18"/>
                <w:szCs w:val="18"/>
              </w:rPr>
            </w:pPr>
            <w:r w:rsidRPr="001F5AD3">
              <w:rPr>
                <w:i/>
                <w:iCs/>
                <w:sz w:val="18"/>
                <w:szCs w:val="18"/>
              </w:rPr>
              <w:t>3,56</w:t>
            </w:r>
          </w:p>
        </w:tc>
        <w:tc>
          <w:tcPr>
            <w:tcW w:w="880" w:type="dxa"/>
            <w:tcBorders>
              <w:top w:val="nil"/>
              <w:left w:val="nil"/>
              <w:bottom w:val="single" w:sz="4" w:space="0" w:color="auto"/>
              <w:right w:val="single" w:sz="4" w:space="0" w:color="auto"/>
            </w:tcBorders>
            <w:noWrap/>
            <w:vAlign w:val="center"/>
          </w:tcPr>
          <w:p w14:paraId="08FAD0B8" w14:textId="77777777" w:rsidR="006645F2" w:rsidRPr="001F5AD3" w:rsidRDefault="006645F2">
            <w:pPr>
              <w:jc w:val="right"/>
              <w:rPr>
                <w:i/>
                <w:iCs/>
                <w:sz w:val="18"/>
                <w:szCs w:val="18"/>
              </w:rPr>
            </w:pPr>
            <w:r w:rsidRPr="001F5AD3">
              <w:rPr>
                <w:i/>
                <w:iCs/>
                <w:sz w:val="18"/>
                <w:szCs w:val="18"/>
              </w:rPr>
              <w:t>3,65</w:t>
            </w:r>
          </w:p>
        </w:tc>
        <w:tc>
          <w:tcPr>
            <w:tcW w:w="880" w:type="dxa"/>
            <w:tcBorders>
              <w:top w:val="nil"/>
              <w:left w:val="nil"/>
              <w:bottom w:val="single" w:sz="4" w:space="0" w:color="auto"/>
              <w:right w:val="single" w:sz="4" w:space="0" w:color="auto"/>
            </w:tcBorders>
            <w:noWrap/>
            <w:vAlign w:val="center"/>
          </w:tcPr>
          <w:p w14:paraId="1925C996" w14:textId="77777777" w:rsidR="006645F2" w:rsidRPr="001F5AD3" w:rsidRDefault="006645F2">
            <w:pPr>
              <w:jc w:val="right"/>
              <w:rPr>
                <w:i/>
                <w:iCs/>
                <w:sz w:val="18"/>
                <w:szCs w:val="18"/>
              </w:rPr>
            </w:pPr>
            <w:r w:rsidRPr="001F5AD3">
              <w:rPr>
                <w:i/>
                <w:iCs/>
                <w:sz w:val="18"/>
                <w:szCs w:val="18"/>
              </w:rPr>
              <w:t>4,50</w:t>
            </w:r>
          </w:p>
        </w:tc>
        <w:tc>
          <w:tcPr>
            <w:tcW w:w="1025" w:type="dxa"/>
            <w:tcBorders>
              <w:top w:val="nil"/>
              <w:left w:val="nil"/>
              <w:bottom w:val="single" w:sz="4" w:space="0" w:color="auto"/>
              <w:right w:val="single" w:sz="4" w:space="0" w:color="auto"/>
            </w:tcBorders>
            <w:noWrap/>
            <w:vAlign w:val="center"/>
          </w:tcPr>
          <w:p w14:paraId="59B32F72" w14:textId="77777777" w:rsidR="006645F2" w:rsidRPr="001F5AD3" w:rsidRDefault="006645F2">
            <w:pPr>
              <w:jc w:val="right"/>
              <w:rPr>
                <w:i/>
                <w:iCs/>
                <w:sz w:val="18"/>
                <w:szCs w:val="18"/>
              </w:rPr>
            </w:pPr>
            <w:r w:rsidRPr="001F5AD3">
              <w:rPr>
                <w:i/>
                <w:iCs/>
                <w:sz w:val="18"/>
                <w:szCs w:val="18"/>
              </w:rPr>
              <w:t>9,52</w:t>
            </w:r>
          </w:p>
        </w:tc>
        <w:tc>
          <w:tcPr>
            <w:tcW w:w="880" w:type="dxa"/>
            <w:tcBorders>
              <w:top w:val="nil"/>
              <w:left w:val="nil"/>
              <w:bottom w:val="single" w:sz="4" w:space="0" w:color="auto"/>
              <w:right w:val="single" w:sz="4" w:space="0" w:color="auto"/>
            </w:tcBorders>
            <w:noWrap/>
            <w:vAlign w:val="center"/>
          </w:tcPr>
          <w:p w14:paraId="4A300BD8" w14:textId="77777777" w:rsidR="006645F2" w:rsidRPr="001F5AD3" w:rsidRDefault="006645F2">
            <w:pPr>
              <w:jc w:val="right"/>
              <w:rPr>
                <w:i/>
                <w:iCs/>
                <w:sz w:val="18"/>
                <w:szCs w:val="18"/>
              </w:rPr>
            </w:pPr>
            <w:r w:rsidRPr="001F5AD3">
              <w:rPr>
                <w:i/>
                <w:iCs/>
                <w:sz w:val="18"/>
                <w:szCs w:val="18"/>
              </w:rPr>
              <w:t>9,14</w:t>
            </w:r>
          </w:p>
        </w:tc>
        <w:tc>
          <w:tcPr>
            <w:tcW w:w="880" w:type="dxa"/>
            <w:tcBorders>
              <w:top w:val="nil"/>
              <w:left w:val="nil"/>
              <w:bottom w:val="single" w:sz="4" w:space="0" w:color="auto"/>
              <w:right w:val="single" w:sz="4" w:space="0" w:color="auto"/>
            </w:tcBorders>
            <w:noWrap/>
            <w:vAlign w:val="center"/>
          </w:tcPr>
          <w:p w14:paraId="304338BC" w14:textId="77777777" w:rsidR="006645F2" w:rsidRPr="001F5AD3" w:rsidRDefault="006645F2">
            <w:pPr>
              <w:jc w:val="right"/>
              <w:rPr>
                <w:i/>
                <w:iCs/>
                <w:sz w:val="18"/>
                <w:szCs w:val="18"/>
              </w:rPr>
            </w:pPr>
            <w:r w:rsidRPr="001F5AD3">
              <w:rPr>
                <w:i/>
                <w:iCs/>
                <w:sz w:val="18"/>
                <w:szCs w:val="18"/>
              </w:rPr>
              <w:t>6,81</w:t>
            </w:r>
          </w:p>
        </w:tc>
        <w:tc>
          <w:tcPr>
            <w:tcW w:w="880" w:type="dxa"/>
            <w:tcBorders>
              <w:top w:val="nil"/>
              <w:left w:val="nil"/>
              <w:bottom w:val="single" w:sz="4" w:space="0" w:color="auto"/>
              <w:right w:val="single" w:sz="4" w:space="0" w:color="auto"/>
            </w:tcBorders>
            <w:noWrap/>
            <w:vAlign w:val="center"/>
          </w:tcPr>
          <w:p w14:paraId="1DE440EB" w14:textId="77777777" w:rsidR="006645F2" w:rsidRPr="001F5AD3" w:rsidRDefault="006645F2">
            <w:pPr>
              <w:jc w:val="right"/>
              <w:rPr>
                <w:i/>
                <w:iCs/>
                <w:sz w:val="18"/>
                <w:szCs w:val="18"/>
              </w:rPr>
            </w:pPr>
            <w:r w:rsidRPr="001F5AD3">
              <w:rPr>
                <w:i/>
                <w:iCs/>
                <w:sz w:val="18"/>
                <w:szCs w:val="18"/>
              </w:rPr>
              <w:t>3,50</w:t>
            </w:r>
          </w:p>
        </w:tc>
        <w:tc>
          <w:tcPr>
            <w:tcW w:w="880" w:type="dxa"/>
            <w:tcBorders>
              <w:top w:val="nil"/>
              <w:left w:val="nil"/>
              <w:bottom w:val="single" w:sz="4" w:space="0" w:color="auto"/>
              <w:right w:val="single" w:sz="4" w:space="0" w:color="auto"/>
            </w:tcBorders>
            <w:noWrap/>
            <w:vAlign w:val="center"/>
          </w:tcPr>
          <w:p w14:paraId="589B28D3" w14:textId="77777777" w:rsidR="006645F2" w:rsidRPr="001F5AD3" w:rsidRDefault="006645F2">
            <w:pPr>
              <w:jc w:val="right"/>
              <w:rPr>
                <w:i/>
                <w:iCs/>
                <w:sz w:val="18"/>
                <w:szCs w:val="18"/>
              </w:rPr>
            </w:pPr>
            <w:r w:rsidRPr="001F5AD3">
              <w:rPr>
                <w:i/>
                <w:iCs/>
                <w:sz w:val="18"/>
                <w:szCs w:val="18"/>
              </w:rPr>
              <w:t>4,00</w:t>
            </w:r>
          </w:p>
        </w:tc>
      </w:tr>
      <w:tr w:rsidR="006645F2" w:rsidRPr="001F5AD3" w14:paraId="6B33C3AB"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09C53B35" w14:textId="77777777" w:rsidR="006645F2" w:rsidRPr="001F5AD3" w:rsidRDefault="006645F2">
            <w:pPr>
              <w:jc w:val="center"/>
              <w:rPr>
                <w:i/>
                <w:iCs/>
                <w:sz w:val="18"/>
                <w:szCs w:val="18"/>
              </w:rPr>
            </w:pPr>
            <w:r w:rsidRPr="001F5AD3">
              <w:rPr>
                <w:i/>
                <w:iCs/>
                <w:sz w:val="18"/>
                <w:szCs w:val="18"/>
              </w:rPr>
              <w:t>-</w:t>
            </w:r>
          </w:p>
        </w:tc>
        <w:tc>
          <w:tcPr>
            <w:tcW w:w="3205" w:type="dxa"/>
            <w:tcBorders>
              <w:top w:val="nil"/>
              <w:left w:val="nil"/>
              <w:bottom w:val="single" w:sz="4" w:space="0" w:color="auto"/>
              <w:right w:val="single" w:sz="4" w:space="0" w:color="auto"/>
            </w:tcBorders>
            <w:vAlign w:val="center"/>
            <w:hideMark/>
          </w:tcPr>
          <w:p w14:paraId="6E7D245C" w14:textId="77777777" w:rsidR="006645F2" w:rsidRPr="001F5AD3" w:rsidRDefault="006645F2">
            <w:pPr>
              <w:rPr>
                <w:i/>
                <w:iCs/>
                <w:sz w:val="18"/>
                <w:szCs w:val="18"/>
              </w:rPr>
            </w:pPr>
            <w:r w:rsidRPr="001F5AD3">
              <w:rPr>
                <w:i/>
                <w:iCs/>
                <w:sz w:val="18"/>
                <w:szCs w:val="18"/>
              </w:rPr>
              <w:t>Đất CT năng lượng</w:t>
            </w:r>
          </w:p>
        </w:tc>
        <w:tc>
          <w:tcPr>
            <w:tcW w:w="646" w:type="dxa"/>
            <w:tcBorders>
              <w:top w:val="nil"/>
              <w:left w:val="nil"/>
              <w:bottom w:val="single" w:sz="4" w:space="0" w:color="auto"/>
              <w:right w:val="single" w:sz="4" w:space="0" w:color="auto"/>
            </w:tcBorders>
            <w:noWrap/>
            <w:vAlign w:val="center"/>
            <w:hideMark/>
          </w:tcPr>
          <w:p w14:paraId="51E8E1E5" w14:textId="77777777" w:rsidR="006645F2" w:rsidRPr="001F5AD3" w:rsidRDefault="006645F2">
            <w:pPr>
              <w:jc w:val="center"/>
              <w:rPr>
                <w:i/>
                <w:iCs/>
                <w:sz w:val="18"/>
                <w:szCs w:val="18"/>
              </w:rPr>
            </w:pPr>
            <w:r w:rsidRPr="001F5AD3">
              <w:rPr>
                <w:i/>
                <w:iCs/>
                <w:sz w:val="18"/>
                <w:szCs w:val="18"/>
              </w:rPr>
              <w:t>DNL</w:t>
            </w:r>
          </w:p>
        </w:tc>
        <w:tc>
          <w:tcPr>
            <w:tcW w:w="1300" w:type="dxa"/>
            <w:tcBorders>
              <w:top w:val="nil"/>
              <w:left w:val="nil"/>
              <w:bottom w:val="single" w:sz="4" w:space="0" w:color="auto"/>
              <w:right w:val="single" w:sz="4" w:space="0" w:color="auto"/>
            </w:tcBorders>
            <w:noWrap/>
            <w:vAlign w:val="center"/>
          </w:tcPr>
          <w:p w14:paraId="6E2EED6C" w14:textId="77777777" w:rsidR="006645F2" w:rsidRPr="001F5AD3" w:rsidRDefault="006645F2">
            <w:pPr>
              <w:jc w:val="right"/>
              <w:rPr>
                <w:i/>
                <w:iCs/>
                <w:sz w:val="18"/>
                <w:szCs w:val="18"/>
              </w:rPr>
            </w:pPr>
            <w:r w:rsidRPr="001F5AD3">
              <w:rPr>
                <w:i/>
                <w:iCs/>
                <w:sz w:val="18"/>
                <w:szCs w:val="18"/>
              </w:rPr>
              <w:t>206,91</w:t>
            </w:r>
          </w:p>
        </w:tc>
        <w:tc>
          <w:tcPr>
            <w:tcW w:w="880" w:type="dxa"/>
            <w:tcBorders>
              <w:top w:val="nil"/>
              <w:left w:val="nil"/>
              <w:bottom w:val="single" w:sz="4" w:space="0" w:color="auto"/>
              <w:right w:val="single" w:sz="4" w:space="0" w:color="auto"/>
            </w:tcBorders>
            <w:noWrap/>
            <w:vAlign w:val="center"/>
          </w:tcPr>
          <w:p w14:paraId="19574345" w14:textId="77777777" w:rsidR="006645F2" w:rsidRPr="001F5AD3" w:rsidRDefault="006645F2">
            <w:pPr>
              <w:jc w:val="right"/>
              <w:rPr>
                <w:i/>
                <w:iCs/>
                <w:sz w:val="18"/>
                <w:szCs w:val="18"/>
              </w:rPr>
            </w:pPr>
            <w:r w:rsidRPr="001F5AD3">
              <w:rPr>
                <w:i/>
                <w:iCs/>
                <w:sz w:val="18"/>
                <w:szCs w:val="18"/>
              </w:rPr>
              <w:t>148,89</w:t>
            </w:r>
          </w:p>
        </w:tc>
        <w:tc>
          <w:tcPr>
            <w:tcW w:w="880" w:type="dxa"/>
            <w:tcBorders>
              <w:top w:val="nil"/>
              <w:left w:val="nil"/>
              <w:bottom w:val="single" w:sz="4" w:space="0" w:color="auto"/>
              <w:right w:val="single" w:sz="4" w:space="0" w:color="auto"/>
            </w:tcBorders>
            <w:noWrap/>
            <w:vAlign w:val="center"/>
          </w:tcPr>
          <w:p w14:paraId="43BC6B6F" w14:textId="77777777" w:rsidR="006645F2" w:rsidRPr="001F5AD3" w:rsidRDefault="006645F2">
            <w:pPr>
              <w:jc w:val="right"/>
              <w:rPr>
                <w:i/>
                <w:iCs/>
                <w:sz w:val="18"/>
                <w:szCs w:val="18"/>
              </w:rPr>
            </w:pPr>
            <w:r w:rsidRPr="001F5AD3">
              <w:rPr>
                <w:i/>
                <w:iCs/>
                <w:sz w:val="18"/>
                <w:szCs w:val="18"/>
              </w:rPr>
              <w:t>0,61</w:t>
            </w:r>
          </w:p>
        </w:tc>
        <w:tc>
          <w:tcPr>
            <w:tcW w:w="880" w:type="dxa"/>
            <w:tcBorders>
              <w:top w:val="nil"/>
              <w:left w:val="nil"/>
              <w:bottom w:val="single" w:sz="4" w:space="0" w:color="auto"/>
              <w:right w:val="single" w:sz="4" w:space="0" w:color="auto"/>
            </w:tcBorders>
            <w:noWrap/>
            <w:vAlign w:val="center"/>
          </w:tcPr>
          <w:p w14:paraId="2E725219" w14:textId="77777777" w:rsidR="006645F2" w:rsidRPr="001F5AD3" w:rsidRDefault="006645F2">
            <w:pPr>
              <w:jc w:val="right"/>
              <w:rPr>
                <w:i/>
                <w:iCs/>
                <w:sz w:val="18"/>
                <w:szCs w:val="18"/>
              </w:rPr>
            </w:pPr>
            <w:r w:rsidRPr="001F5AD3">
              <w:rPr>
                <w:i/>
                <w:iCs/>
                <w:sz w:val="18"/>
                <w:szCs w:val="18"/>
              </w:rPr>
              <w:t>0,25</w:t>
            </w:r>
          </w:p>
        </w:tc>
        <w:tc>
          <w:tcPr>
            <w:tcW w:w="880" w:type="dxa"/>
            <w:tcBorders>
              <w:top w:val="nil"/>
              <w:left w:val="nil"/>
              <w:bottom w:val="single" w:sz="4" w:space="0" w:color="auto"/>
              <w:right w:val="single" w:sz="4" w:space="0" w:color="auto"/>
            </w:tcBorders>
            <w:noWrap/>
            <w:vAlign w:val="center"/>
          </w:tcPr>
          <w:p w14:paraId="72C45B93" w14:textId="77777777" w:rsidR="006645F2" w:rsidRPr="001F5AD3" w:rsidRDefault="006645F2">
            <w:pPr>
              <w:jc w:val="right"/>
              <w:rPr>
                <w:i/>
                <w:iCs/>
                <w:sz w:val="18"/>
                <w:szCs w:val="18"/>
              </w:rPr>
            </w:pPr>
            <w:r w:rsidRPr="001F5AD3">
              <w:rPr>
                <w:i/>
                <w:iCs/>
                <w:sz w:val="18"/>
                <w:szCs w:val="18"/>
              </w:rPr>
              <w:t>3,56</w:t>
            </w:r>
          </w:p>
        </w:tc>
        <w:tc>
          <w:tcPr>
            <w:tcW w:w="880" w:type="dxa"/>
            <w:tcBorders>
              <w:top w:val="nil"/>
              <w:left w:val="nil"/>
              <w:bottom w:val="single" w:sz="4" w:space="0" w:color="auto"/>
              <w:right w:val="single" w:sz="4" w:space="0" w:color="auto"/>
            </w:tcBorders>
            <w:noWrap/>
            <w:vAlign w:val="center"/>
          </w:tcPr>
          <w:p w14:paraId="71FA1614" w14:textId="77777777" w:rsidR="006645F2" w:rsidRPr="001F5AD3" w:rsidRDefault="006645F2">
            <w:pPr>
              <w:jc w:val="right"/>
              <w:rPr>
                <w:i/>
                <w:iCs/>
                <w:sz w:val="18"/>
                <w:szCs w:val="18"/>
              </w:rPr>
            </w:pPr>
            <w:r w:rsidRPr="001F5AD3">
              <w:rPr>
                <w:i/>
                <w:iCs/>
                <w:sz w:val="18"/>
                <w:szCs w:val="18"/>
              </w:rPr>
              <w:t>1,52</w:t>
            </w:r>
          </w:p>
        </w:tc>
        <w:tc>
          <w:tcPr>
            <w:tcW w:w="1025" w:type="dxa"/>
            <w:tcBorders>
              <w:top w:val="nil"/>
              <w:left w:val="nil"/>
              <w:bottom w:val="single" w:sz="4" w:space="0" w:color="auto"/>
              <w:right w:val="single" w:sz="4" w:space="0" w:color="auto"/>
            </w:tcBorders>
            <w:noWrap/>
            <w:vAlign w:val="center"/>
          </w:tcPr>
          <w:p w14:paraId="222DEAE3" w14:textId="77777777" w:rsidR="006645F2" w:rsidRPr="001F5AD3" w:rsidRDefault="006645F2">
            <w:pPr>
              <w:jc w:val="right"/>
              <w:rPr>
                <w:i/>
                <w:iCs/>
                <w:sz w:val="18"/>
                <w:szCs w:val="18"/>
              </w:rPr>
            </w:pPr>
            <w:r w:rsidRPr="001F5AD3">
              <w:rPr>
                <w:i/>
                <w:iCs/>
                <w:sz w:val="18"/>
                <w:szCs w:val="18"/>
              </w:rPr>
              <w:t>0,40</w:t>
            </w:r>
          </w:p>
        </w:tc>
        <w:tc>
          <w:tcPr>
            <w:tcW w:w="880" w:type="dxa"/>
            <w:tcBorders>
              <w:top w:val="nil"/>
              <w:left w:val="nil"/>
              <w:bottom w:val="single" w:sz="4" w:space="0" w:color="auto"/>
              <w:right w:val="single" w:sz="4" w:space="0" w:color="auto"/>
            </w:tcBorders>
            <w:noWrap/>
            <w:vAlign w:val="center"/>
          </w:tcPr>
          <w:p w14:paraId="5698D66A" w14:textId="77777777" w:rsidR="006645F2" w:rsidRPr="001F5AD3" w:rsidRDefault="006645F2">
            <w:pPr>
              <w:jc w:val="right"/>
              <w:rPr>
                <w:i/>
                <w:iCs/>
                <w:sz w:val="18"/>
                <w:szCs w:val="18"/>
              </w:rPr>
            </w:pPr>
            <w:r w:rsidRPr="001F5AD3">
              <w:rPr>
                <w:i/>
                <w:iCs/>
                <w:sz w:val="18"/>
                <w:szCs w:val="18"/>
              </w:rPr>
              <w:t>42,03</w:t>
            </w:r>
          </w:p>
        </w:tc>
        <w:tc>
          <w:tcPr>
            <w:tcW w:w="880" w:type="dxa"/>
            <w:tcBorders>
              <w:top w:val="nil"/>
              <w:left w:val="nil"/>
              <w:bottom w:val="single" w:sz="4" w:space="0" w:color="auto"/>
              <w:right w:val="single" w:sz="4" w:space="0" w:color="auto"/>
            </w:tcBorders>
            <w:noWrap/>
            <w:vAlign w:val="center"/>
          </w:tcPr>
          <w:p w14:paraId="40667314" w14:textId="77777777" w:rsidR="006645F2" w:rsidRPr="001F5AD3" w:rsidRDefault="006645F2">
            <w:pPr>
              <w:jc w:val="right"/>
              <w:rPr>
                <w:i/>
                <w:iCs/>
                <w:sz w:val="18"/>
                <w:szCs w:val="18"/>
              </w:rPr>
            </w:pPr>
            <w:r w:rsidRPr="001F5AD3">
              <w:rPr>
                <w:i/>
                <w:iCs/>
                <w:sz w:val="18"/>
                <w:szCs w:val="18"/>
              </w:rPr>
              <w:t>8,51</w:t>
            </w:r>
          </w:p>
        </w:tc>
        <w:tc>
          <w:tcPr>
            <w:tcW w:w="880" w:type="dxa"/>
            <w:tcBorders>
              <w:top w:val="nil"/>
              <w:left w:val="nil"/>
              <w:bottom w:val="single" w:sz="4" w:space="0" w:color="auto"/>
              <w:right w:val="single" w:sz="4" w:space="0" w:color="auto"/>
            </w:tcBorders>
            <w:noWrap/>
            <w:vAlign w:val="center"/>
          </w:tcPr>
          <w:p w14:paraId="3559A68D" w14:textId="77777777" w:rsidR="006645F2" w:rsidRPr="001F5AD3" w:rsidRDefault="006645F2">
            <w:pPr>
              <w:jc w:val="right"/>
              <w:rPr>
                <w:i/>
                <w:iCs/>
                <w:sz w:val="18"/>
                <w:szCs w:val="18"/>
              </w:rPr>
            </w:pPr>
            <w:r w:rsidRPr="001F5AD3">
              <w:rPr>
                <w:i/>
                <w:iCs/>
                <w:sz w:val="18"/>
                <w:szCs w:val="18"/>
              </w:rPr>
              <w:t>0,44</w:t>
            </w:r>
          </w:p>
        </w:tc>
        <w:tc>
          <w:tcPr>
            <w:tcW w:w="880" w:type="dxa"/>
            <w:tcBorders>
              <w:top w:val="nil"/>
              <w:left w:val="nil"/>
              <w:bottom w:val="single" w:sz="4" w:space="0" w:color="auto"/>
              <w:right w:val="single" w:sz="4" w:space="0" w:color="auto"/>
            </w:tcBorders>
            <w:noWrap/>
            <w:vAlign w:val="center"/>
          </w:tcPr>
          <w:p w14:paraId="4B57325C" w14:textId="77777777" w:rsidR="006645F2" w:rsidRPr="001F5AD3" w:rsidRDefault="006645F2">
            <w:pPr>
              <w:jc w:val="right"/>
              <w:rPr>
                <w:i/>
                <w:iCs/>
                <w:sz w:val="18"/>
                <w:szCs w:val="18"/>
              </w:rPr>
            </w:pPr>
            <w:r w:rsidRPr="001F5AD3">
              <w:rPr>
                <w:i/>
                <w:iCs/>
                <w:sz w:val="18"/>
                <w:szCs w:val="18"/>
              </w:rPr>
              <w:t>0,70</w:t>
            </w:r>
          </w:p>
        </w:tc>
      </w:tr>
      <w:tr w:rsidR="006645F2" w:rsidRPr="001F5AD3" w14:paraId="38A6FC84"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3BE66591" w14:textId="77777777" w:rsidR="006645F2" w:rsidRPr="001F5AD3" w:rsidRDefault="006645F2">
            <w:pPr>
              <w:jc w:val="center"/>
              <w:rPr>
                <w:i/>
                <w:iCs/>
                <w:sz w:val="18"/>
                <w:szCs w:val="18"/>
              </w:rPr>
            </w:pPr>
            <w:r w:rsidRPr="001F5AD3">
              <w:rPr>
                <w:i/>
                <w:iCs/>
                <w:sz w:val="18"/>
                <w:szCs w:val="18"/>
              </w:rPr>
              <w:t>-</w:t>
            </w:r>
          </w:p>
        </w:tc>
        <w:tc>
          <w:tcPr>
            <w:tcW w:w="3205" w:type="dxa"/>
            <w:tcBorders>
              <w:top w:val="nil"/>
              <w:left w:val="nil"/>
              <w:bottom w:val="single" w:sz="4" w:space="0" w:color="auto"/>
              <w:right w:val="single" w:sz="4" w:space="0" w:color="auto"/>
            </w:tcBorders>
            <w:vAlign w:val="center"/>
            <w:hideMark/>
          </w:tcPr>
          <w:p w14:paraId="10D33BA1" w14:textId="77777777" w:rsidR="006645F2" w:rsidRPr="001F5AD3" w:rsidRDefault="006645F2">
            <w:pPr>
              <w:rPr>
                <w:i/>
                <w:iCs/>
                <w:sz w:val="18"/>
                <w:szCs w:val="18"/>
              </w:rPr>
            </w:pPr>
            <w:r w:rsidRPr="001F5AD3">
              <w:rPr>
                <w:i/>
                <w:iCs/>
                <w:sz w:val="18"/>
                <w:szCs w:val="18"/>
              </w:rPr>
              <w:t>Đất công trình bưu chính, viễn thông</w:t>
            </w:r>
          </w:p>
        </w:tc>
        <w:tc>
          <w:tcPr>
            <w:tcW w:w="646" w:type="dxa"/>
            <w:tcBorders>
              <w:top w:val="nil"/>
              <w:left w:val="nil"/>
              <w:bottom w:val="single" w:sz="4" w:space="0" w:color="auto"/>
              <w:right w:val="single" w:sz="4" w:space="0" w:color="auto"/>
            </w:tcBorders>
            <w:vAlign w:val="center"/>
            <w:hideMark/>
          </w:tcPr>
          <w:p w14:paraId="12A33BB3" w14:textId="77777777" w:rsidR="006645F2" w:rsidRPr="001F5AD3" w:rsidRDefault="006645F2">
            <w:pPr>
              <w:jc w:val="center"/>
              <w:rPr>
                <w:i/>
                <w:iCs/>
                <w:sz w:val="18"/>
                <w:szCs w:val="18"/>
              </w:rPr>
            </w:pPr>
            <w:r w:rsidRPr="001F5AD3">
              <w:rPr>
                <w:i/>
                <w:iCs/>
                <w:sz w:val="18"/>
                <w:szCs w:val="18"/>
              </w:rPr>
              <w:t>DBV</w:t>
            </w:r>
          </w:p>
        </w:tc>
        <w:tc>
          <w:tcPr>
            <w:tcW w:w="1300" w:type="dxa"/>
            <w:tcBorders>
              <w:top w:val="nil"/>
              <w:left w:val="nil"/>
              <w:bottom w:val="single" w:sz="4" w:space="0" w:color="auto"/>
              <w:right w:val="single" w:sz="4" w:space="0" w:color="auto"/>
            </w:tcBorders>
            <w:noWrap/>
            <w:vAlign w:val="center"/>
          </w:tcPr>
          <w:p w14:paraId="1B35FBF3" w14:textId="77777777" w:rsidR="006645F2" w:rsidRPr="001F5AD3" w:rsidRDefault="006645F2">
            <w:pPr>
              <w:jc w:val="right"/>
              <w:rPr>
                <w:i/>
                <w:iCs/>
                <w:sz w:val="18"/>
                <w:szCs w:val="18"/>
              </w:rPr>
            </w:pPr>
            <w:r w:rsidRPr="001F5AD3">
              <w:rPr>
                <w:i/>
                <w:iCs/>
                <w:sz w:val="18"/>
                <w:szCs w:val="18"/>
              </w:rPr>
              <w:t>5,02</w:t>
            </w:r>
          </w:p>
        </w:tc>
        <w:tc>
          <w:tcPr>
            <w:tcW w:w="880" w:type="dxa"/>
            <w:tcBorders>
              <w:top w:val="nil"/>
              <w:left w:val="nil"/>
              <w:bottom w:val="single" w:sz="4" w:space="0" w:color="auto"/>
              <w:right w:val="single" w:sz="4" w:space="0" w:color="auto"/>
            </w:tcBorders>
            <w:noWrap/>
            <w:vAlign w:val="center"/>
          </w:tcPr>
          <w:p w14:paraId="010F5C6B" w14:textId="77777777" w:rsidR="006645F2" w:rsidRPr="001F5AD3" w:rsidRDefault="006645F2">
            <w:pPr>
              <w:jc w:val="right"/>
              <w:rPr>
                <w:i/>
                <w:iCs/>
                <w:sz w:val="18"/>
                <w:szCs w:val="18"/>
              </w:rPr>
            </w:pPr>
            <w:r w:rsidRPr="001F5AD3">
              <w:rPr>
                <w:i/>
                <w:iCs/>
                <w:sz w:val="18"/>
                <w:szCs w:val="18"/>
              </w:rPr>
              <w:t>0,50</w:t>
            </w:r>
          </w:p>
        </w:tc>
        <w:tc>
          <w:tcPr>
            <w:tcW w:w="880" w:type="dxa"/>
            <w:tcBorders>
              <w:top w:val="nil"/>
              <w:left w:val="nil"/>
              <w:bottom w:val="single" w:sz="4" w:space="0" w:color="auto"/>
              <w:right w:val="single" w:sz="4" w:space="0" w:color="auto"/>
            </w:tcBorders>
            <w:noWrap/>
            <w:vAlign w:val="center"/>
          </w:tcPr>
          <w:p w14:paraId="45591EC2" w14:textId="77777777" w:rsidR="006645F2" w:rsidRPr="001F5AD3" w:rsidRDefault="006645F2">
            <w:pPr>
              <w:jc w:val="right"/>
              <w:rPr>
                <w:i/>
                <w:iCs/>
                <w:sz w:val="18"/>
                <w:szCs w:val="18"/>
              </w:rPr>
            </w:pPr>
            <w:r w:rsidRPr="001F5AD3">
              <w:rPr>
                <w:i/>
                <w:iCs/>
                <w:sz w:val="18"/>
                <w:szCs w:val="18"/>
              </w:rPr>
              <w:t>0,33</w:t>
            </w:r>
          </w:p>
        </w:tc>
        <w:tc>
          <w:tcPr>
            <w:tcW w:w="880" w:type="dxa"/>
            <w:tcBorders>
              <w:top w:val="nil"/>
              <w:left w:val="nil"/>
              <w:bottom w:val="single" w:sz="4" w:space="0" w:color="auto"/>
              <w:right w:val="single" w:sz="4" w:space="0" w:color="auto"/>
            </w:tcBorders>
            <w:noWrap/>
            <w:vAlign w:val="center"/>
          </w:tcPr>
          <w:p w14:paraId="06FDC090" w14:textId="77777777" w:rsidR="006645F2" w:rsidRPr="001F5AD3" w:rsidRDefault="006645F2">
            <w:pPr>
              <w:jc w:val="right"/>
              <w:rPr>
                <w:i/>
                <w:iCs/>
                <w:sz w:val="18"/>
                <w:szCs w:val="18"/>
              </w:rPr>
            </w:pPr>
            <w:r w:rsidRPr="001F5AD3">
              <w:rPr>
                <w:i/>
                <w:iCs/>
                <w:sz w:val="18"/>
                <w:szCs w:val="18"/>
              </w:rPr>
              <w:t>0,23</w:t>
            </w:r>
          </w:p>
        </w:tc>
        <w:tc>
          <w:tcPr>
            <w:tcW w:w="880" w:type="dxa"/>
            <w:tcBorders>
              <w:top w:val="nil"/>
              <w:left w:val="nil"/>
              <w:bottom w:val="single" w:sz="4" w:space="0" w:color="auto"/>
              <w:right w:val="single" w:sz="4" w:space="0" w:color="auto"/>
            </w:tcBorders>
            <w:noWrap/>
            <w:vAlign w:val="center"/>
          </w:tcPr>
          <w:p w14:paraId="4FD10936" w14:textId="77777777" w:rsidR="006645F2" w:rsidRPr="001F5AD3" w:rsidRDefault="006645F2">
            <w:pPr>
              <w:jc w:val="right"/>
              <w:rPr>
                <w:i/>
                <w:iCs/>
                <w:sz w:val="18"/>
                <w:szCs w:val="18"/>
              </w:rPr>
            </w:pPr>
            <w:r w:rsidRPr="001F5AD3">
              <w:rPr>
                <w:i/>
                <w:iCs/>
                <w:sz w:val="18"/>
                <w:szCs w:val="18"/>
              </w:rPr>
              <w:t>0,32</w:t>
            </w:r>
          </w:p>
        </w:tc>
        <w:tc>
          <w:tcPr>
            <w:tcW w:w="880" w:type="dxa"/>
            <w:tcBorders>
              <w:top w:val="nil"/>
              <w:left w:val="nil"/>
              <w:bottom w:val="single" w:sz="4" w:space="0" w:color="auto"/>
              <w:right w:val="single" w:sz="4" w:space="0" w:color="auto"/>
            </w:tcBorders>
            <w:noWrap/>
            <w:vAlign w:val="center"/>
          </w:tcPr>
          <w:p w14:paraId="215B3F9A" w14:textId="77777777" w:rsidR="006645F2" w:rsidRPr="001F5AD3" w:rsidRDefault="006645F2">
            <w:pPr>
              <w:jc w:val="right"/>
              <w:rPr>
                <w:i/>
                <w:iCs/>
                <w:sz w:val="18"/>
                <w:szCs w:val="18"/>
              </w:rPr>
            </w:pPr>
            <w:r w:rsidRPr="001F5AD3">
              <w:rPr>
                <w:i/>
                <w:iCs/>
                <w:sz w:val="18"/>
                <w:szCs w:val="18"/>
              </w:rPr>
              <w:t>0,34</w:t>
            </w:r>
          </w:p>
        </w:tc>
        <w:tc>
          <w:tcPr>
            <w:tcW w:w="1025" w:type="dxa"/>
            <w:tcBorders>
              <w:top w:val="nil"/>
              <w:left w:val="nil"/>
              <w:bottom w:val="single" w:sz="4" w:space="0" w:color="auto"/>
              <w:right w:val="single" w:sz="4" w:space="0" w:color="auto"/>
            </w:tcBorders>
            <w:noWrap/>
            <w:vAlign w:val="center"/>
          </w:tcPr>
          <w:p w14:paraId="44A3A866" w14:textId="77777777" w:rsidR="006645F2" w:rsidRPr="001F5AD3" w:rsidRDefault="006645F2">
            <w:pPr>
              <w:jc w:val="right"/>
              <w:rPr>
                <w:i/>
                <w:iCs/>
                <w:sz w:val="18"/>
                <w:szCs w:val="18"/>
              </w:rPr>
            </w:pPr>
            <w:r w:rsidRPr="001F5AD3">
              <w:rPr>
                <w:i/>
                <w:iCs/>
                <w:sz w:val="18"/>
                <w:szCs w:val="18"/>
              </w:rPr>
              <w:t>1,71</w:t>
            </w:r>
          </w:p>
        </w:tc>
        <w:tc>
          <w:tcPr>
            <w:tcW w:w="880" w:type="dxa"/>
            <w:tcBorders>
              <w:top w:val="nil"/>
              <w:left w:val="nil"/>
              <w:bottom w:val="single" w:sz="4" w:space="0" w:color="auto"/>
              <w:right w:val="single" w:sz="4" w:space="0" w:color="auto"/>
            </w:tcBorders>
            <w:noWrap/>
            <w:vAlign w:val="center"/>
          </w:tcPr>
          <w:p w14:paraId="55802666" w14:textId="77777777" w:rsidR="006645F2" w:rsidRPr="001F5AD3" w:rsidRDefault="006645F2">
            <w:pPr>
              <w:jc w:val="right"/>
              <w:rPr>
                <w:i/>
                <w:iCs/>
                <w:sz w:val="18"/>
                <w:szCs w:val="18"/>
              </w:rPr>
            </w:pPr>
            <w:r w:rsidRPr="001F5AD3">
              <w:rPr>
                <w:i/>
                <w:iCs/>
                <w:sz w:val="18"/>
                <w:szCs w:val="18"/>
              </w:rPr>
              <w:t>0,58</w:t>
            </w:r>
          </w:p>
        </w:tc>
        <w:tc>
          <w:tcPr>
            <w:tcW w:w="880" w:type="dxa"/>
            <w:tcBorders>
              <w:top w:val="nil"/>
              <w:left w:val="nil"/>
              <w:bottom w:val="single" w:sz="4" w:space="0" w:color="auto"/>
              <w:right w:val="single" w:sz="4" w:space="0" w:color="auto"/>
            </w:tcBorders>
            <w:noWrap/>
            <w:vAlign w:val="center"/>
          </w:tcPr>
          <w:p w14:paraId="304DECA0" w14:textId="77777777" w:rsidR="006645F2" w:rsidRPr="001F5AD3" w:rsidRDefault="006645F2">
            <w:pPr>
              <w:jc w:val="right"/>
              <w:rPr>
                <w:i/>
                <w:iCs/>
                <w:sz w:val="18"/>
                <w:szCs w:val="18"/>
              </w:rPr>
            </w:pPr>
            <w:r w:rsidRPr="001F5AD3">
              <w:rPr>
                <w:i/>
                <w:iCs/>
                <w:sz w:val="18"/>
                <w:szCs w:val="18"/>
              </w:rPr>
              <w:t>0,22</w:t>
            </w:r>
          </w:p>
        </w:tc>
        <w:tc>
          <w:tcPr>
            <w:tcW w:w="880" w:type="dxa"/>
            <w:tcBorders>
              <w:top w:val="nil"/>
              <w:left w:val="nil"/>
              <w:bottom w:val="single" w:sz="4" w:space="0" w:color="auto"/>
              <w:right w:val="single" w:sz="4" w:space="0" w:color="auto"/>
            </w:tcBorders>
            <w:noWrap/>
            <w:vAlign w:val="center"/>
          </w:tcPr>
          <w:p w14:paraId="387B7A3C" w14:textId="77777777" w:rsidR="006645F2" w:rsidRPr="001F5AD3" w:rsidRDefault="006645F2">
            <w:pPr>
              <w:jc w:val="right"/>
              <w:rPr>
                <w:i/>
                <w:iCs/>
                <w:sz w:val="18"/>
                <w:szCs w:val="18"/>
              </w:rPr>
            </w:pPr>
            <w:r w:rsidRPr="001F5AD3">
              <w:rPr>
                <w:i/>
                <w:iCs/>
                <w:sz w:val="18"/>
                <w:szCs w:val="18"/>
              </w:rPr>
              <w:t>0,57</w:t>
            </w:r>
          </w:p>
        </w:tc>
        <w:tc>
          <w:tcPr>
            <w:tcW w:w="880" w:type="dxa"/>
            <w:tcBorders>
              <w:top w:val="nil"/>
              <w:left w:val="nil"/>
              <w:bottom w:val="single" w:sz="4" w:space="0" w:color="auto"/>
              <w:right w:val="single" w:sz="4" w:space="0" w:color="auto"/>
            </w:tcBorders>
            <w:noWrap/>
            <w:vAlign w:val="center"/>
          </w:tcPr>
          <w:p w14:paraId="740D2DE7" w14:textId="77777777" w:rsidR="006645F2" w:rsidRPr="001F5AD3" w:rsidRDefault="006645F2">
            <w:pPr>
              <w:jc w:val="right"/>
              <w:rPr>
                <w:i/>
                <w:iCs/>
                <w:sz w:val="18"/>
                <w:szCs w:val="18"/>
              </w:rPr>
            </w:pPr>
            <w:r w:rsidRPr="001F5AD3">
              <w:rPr>
                <w:i/>
                <w:iCs/>
                <w:sz w:val="18"/>
                <w:szCs w:val="18"/>
              </w:rPr>
              <w:t>0,22</w:t>
            </w:r>
          </w:p>
        </w:tc>
      </w:tr>
      <w:tr w:rsidR="006645F2" w:rsidRPr="001F5AD3" w14:paraId="4C73CE0B"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793228B2" w14:textId="77777777" w:rsidR="006645F2" w:rsidRPr="001F5AD3" w:rsidRDefault="006645F2">
            <w:pPr>
              <w:jc w:val="center"/>
              <w:rPr>
                <w:i/>
                <w:iCs/>
                <w:sz w:val="18"/>
                <w:szCs w:val="18"/>
              </w:rPr>
            </w:pPr>
            <w:r w:rsidRPr="001F5AD3">
              <w:rPr>
                <w:i/>
                <w:iCs/>
                <w:sz w:val="18"/>
                <w:szCs w:val="18"/>
              </w:rPr>
              <w:t>-</w:t>
            </w:r>
          </w:p>
        </w:tc>
        <w:tc>
          <w:tcPr>
            <w:tcW w:w="3205" w:type="dxa"/>
            <w:tcBorders>
              <w:top w:val="nil"/>
              <w:left w:val="nil"/>
              <w:bottom w:val="single" w:sz="4" w:space="0" w:color="auto"/>
              <w:right w:val="single" w:sz="4" w:space="0" w:color="auto"/>
            </w:tcBorders>
            <w:vAlign w:val="center"/>
            <w:hideMark/>
          </w:tcPr>
          <w:p w14:paraId="14501F37" w14:textId="77777777" w:rsidR="006645F2" w:rsidRPr="001F5AD3" w:rsidRDefault="006645F2">
            <w:pPr>
              <w:rPr>
                <w:i/>
                <w:iCs/>
                <w:sz w:val="18"/>
                <w:szCs w:val="18"/>
              </w:rPr>
            </w:pPr>
            <w:r w:rsidRPr="001F5AD3">
              <w:rPr>
                <w:i/>
                <w:iCs/>
                <w:sz w:val="18"/>
                <w:szCs w:val="18"/>
              </w:rPr>
              <w:t>Đất xây dựng khu dự trữ quốc gia</w:t>
            </w:r>
          </w:p>
        </w:tc>
        <w:tc>
          <w:tcPr>
            <w:tcW w:w="646" w:type="dxa"/>
            <w:tcBorders>
              <w:top w:val="nil"/>
              <w:left w:val="nil"/>
              <w:bottom w:val="single" w:sz="4" w:space="0" w:color="auto"/>
              <w:right w:val="single" w:sz="4" w:space="0" w:color="auto"/>
            </w:tcBorders>
            <w:vAlign w:val="center"/>
            <w:hideMark/>
          </w:tcPr>
          <w:p w14:paraId="60CA3FD8" w14:textId="77777777" w:rsidR="006645F2" w:rsidRPr="001F5AD3" w:rsidRDefault="006645F2">
            <w:pPr>
              <w:jc w:val="center"/>
              <w:rPr>
                <w:i/>
                <w:iCs/>
                <w:sz w:val="18"/>
                <w:szCs w:val="18"/>
              </w:rPr>
            </w:pPr>
            <w:r w:rsidRPr="001F5AD3">
              <w:rPr>
                <w:i/>
                <w:iCs/>
                <w:sz w:val="18"/>
                <w:szCs w:val="18"/>
              </w:rPr>
              <w:t>DKG</w:t>
            </w:r>
          </w:p>
        </w:tc>
        <w:tc>
          <w:tcPr>
            <w:tcW w:w="1300" w:type="dxa"/>
            <w:tcBorders>
              <w:top w:val="nil"/>
              <w:left w:val="nil"/>
              <w:bottom w:val="single" w:sz="4" w:space="0" w:color="auto"/>
              <w:right w:val="single" w:sz="4" w:space="0" w:color="auto"/>
            </w:tcBorders>
            <w:noWrap/>
            <w:vAlign w:val="center"/>
          </w:tcPr>
          <w:p w14:paraId="4A002A85" w14:textId="77777777" w:rsidR="006645F2" w:rsidRPr="001F5AD3" w:rsidRDefault="006645F2">
            <w:pPr>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036BFD1F"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60DA48B4"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3124154E"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50522B19"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7B4C4F25" w14:textId="77777777" w:rsidR="006645F2" w:rsidRPr="001F5AD3" w:rsidRDefault="006645F2">
            <w:pPr>
              <w:jc w:val="right"/>
              <w:rPr>
                <w:i/>
                <w:iCs/>
                <w:sz w:val="18"/>
                <w:szCs w:val="18"/>
              </w:rPr>
            </w:pPr>
            <w:r w:rsidRPr="001F5AD3">
              <w:rPr>
                <w:i/>
                <w:iCs/>
                <w:sz w:val="18"/>
                <w:szCs w:val="18"/>
              </w:rPr>
              <w:t> </w:t>
            </w:r>
          </w:p>
        </w:tc>
        <w:tc>
          <w:tcPr>
            <w:tcW w:w="1025" w:type="dxa"/>
            <w:tcBorders>
              <w:top w:val="nil"/>
              <w:left w:val="nil"/>
              <w:bottom w:val="single" w:sz="4" w:space="0" w:color="auto"/>
              <w:right w:val="single" w:sz="4" w:space="0" w:color="auto"/>
            </w:tcBorders>
            <w:noWrap/>
            <w:vAlign w:val="center"/>
          </w:tcPr>
          <w:p w14:paraId="39854251"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484DEB47"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7047D211"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0E52B6C3"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163A0F90" w14:textId="77777777" w:rsidR="006645F2" w:rsidRPr="001F5AD3" w:rsidRDefault="006645F2">
            <w:pPr>
              <w:jc w:val="right"/>
              <w:rPr>
                <w:i/>
                <w:iCs/>
                <w:sz w:val="18"/>
                <w:szCs w:val="18"/>
              </w:rPr>
            </w:pPr>
            <w:r w:rsidRPr="001F5AD3">
              <w:rPr>
                <w:i/>
                <w:iCs/>
                <w:sz w:val="18"/>
                <w:szCs w:val="18"/>
              </w:rPr>
              <w:t> </w:t>
            </w:r>
          </w:p>
        </w:tc>
      </w:tr>
      <w:tr w:rsidR="006645F2" w:rsidRPr="001F5AD3" w14:paraId="2F398EC8"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11B467D2" w14:textId="77777777" w:rsidR="006645F2" w:rsidRPr="001F5AD3" w:rsidRDefault="006645F2">
            <w:pPr>
              <w:jc w:val="center"/>
              <w:rPr>
                <w:i/>
                <w:iCs/>
                <w:sz w:val="18"/>
                <w:szCs w:val="18"/>
              </w:rPr>
            </w:pPr>
            <w:r w:rsidRPr="001F5AD3">
              <w:rPr>
                <w:i/>
                <w:iCs/>
                <w:sz w:val="18"/>
                <w:szCs w:val="18"/>
              </w:rPr>
              <w:t>-</w:t>
            </w:r>
          </w:p>
        </w:tc>
        <w:tc>
          <w:tcPr>
            <w:tcW w:w="3205" w:type="dxa"/>
            <w:tcBorders>
              <w:top w:val="nil"/>
              <w:left w:val="nil"/>
              <w:bottom w:val="single" w:sz="4" w:space="0" w:color="auto"/>
              <w:right w:val="single" w:sz="4" w:space="0" w:color="auto"/>
            </w:tcBorders>
            <w:vAlign w:val="center"/>
            <w:hideMark/>
          </w:tcPr>
          <w:p w14:paraId="50FFA560" w14:textId="77777777" w:rsidR="006645F2" w:rsidRPr="001F5AD3" w:rsidRDefault="006645F2">
            <w:pPr>
              <w:rPr>
                <w:i/>
                <w:iCs/>
                <w:sz w:val="18"/>
                <w:szCs w:val="18"/>
              </w:rPr>
            </w:pPr>
            <w:r w:rsidRPr="001F5AD3">
              <w:rPr>
                <w:i/>
                <w:iCs/>
                <w:sz w:val="18"/>
                <w:szCs w:val="18"/>
              </w:rPr>
              <w:t>Đất có DTLS - văn hóa</w:t>
            </w:r>
          </w:p>
        </w:tc>
        <w:tc>
          <w:tcPr>
            <w:tcW w:w="646" w:type="dxa"/>
            <w:tcBorders>
              <w:top w:val="nil"/>
              <w:left w:val="nil"/>
              <w:bottom w:val="single" w:sz="4" w:space="0" w:color="auto"/>
              <w:right w:val="single" w:sz="4" w:space="0" w:color="auto"/>
            </w:tcBorders>
            <w:noWrap/>
            <w:vAlign w:val="center"/>
            <w:hideMark/>
          </w:tcPr>
          <w:p w14:paraId="7A7835A7" w14:textId="77777777" w:rsidR="006645F2" w:rsidRPr="001F5AD3" w:rsidRDefault="006645F2">
            <w:pPr>
              <w:jc w:val="center"/>
              <w:rPr>
                <w:i/>
                <w:iCs/>
                <w:sz w:val="18"/>
                <w:szCs w:val="18"/>
              </w:rPr>
            </w:pPr>
            <w:r w:rsidRPr="001F5AD3">
              <w:rPr>
                <w:i/>
                <w:iCs/>
                <w:sz w:val="18"/>
                <w:szCs w:val="18"/>
              </w:rPr>
              <w:t>DDT</w:t>
            </w:r>
          </w:p>
        </w:tc>
        <w:tc>
          <w:tcPr>
            <w:tcW w:w="1300" w:type="dxa"/>
            <w:tcBorders>
              <w:top w:val="nil"/>
              <w:left w:val="nil"/>
              <w:bottom w:val="single" w:sz="4" w:space="0" w:color="auto"/>
              <w:right w:val="single" w:sz="4" w:space="0" w:color="auto"/>
            </w:tcBorders>
            <w:noWrap/>
            <w:vAlign w:val="center"/>
          </w:tcPr>
          <w:p w14:paraId="70AF4971" w14:textId="77777777" w:rsidR="006645F2" w:rsidRPr="001F5AD3" w:rsidRDefault="006645F2">
            <w:pPr>
              <w:jc w:val="right"/>
              <w:rPr>
                <w:i/>
                <w:iCs/>
                <w:sz w:val="18"/>
                <w:szCs w:val="18"/>
              </w:rPr>
            </w:pPr>
            <w:r w:rsidRPr="001F5AD3">
              <w:rPr>
                <w:i/>
                <w:iCs/>
                <w:sz w:val="18"/>
                <w:szCs w:val="18"/>
              </w:rPr>
              <w:t>164,91</w:t>
            </w:r>
          </w:p>
        </w:tc>
        <w:tc>
          <w:tcPr>
            <w:tcW w:w="880" w:type="dxa"/>
            <w:tcBorders>
              <w:top w:val="nil"/>
              <w:left w:val="nil"/>
              <w:bottom w:val="single" w:sz="4" w:space="0" w:color="auto"/>
              <w:right w:val="single" w:sz="4" w:space="0" w:color="auto"/>
            </w:tcBorders>
            <w:noWrap/>
            <w:vAlign w:val="center"/>
          </w:tcPr>
          <w:p w14:paraId="0FA164F9" w14:textId="77777777" w:rsidR="006645F2" w:rsidRPr="001F5AD3" w:rsidRDefault="006645F2">
            <w:pPr>
              <w:jc w:val="right"/>
              <w:rPr>
                <w:i/>
                <w:iCs/>
                <w:sz w:val="18"/>
                <w:szCs w:val="18"/>
              </w:rPr>
            </w:pPr>
            <w:r w:rsidRPr="001F5AD3">
              <w:rPr>
                <w:i/>
                <w:iCs/>
                <w:sz w:val="18"/>
                <w:szCs w:val="18"/>
              </w:rPr>
              <w:t>1,82</w:t>
            </w:r>
          </w:p>
        </w:tc>
        <w:tc>
          <w:tcPr>
            <w:tcW w:w="880" w:type="dxa"/>
            <w:tcBorders>
              <w:top w:val="nil"/>
              <w:left w:val="nil"/>
              <w:bottom w:val="single" w:sz="4" w:space="0" w:color="auto"/>
              <w:right w:val="single" w:sz="4" w:space="0" w:color="auto"/>
            </w:tcBorders>
            <w:noWrap/>
            <w:vAlign w:val="center"/>
          </w:tcPr>
          <w:p w14:paraId="3DAB4DBE" w14:textId="77777777" w:rsidR="006645F2" w:rsidRPr="001F5AD3" w:rsidRDefault="006645F2">
            <w:pPr>
              <w:jc w:val="right"/>
              <w:rPr>
                <w:i/>
                <w:iCs/>
                <w:sz w:val="18"/>
                <w:szCs w:val="18"/>
              </w:rPr>
            </w:pPr>
            <w:r w:rsidRPr="001F5AD3">
              <w:rPr>
                <w:i/>
                <w:iCs/>
                <w:sz w:val="18"/>
                <w:szCs w:val="18"/>
              </w:rPr>
              <w:t>7,77</w:t>
            </w:r>
          </w:p>
        </w:tc>
        <w:tc>
          <w:tcPr>
            <w:tcW w:w="880" w:type="dxa"/>
            <w:tcBorders>
              <w:top w:val="nil"/>
              <w:left w:val="nil"/>
              <w:bottom w:val="single" w:sz="4" w:space="0" w:color="auto"/>
              <w:right w:val="single" w:sz="4" w:space="0" w:color="auto"/>
            </w:tcBorders>
            <w:noWrap/>
            <w:vAlign w:val="center"/>
          </w:tcPr>
          <w:p w14:paraId="6FD24F15" w14:textId="77777777" w:rsidR="006645F2" w:rsidRPr="001F5AD3" w:rsidRDefault="006645F2">
            <w:pPr>
              <w:jc w:val="right"/>
              <w:rPr>
                <w:i/>
                <w:iCs/>
                <w:sz w:val="18"/>
                <w:szCs w:val="18"/>
              </w:rPr>
            </w:pPr>
            <w:r w:rsidRPr="001F5AD3">
              <w:rPr>
                <w:i/>
                <w:iCs/>
                <w:sz w:val="18"/>
                <w:szCs w:val="18"/>
              </w:rPr>
              <w:t>0,66</w:t>
            </w:r>
          </w:p>
        </w:tc>
        <w:tc>
          <w:tcPr>
            <w:tcW w:w="880" w:type="dxa"/>
            <w:tcBorders>
              <w:top w:val="nil"/>
              <w:left w:val="nil"/>
              <w:bottom w:val="single" w:sz="4" w:space="0" w:color="auto"/>
              <w:right w:val="single" w:sz="4" w:space="0" w:color="auto"/>
            </w:tcBorders>
            <w:noWrap/>
            <w:vAlign w:val="center"/>
          </w:tcPr>
          <w:p w14:paraId="7230C965"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54AB0FC4" w14:textId="77777777" w:rsidR="006645F2" w:rsidRPr="001F5AD3" w:rsidRDefault="006645F2">
            <w:pPr>
              <w:jc w:val="right"/>
              <w:rPr>
                <w:i/>
                <w:iCs/>
                <w:sz w:val="18"/>
                <w:szCs w:val="18"/>
              </w:rPr>
            </w:pPr>
            <w:r w:rsidRPr="001F5AD3">
              <w:rPr>
                <w:i/>
                <w:iCs/>
                <w:sz w:val="18"/>
                <w:szCs w:val="18"/>
              </w:rPr>
              <w:t>0,45</w:t>
            </w:r>
          </w:p>
        </w:tc>
        <w:tc>
          <w:tcPr>
            <w:tcW w:w="1025" w:type="dxa"/>
            <w:tcBorders>
              <w:top w:val="nil"/>
              <w:left w:val="nil"/>
              <w:bottom w:val="single" w:sz="4" w:space="0" w:color="auto"/>
              <w:right w:val="single" w:sz="4" w:space="0" w:color="auto"/>
            </w:tcBorders>
            <w:noWrap/>
            <w:vAlign w:val="center"/>
          </w:tcPr>
          <w:p w14:paraId="4188B795" w14:textId="77777777" w:rsidR="006645F2" w:rsidRPr="001F5AD3" w:rsidRDefault="006645F2">
            <w:pPr>
              <w:jc w:val="right"/>
              <w:rPr>
                <w:i/>
                <w:iCs/>
                <w:sz w:val="18"/>
                <w:szCs w:val="18"/>
              </w:rPr>
            </w:pPr>
            <w:r w:rsidRPr="001F5AD3">
              <w:rPr>
                <w:i/>
                <w:iCs/>
                <w:sz w:val="18"/>
                <w:szCs w:val="18"/>
              </w:rPr>
              <w:t>1,92</w:t>
            </w:r>
          </w:p>
        </w:tc>
        <w:tc>
          <w:tcPr>
            <w:tcW w:w="880" w:type="dxa"/>
            <w:tcBorders>
              <w:top w:val="nil"/>
              <w:left w:val="nil"/>
              <w:bottom w:val="single" w:sz="4" w:space="0" w:color="auto"/>
              <w:right w:val="single" w:sz="4" w:space="0" w:color="auto"/>
            </w:tcBorders>
            <w:noWrap/>
            <w:vAlign w:val="center"/>
          </w:tcPr>
          <w:p w14:paraId="34F79FC1" w14:textId="77777777" w:rsidR="006645F2" w:rsidRPr="001F5AD3" w:rsidRDefault="006645F2">
            <w:pPr>
              <w:jc w:val="right"/>
              <w:rPr>
                <w:i/>
                <w:iCs/>
                <w:sz w:val="18"/>
                <w:szCs w:val="18"/>
              </w:rPr>
            </w:pPr>
            <w:r w:rsidRPr="001F5AD3">
              <w:rPr>
                <w:i/>
                <w:iCs/>
                <w:sz w:val="18"/>
                <w:szCs w:val="18"/>
              </w:rPr>
              <w:t>144,18</w:t>
            </w:r>
          </w:p>
        </w:tc>
        <w:tc>
          <w:tcPr>
            <w:tcW w:w="880" w:type="dxa"/>
            <w:tcBorders>
              <w:top w:val="nil"/>
              <w:left w:val="nil"/>
              <w:bottom w:val="single" w:sz="4" w:space="0" w:color="auto"/>
              <w:right w:val="single" w:sz="4" w:space="0" w:color="auto"/>
            </w:tcBorders>
            <w:noWrap/>
            <w:vAlign w:val="center"/>
          </w:tcPr>
          <w:p w14:paraId="1AB873AD" w14:textId="77777777" w:rsidR="006645F2" w:rsidRPr="001F5AD3" w:rsidRDefault="006645F2">
            <w:pPr>
              <w:jc w:val="right"/>
              <w:rPr>
                <w:i/>
                <w:iCs/>
                <w:sz w:val="18"/>
                <w:szCs w:val="18"/>
              </w:rPr>
            </w:pPr>
            <w:r w:rsidRPr="001F5AD3">
              <w:rPr>
                <w:i/>
                <w:iCs/>
                <w:sz w:val="18"/>
                <w:szCs w:val="18"/>
              </w:rPr>
              <w:t>6,90</w:t>
            </w:r>
          </w:p>
        </w:tc>
        <w:tc>
          <w:tcPr>
            <w:tcW w:w="880" w:type="dxa"/>
            <w:tcBorders>
              <w:top w:val="nil"/>
              <w:left w:val="nil"/>
              <w:bottom w:val="single" w:sz="4" w:space="0" w:color="auto"/>
              <w:right w:val="single" w:sz="4" w:space="0" w:color="auto"/>
            </w:tcBorders>
            <w:noWrap/>
            <w:vAlign w:val="center"/>
          </w:tcPr>
          <w:p w14:paraId="313A6F0B" w14:textId="77777777" w:rsidR="006645F2" w:rsidRPr="001F5AD3" w:rsidRDefault="006645F2">
            <w:pPr>
              <w:jc w:val="right"/>
              <w:rPr>
                <w:i/>
                <w:iCs/>
                <w:sz w:val="18"/>
                <w:szCs w:val="18"/>
              </w:rPr>
            </w:pPr>
            <w:r w:rsidRPr="001F5AD3">
              <w:rPr>
                <w:i/>
                <w:iCs/>
                <w:sz w:val="18"/>
                <w:szCs w:val="18"/>
              </w:rPr>
              <w:t>0,75</w:t>
            </w:r>
          </w:p>
        </w:tc>
        <w:tc>
          <w:tcPr>
            <w:tcW w:w="880" w:type="dxa"/>
            <w:tcBorders>
              <w:top w:val="nil"/>
              <w:left w:val="nil"/>
              <w:bottom w:val="single" w:sz="4" w:space="0" w:color="auto"/>
              <w:right w:val="single" w:sz="4" w:space="0" w:color="auto"/>
            </w:tcBorders>
            <w:noWrap/>
            <w:vAlign w:val="center"/>
          </w:tcPr>
          <w:p w14:paraId="29C2BF81" w14:textId="77777777" w:rsidR="006645F2" w:rsidRPr="001F5AD3" w:rsidRDefault="006645F2">
            <w:pPr>
              <w:jc w:val="right"/>
              <w:rPr>
                <w:i/>
                <w:iCs/>
                <w:sz w:val="18"/>
                <w:szCs w:val="18"/>
              </w:rPr>
            </w:pPr>
            <w:r w:rsidRPr="001F5AD3">
              <w:rPr>
                <w:i/>
                <w:iCs/>
                <w:sz w:val="18"/>
                <w:szCs w:val="18"/>
              </w:rPr>
              <w:t>0,46</w:t>
            </w:r>
          </w:p>
        </w:tc>
      </w:tr>
      <w:tr w:rsidR="006645F2" w:rsidRPr="001F5AD3" w14:paraId="682FBE66" w14:textId="77777777">
        <w:trPr>
          <w:trHeight w:val="284"/>
          <w:jc w:val="center"/>
        </w:trPr>
        <w:tc>
          <w:tcPr>
            <w:tcW w:w="557" w:type="dxa"/>
            <w:tcBorders>
              <w:top w:val="nil"/>
              <w:left w:val="single" w:sz="4" w:space="0" w:color="auto"/>
              <w:bottom w:val="nil"/>
              <w:right w:val="single" w:sz="4" w:space="0" w:color="auto"/>
            </w:tcBorders>
            <w:noWrap/>
            <w:vAlign w:val="center"/>
            <w:hideMark/>
          </w:tcPr>
          <w:p w14:paraId="4E275D1B" w14:textId="77777777" w:rsidR="006645F2" w:rsidRPr="001F5AD3" w:rsidRDefault="006645F2">
            <w:pPr>
              <w:jc w:val="center"/>
              <w:rPr>
                <w:i/>
                <w:iCs/>
                <w:sz w:val="18"/>
                <w:szCs w:val="18"/>
              </w:rPr>
            </w:pPr>
            <w:r w:rsidRPr="001F5AD3">
              <w:rPr>
                <w:i/>
                <w:iCs/>
                <w:sz w:val="18"/>
                <w:szCs w:val="18"/>
              </w:rPr>
              <w:t>-</w:t>
            </w:r>
          </w:p>
        </w:tc>
        <w:tc>
          <w:tcPr>
            <w:tcW w:w="3205" w:type="dxa"/>
            <w:tcBorders>
              <w:top w:val="nil"/>
              <w:left w:val="nil"/>
              <w:bottom w:val="nil"/>
              <w:right w:val="single" w:sz="4" w:space="0" w:color="auto"/>
            </w:tcBorders>
            <w:vAlign w:val="center"/>
            <w:hideMark/>
          </w:tcPr>
          <w:p w14:paraId="572BB577" w14:textId="77777777" w:rsidR="006645F2" w:rsidRPr="001F5AD3" w:rsidRDefault="006645F2">
            <w:pPr>
              <w:rPr>
                <w:i/>
                <w:iCs/>
                <w:sz w:val="18"/>
                <w:szCs w:val="18"/>
              </w:rPr>
            </w:pPr>
            <w:r w:rsidRPr="001F5AD3">
              <w:rPr>
                <w:i/>
                <w:iCs/>
                <w:sz w:val="18"/>
                <w:szCs w:val="18"/>
              </w:rPr>
              <w:t>Đất bãi thải, xử lý chất thải</w:t>
            </w:r>
          </w:p>
        </w:tc>
        <w:tc>
          <w:tcPr>
            <w:tcW w:w="646" w:type="dxa"/>
            <w:tcBorders>
              <w:top w:val="nil"/>
              <w:left w:val="nil"/>
              <w:bottom w:val="nil"/>
              <w:right w:val="single" w:sz="4" w:space="0" w:color="auto"/>
            </w:tcBorders>
            <w:noWrap/>
            <w:vAlign w:val="center"/>
            <w:hideMark/>
          </w:tcPr>
          <w:p w14:paraId="42DD7C35" w14:textId="77777777" w:rsidR="006645F2" w:rsidRPr="001F5AD3" w:rsidRDefault="006645F2">
            <w:pPr>
              <w:jc w:val="center"/>
              <w:rPr>
                <w:i/>
                <w:iCs/>
                <w:sz w:val="18"/>
                <w:szCs w:val="18"/>
              </w:rPr>
            </w:pPr>
            <w:r w:rsidRPr="001F5AD3">
              <w:rPr>
                <w:i/>
                <w:iCs/>
                <w:sz w:val="18"/>
                <w:szCs w:val="18"/>
              </w:rPr>
              <w:t>DRA</w:t>
            </w:r>
          </w:p>
        </w:tc>
        <w:tc>
          <w:tcPr>
            <w:tcW w:w="1300" w:type="dxa"/>
            <w:tcBorders>
              <w:top w:val="nil"/>
              <w:left w:val="nil"/>
              <w:bottom w:val="nil"/>
              <w:right w:val="single" w:sz="4" w:space="0" w:color="auto"/>
            </w:tcBorders>
            <w:noWrap/>
            <w:vAlign w:val="center"/>
          </w:tcPr>
          <w:p w14:paraId="45F2DF43" w14:textId="77777777" w:rsidR="006645F2" w:rsidRPr="001F5AD3" w:rsidRDefault="006645F2">
            <w:pPr>
              <w:jc w:val="right"/>
              <w:rPr>
                <w:i/>
                <w:iCs/>
                <w:sz w:val="18"/>
                <w:szCs w:val="18"/>
              </w:rPr>
            </w:pPr>
            <w:r w:rsidRPr="001F5AD3">
              <w:rPr>
                <w:i/>
                <w:iCs/>
                <w:sz w:val="18"/>
                <w:szCs w:val="18"/>
              </w:rPr>
              <w:t>7,66</w:t>
            </w:r>
          </w:p>
        </w:tc>
        <w:tc>
          <w:tcPr>
            <w:tcW w:w="880" w:type="dxa"/>
            <w:tcBorders>
              <w:top w:val="nil"/>
              <w:left w:val="nil"/>
              <w:bottom w:val="nil"/>
              <w:right w:val="single" w:sz="4" w:space="0" w:color="auto"/>
            </w:tcBorders>
            <w:noWrap/>
            <w:vAlign w:val="center"/>
          </w:tcPr>
          <w:p w14:paraId="116BD74C" w14:textId="77777777" w:rsidR="006645F2" w:rsidRPr="001F5AD3" w:rsidRDefault="006645F2">
            <w:pPr>
              <w:jc w:val="right"/>
              <w:rPr>
                <w:i/>
                <w:iCs/>
                <w:sz w:val="18"/>
                <w:szCs w:val="18"/>
              </w:rPr>
            </w:pPr>
            <w:r w:rsidRPr="001F5AD3">
              <w:rPr>
                <w:i/>
                <w:iCs/>
                <w:sz w:val="18"/>
                <w:szCs w:val="18"/>
              </w:rPr>
              <w:t>0,06</w:t>
            </w:r>
          </w:p>
        </w:tc>
        <w:tc>
          <w:tcPr>
            <w:tcW w:w="880" w:type="dxa"/>
            <w:tcBorders>
              <w:top w:val="nil"/>
              <w:left w:val="nil"/>
              <w:bottom w:val="nil"/>
              <w:right w:val="single" w:sz="4" w:space="0" w:color="auto"/>
            </w:tcBorders>
            <w:noWrap/>
            <w:vAlign w:val="center"/>
          </w:tcPr>
          <w:p w14:paraId="712F3CCC" w14:textId="77777777" w:rsidR="006645F2" w:rsidRPr="001F5AD3" w:rsidRDefault="006645F2">
            <w:pPr>
              <w:jc w:val="right"/>
              <w:rPr>
                <w:i/>
                <w:iCs/>
                <w:sz w:val="18"/>
                <w:szCs w:val="18"/>
              </w:rPr>
            </w:pPr>
            <w:r w:rsidRPr="001F5AD3">
              <w:rPr>
                <w:i/>
                <w:iCs/>
                <w:sz w:val="18"/>
                <w:szCs w:val="18"/>
              </w:rPr>
              <w:t>5,27</w:t>
            </w:r>
          </w:p>
        </w:tc>
        <w:tc>
          <w:tcPr>
            <w:tcW w:w="880" w:type="dxa"/>
            <w:tcBorders>
              <w:top w:val="nil"/>
              <w:left w:val="nil"/>
              <w:bottom w:val="nil"/>
              <w:right w:val="single" w:sz="4" w:space="0" w:color="auto"/>
            </w:tcBorders>
            <w:noWrap/>
            <w:vAlign w:val="center"/>
          </w:tcPr>
          <w:p w14:paraId="3C3C552C"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nil"/>
              <w:right w:val="single" w:sz="4" w:space="0" w:color="auto"/>
            </w:tcBorders>
            <w:noWrap/>
            <w:vAlign w:val="center"/>
          </w:tcPr>
          <w:p w14:paraId="719C4496" w14:textId="77777777" w:rsidR="006645F2" w:rsidRPr="001F5AD3" w:rsidRDefault="006645F2">
            <w:pPr>
              <w:jc w:val="right"/>
              <w:rPr>
                <w:i/>
                <w:iCs/>
                <w:sz w:val="18"/>
                <w:szCs w:val="18"/>
              </w:rPr>
            </w:pPr>
            <w:r w:rsidRPr="001F5AD3">
              <w:rPr>
                <w:i/>
                <w:iCs/>
                <w:sz w:val="18"/>
                <w:szCs w:val="18"/>
              </w:rPr>
              <w:t>0,68</w:t>
            </w:r>
          </w:p>
        </w:tc>
        <w:tc>
          <w:tcPr>
            <w:tcW w:w="880" w:type="dxa"/>
            <w:tcBorders>
              <w:top w:val="nil"/>
              <w:left w:val="nil"/>
              <w:bottom w:val="nil"/>
              <w:right w:val="single" w:sz="4" w:space="0" w:color="auto"/>
            </w:tcBorders>
            <w:noWrap/>
            <w:vAlign w:val="center"/>
          </w:tcPr>
          <w:p w14:paraId="130012E6" w14:textId="77777777" w:rsidR="006645F2" w:rsidRPr="001F5AD3" w:rsidRDefault="006645F2">
            <w:pPr>
              <w:jc w:val="right"/>
              <w:rPr>
                <w:i/>
                <w:iCs/>
                <w:sz w:val="18"/>
                <w:szCs w:val="18"/>
              </w:rPr>
            </w:pPr>
            <w:r w:rsidRPr="001F5AD3">
              <w:rPr>
                <w:i/>
                <w:iCs/>
                <w:sz w:val="18"/>
                <w:szCs w:val="18"/>
              </w:rPr>
              <w:t> </w:t>
            </w:r>
          </w:p>
        </w:tc>
        <w:tc>
          <w:tcPr>
            <w:tcW w:w="1025" w:type="dxa"/>
            <w:tcBorders>
              <w:top w:val="nil"/>
              <w:left w:val="nil"/>
              <w:bottom w:val="nil"/>
              <w:right w:val="single" w:sz="4" w:space="0" w:color="auto"/>
            </w:tcBorders>
            <w:noWrap/>
            <w:vAlign w:val="center"/>
          </w:tcPr>
          <w:p w14:paraId="04E1C452" w14:textId="77777777" w:rsidR="006645F2" w:rsidRPr="001F5AD3" w:rsidRDefault="006645F2">
            <w:pPr>
              <w:jc w:val="right"/>
              <w:rPr>
                <w:i/>
                <w:iCs/>
                <w:sz w:val="18"/>
                <w:szCs w:val="18"/>
              </w:rPr>
            </w:pPr>
            <w:r w:rsidRPr="001F5AD3">
              <w:rPr>
                <w:i/>
                <w:iCs/>
                <w:sz w:val="18"/>
                <w:szCs w:val="18"/>
              </w:rPr>
              <w:t>1,05</w:t>
            </w:r>
          </w:p>
        </w:tc>
        <w:tc>
          <w:tcPr>
            <w:tcW w:w="880" w:type="dxa"/>
            <w:tcBorders>
              <w:top w:val="nil"/>
              <w:left w:val="nil"/>
              <w:bottom w:val="nil"/>
              <w:right w:val="single" w:sz="4" w:space="0" w:color="auto"/>
            </w:tcBorders>
            <w:noWrap/>
            <w:vAlign w:val="center"/>
          </w:tcPr>
          <w:p w14:paraId="64352B32" w14:textId="77777777" w:rsidR="006645F2" w:rsidRPr="001F5AD3" w:rsidRDefault="006645F2">
            <w:pPr>
              <w:jc w:val="right"/>
              <w:rPr>
                <w:i/>
                <w:iCs/>
                <w:sz w:val="18"/>
                <w:szCs w:val="18"/>
              </w:rPr>
            </w:pPr>
            <w:r w:rsidRPr="001F5AD3">
              <w:rPr>
                <w:i/>
                <w:iCs/>
                <w:sz w:val="18"/>
                <w:szCs w:val="18"/>
              </w:rPr>
              <w:t>0,05</w:t>
            </w:r>
          </w:p>
        </w:tc>
        <w:tc>
          <w:tcPr>
            <w:tcW w:w="880" w:type="dxa"/>
            <w:tcBorders>
              <w:top w:val="nil"/>
              <w:left w:val="nil"/>
              <w:bottom w:val="nil"/>
              <w:right w:val="single" w:sz="4" w:space="0" w:color="auto"/>
            </w:tcBorders>
            <w:noWrap/>
            <w:vAlign w:val="center"/>
          </w:tcPr>
          <w:p w14:paraId="66C6F9D9" w14:textId="77777777" w:rsidR="006645F2" w:rsidRPr="001F5AD3" w:rsidRDefault="006645F2">
            <w:pPr>
              <w:jc w:val="right"/>
              <w:rPr>
                <w:i/>
                <w:iCs/>
                <w:sz w:val="18"/>
                <w:szCs w:val="18"/>
              </w:rPr>
            </w:pPr>
            <w:r w:rsidRPr="001F5AD3">
              <w:rPr>
                <w:i/>
                <w:iCs/>
                <w:sz w:val="18"/>
                <w:szCs w:val="18"/>
              </w:rPr>
              <w:t>0,05</w:t>
            </w:r>
          </w:p>
        </w:tc>
        <w:tc>
          <w:tcPr>
            <w:tcW w:w="880" w:type="dxa"/>
            <w:tcBorders>
              <w:top w:val="nil"/>
              <w:left w:val="nil"/>
              <w:bottom w:val="nil"/>
              <w:right w:val="single" w:sz="4" w:space="0" w:color="auto"/>
            </w:tcBorders>
            <w:noWrap/>
            <w:vAlign w:val="center"/>
          </w:tcPr>
          <w:p w14:paraId="7A6BEE1E" w14:textId="77777777" w:rsidR="006645F2" w:rsidRPr="001F5AD3" w:rsidRDefault="006645F2">
            <w:pPr>
              <w:jc w:val="right"/>
              <w:rPr>
                <w:i/>
                <w:iCs/>
                <w:sz w:val="18"/>
                <w:szCs w:val="18"/>
              </w:rPr>
            </w:pPr>
            <w:r w:rsidRPr="001F5AD3">
              <w:rPr>
                <w:i/>
                <w:iCs/>
                <w:sz w:val="18"/>
                <w:szCs w:val="18"/>
              </w:rPr>
              <w:t>0,50</w:t>
            </w:r>
          </w:p>
        </w:tc>
        <w:tc>
          <w:tcPr>
            <w:tcW w:w="880" w:type="dxa"/>
            <w:tcBorders>
              <w:top w:val="nil"/>
              <w:left w:val="nil"/>
              <w:bottom w:val="nil"/>
              <w:right w:val="single" w:sz="4" w:space="0" w:color="auto"/>
            </w:tcBorders>
            <w:noWrap/>
            <w:vAlign w:val="center"/>
          </w:tcPr>
          <w:p w14:paraId="199AF182" w14:textId="77777777" w:rsidR="006645F2" w:rsidRPr="001F5AD3" w:rsidRDefault="006645F2">
            <w:pPr>
              <w:jc w:val="right"/>
              <w:rPr>
                <w:i/>
                <w:iCs/>
                <w:sz w:val="18"/>
                <w:szCs w:val="18"/>
              </w:rPr>
            </w:pPr>
            <w:r w:rsidRPr="001F5AD3">
              <w:rPr>
                <w:i/>
                <w:iCs/>
                <w:sz w:val="18"/>
                <w:szCs w:val="18"/>
              </w:rPr>
              <w:t> </w:t>
            </w:r>
          </w:p>
        </w:tc>
      </w:tr>
      <w:tr w:rsidR="006645F2" w:rsidRPr="001F5AD3" w14:paraId="76CFD5B9" w14:textId="77777777">
        <w:trPr>
          <w:trHeight w:val="284"/>
          <w:jc w:val="center"/>
        </w:trPr>
        <w:tc>
          <w:tcPr>
            <w:tcW w:w="557" w:type="dxa"/>
            <w:tcBorders>
              <w:top w:val="single" w:sz="4" w:space="0" w:color="auto"/>
              <w:left w:val="single" w:sz="4" w:space="0" w:color="auto"/>
              <w:bottom w:val="single" w:sz="4" w:space="0" w:color="auto"/>
              <w:right w:val="single" w:sz="4" w:space="0" w:color="auto"/>
            </w:tcBorders>
            <w:noWrap/>
            <w:vAlign w:val="center"/>
            <w:hideMark/>
          </w:tcPr>
          <w:p w14:paraId="0AA83569" w14:textId="77777777" w:rsidR="006645F2" w:rsidRPr="001F5AD3" w:rsidRDefault="006645F2">
            <w:pPr>
              <w:jc w:val="center"/>
              <w:rPr>
                <w:i/>
                <w:iCs/>
                <w:sz w:val="18"/>
                <w:szCs w:val="18"/>
              </w:rPr>
            </w:pPr>
            <w:r w:rsidRPr="001F5AD3">
              <w:rPr>
                <w:i/>
                <w:iCs/>
                <w:sz w:val="18"/>
                <w:szCs w:val="18"/>
              </w:rPr>
              <w:t>-</w:t>
            </w:r>
          </w:p>
        </w:tc>
        <w:tc>
          <w:tcPr>
            <w:tcW w:w="3205" w:type="dxa"/>
            <w:tcBorders>
              <w:top w:val="single" w:sz="4" w:space="0" w:color="auto"/>
              <w:left w:val="nil"/>
              <w:bottom w:val="single" w:sz="4" w:space="0" w:color="auto"/>
              <w:right w:val="single" w:sz="4" w:space="0" w:color="auto"/>
            </w:tcBorders>
            <w:vAlign w:val="center"/>
            <w:hideMark/>
          </w:tcPr>
          <w:p w14:paraId="7215B543" w14:textId="77777777" w:rsidR="006645F2" w:rsidRPr="001F5AD3" w:rsidRDefault="006645F2">
            <w:pPr>
              <w:rPr>
                <w:i/>
                <w:iCs/>
                <w:sz w:val="18"/>
                <w:szCs w:val="18"/>
              </w:rPr>
            </w:pPr>
            <w:r w:rsidRPr="001F5AD3">
              <w:rPr>
                <w:i/>
                <w:iCs/>
                <w:sz w:val="18"/>
                <w:szCs w:val="18"/>
              </w:rPr>
              <w:t>Đất cơ sở tôn giáo</w:t>
            </w:r>
          </w:p>
        </w:tc>
        <w:tc>
          <w:tcPr>
            <w:tcW w:w="646" w:type="dxa"/>
            <w:tcBorders>
              <w:top w:val="single" w:sz="4" w:space="0" w:color="auto"/>
              <w:left w:val="nil"/>
              <w:bottom w:val="single" w:sz="4" w:space="0" w:color="auto"/>
              <w:right w:val="single" w:sz="4" w:space="0" w:color="auto"/>
            </w:tcBorders>
            <w:noWrap/>
            <w:vAlign w:val="center"/>
            <w:hideMark/>
          </w:tcPr>
          <w:p w14:paraId="45D7CD6A" w14:textId="77777777" w:rsidR="006645F2" w:rsidRPr="001F5AD3" w:rsidRDefault="006645F2">
            <w:pPr>
              <w:jc w:val="center"/>
              <w:rPr>
                <w:i/>
                <w:iCs/>
                <w:sz w:val="18"/>
                <w:szCs w:val="18"/>
              </w:rPr>
            </w:pPr>
            <w:r w:rsidRPr="001F5AD3">
              <w:rPr>
                <w:i/>
                <w:iCs/>
                <w:sz w:val="18"/>
                <w:szCs w:val="18"/>
              </w:rPr>
              <w:t>TON</w:t>
            </w:r>
          </w:p>
        </w:tc>
        <w:tc>
          <w:tcPr>
            <w:tcW w:w="1300" w:type="dxa"/>
            <w:tcBorders>
              <w:top w:val="single" w:sz="4" w:space="0" w:color="auto"/>
              <w:left w:val="nil"/>
              <w:bottom w:val="single" w:sz="4" w:space="0" w:color="auto"/>
              <w:right w:val="single" w:sz="4" w:space="0" w:color="auto"/>
            </w:tcBorders>
            <w:noWrap/>
            <w:vAlign w:val="center"/>
          </w:tcPr>
          <w:p w14:paraId="02F041F0" w14:textId="77777777" w:rsidR="006645F2" w:rsidRPr="001F5AD3" w:rsidRDefault="006645F2">
            <w:pPr>
              <w:jc w:val="right"/>
              <w:rPr>
                <w:i/>
                <w:iCs/>
                <w:sz w:val="18"/>
                <w:szCs w:val="18"/>
              </w:rPr>
            </w:pPr>
            <w:r w:rsidRPr="001F5AD3">
              <w:rPr>
                <w:i/>
                <w:iCs/>
                <w:sz w:val="18"/>
                <w:szCs w:val="18"/>
              </w:rPr>
              <w:t>34,54</w:t>
            </w:r>
          </w:p>
        </w:tc>
        <w:tc>
          <w:tcPr>
            <w:tcW w:w="880" w:type="dxa"/>
            <w:tcBorders>
              <w:top w:val="single" w:sz="4" w:space="0" w:color="auto"/>
              <w:left w:val="nil"/>
              <w:bottom w:val="single" w:sz="4" w:space="0" w:color="auto"/>
              <w:right w:val="single" w:sz="4" w:space="0" w:color="auto"/>
            </w:tcBorders>
            <w:noWrap/>
            <w:vAlign w:val="center"/>
          </w:tcPr>
          <w:p w14:paraId="561E5347" w14:textId="77777777" w:rsidR="006645F2" w:rsidRPr="001F5AD3" w:rsidRDefault="006645F2">
            <w:pPr>
              <w:jc w:val="right"/>
              <w:rPr>
                <w:i/>
                <w:iCs/>
                <w:sz w:val="18"/>
                <w:szCs w:val="18"/>
              </w:rPr>
            </w:pPr>
            <w:r w:rsidRPr="001F5AD3">
              <w:rPr>
                <w:i/>
                <w:iCs/>
                <w:sz w:val="18"/>
                <w:szCs w:val="18"/>
              </w:rPr>
              <w:t>3,16</w:t>
            </w:r>
          </w:p>
        </w:tc>
        <w:tc>
          <w:tcPr>
            <w:tcW w:w="880" w:type="dxa"/>
            <w:tcBorders>
              <w:top w:val="single" w:sz="4" w:space="0" w:color="auto"/>
              <w:left w:val="nil"/>
              <w:bottom w:val="single" w:sz="4" w:space="0" w:color="auto"/>
              <w:right w:val="single" w:sz="4" w:space="0" w:color="auto"/>
            </w:tcBorders>
            <w:noWrap/>
            <w:vAlign w:val="center"/>
          </w:tcPr>
          <w:p w14:paraId="646DA262" w14:textId="77777777" w:rsidR="006645F2" w:rsidRPr="001F5AD3" w:rsidRDefault="006645F2">
            <w:pPr>
              <w:jc w:val="right"/>
              <w:rPr>
                <w:i/>
                <w:iCs/>
                <w:sz w:val="18"/>
                <w:szCs w:val="18"/>
              </w:rPr>
            </w:pPr>
            <w:r w:rsidRPr="001F5AD3">
              <w:rPr>
                <w:i/>
                <w:iCs/>
                <w:sz w:val="18"/>
                <w:szCs w:val="18"/>
              </w:rPr>
              <w:t>2,30</w:t>
            </w:r>
          </w:p>
        </w:tc>
        <w:tc>
          <w:tcPr>
            <w:tcW w:w="880" w:type="dxa"/>
            <w:tcBorders>
              <w:top w:val="single" w:sz="4" w:space="0" w:color="auto"/>
              <w:left w:val="nil"/>
              <w:bottom w:val="single" w:sz="4" w:space="0" w:color="auto"/>
              <w:right w:val="single" w:sz="4" w:space="0" w:color="auto"/>
            </w:tcBorders>
            <w:noWrap/>
            <w:vAlign w:val="center"/>
          </w:tcPr>
          <w:p w14:paraId="5CFB8768" w14:textId="77777777" w:rsidR="006645F2" w:rsidRPr="001F5AD3" w:rsidRDefault="006645F2">
            <w:pPr>
              <w:jc w:val="right"/>
              <w:rPr>
                <w:i/>
                <w:iCs/>
                <w:sz w:val="18"/>
                <w:szCs w:val="18"/>
              </w:rPr>
            </w:pPr>
            <w:r w:rsidRPr="001F5AD3">
              <w:rPr>
                <w:i/>
                <w:iCs/>
                <w:sz w:val="18"/>
                <w:szCs w:val="18"/>
              </w:rPr>
              <w:t>2,92</w:t>
            </w:r>
          </w:p>
        </w:tc>
        <w:tc>
          <w:tcPr>
            <w:tcW w:w="880" w:type="dxa"/>
            <w:tcBorders>
              <w:top w:val="single" w:sz="4" w:space="0" w:color="auto"/>
              <w:left w:val="nil"/>
              <w:bottom w:val="single" w:sz="4" w:space="0" w:color="auto"/>
              <w:right w:val="single" w:sz="4" w:space="0" w:color="auto"/>
            </w:tcBorders>
            <w:noWrap/>
            <w:vAlign w:val="center"/>
          </w:tcPr>
          <w:p w14:paraId="388679A6" w14:textId="77777777" w:rsidR="006645F2" w:rsidRPr="001F5AD3" w:rsidRDefault="006645F2">
            <w:pPr>
              <w:jc w:val="right"/>
              <w:rPr>
                <w:i/>
                <w:iCs/>
                <w:sz w:val="18"/>
                <w:szCs w:val="18"/>
              </w:rPr>
            </w:pPr>
            <w:r w:rsidRPr="001F5AD3">
              <w:rPr>
                <w:i/>
                <w:iCs/>
                <w:sz w:val="18"/>
                <w:szCs w:val="18"/>
              </w:rPr>
              <w:t>16,13</w:t>
            </w:r>
          </w:p>
        </w:tc>
        <w:tc>
          <w:tcPr>
            <w:tcW w:w="880" w:type="dxa"/>
            <w:tcBorders>
              <w:top w:val="single" w:sz="4" w:space="0" w:color="auto"/>
              <w:left w:val="nil"/>
              <w:bottom w:val="single" w:sz="4" w:space="0" w:color="auto"/>
              <w:right w:val="single" w:sz="4" w:space="0" w:color="auto"/>
            </w:tcBorders>
            <w:noWrap/>
            <w:vAlign w:val="center"/>
          </w:tcPr>
          <w:p w14:paraId="19F5991E" w14:textId="77777777" w:rsidR="006645F2" w:rsidRPr="001F5AD3" w:rsidRDefault="006645F2">
            <w:pPr>
              <w:jc w:val="right"/>
              <w:rPr>
                <w:i/>
                <w:iCs/>
                <w:sz w:val="18"/>
                <w:szCs w:val="18"/>
              </w:rPr>
            </w:pPr>
            <w:r w:rsidRPr="001F5AD3">
              <w:rPr>
                <w:i/>
                <w:iCs/>
                <w:sz w:val="18"/>
                <w:szCs w:val="18"/>
              </w:rPr>
              <w:t>1,05</w:t>
            </w:r>
          </w:p>
        </w:tc>
        <w:tc>
          <w:tcPr>
            <w:tcW w:w="1025" w:type="dxa"/>
            <w:tcBorders>
              <w:top w:val="single" w:sz="4" w:space="0" w:color="auto"/>
              <w:left w:val="nil"/>
              <w:bottom w:val="single" w:sz="4" w:space="0" w:color="auto"/>
              <w:right w:val="single" w:sz="4" w:space="0" w:color="auto"/>
            </w:tcBorders>
            <w:noWrap/>
            <w:vAlign w:val="center"/>
          </w:tcPr>
          <w:p w14:paraId="7DFFD622" w14:textId="77777777" w:rsidR="006645F2" w:rsidRPr="001F5AD3" w:rsidRDefault="006645F2">
            <w:pPr>
              <w:jc w:val="right"/>
              <w:rPr>
                <w:i/>
                <w:iCs/>
                <w:sz w:val="18"/>
                <w:szCs w:val="18"/>
              </w:rPr>
            </w:pPr>
            <w:r w:rsidRPr="001F5AD3">
              <w:rPr>
                <w:i/>
                <w:iCs/>
                <w:sz w:val="18"/>
                <w:szCs w:val="18"/>
              </w:rPr>
              <w:t>4,10</w:t>
            </w:r>
          </w:p>
        </w:tc>
        <w:tc>
          <w:tcPr>
            <w:tcW w:w="880" w:type="dxa"/>
            <w:tcBorders>
              <w:top w:val="single" w:sz="4" w:space="0" w:color="auto"/>
              <w:left w:val="nil"/>
              <w:bottom w:val="single" w:sz="4" w:space="0" w:color="auto"/>
              <w:right w:val="single" w:sz="4" w:space="0" w:color="auto"/>
            </w:tcBorders>
            <w:noWrap/>
            <w:vAlign w:val="center"/>
          </w:tcPr>
          <w:p w14:paraId="5AC6C611" w14:textId="77777777" w:rsidR="006645F2" w:rsidRPr="001F5AD3" w:rsidRDefault="006645F2">
            <w:pPr>
              <w:jc w:val="right"/>
              <w:rPr>
                <w:i/>
                <w:iCs/>
                <w:sz w:val="18"/>
                <w:szCs w:val="18"/>
              </w:rPr>
            </w:pPr>
            <w:r w:rsidRPr="001F5AD3">
              <w:rPr>
                <w:i/>
                <w:iCs/>
                <w:sz w:val="18"/>
                <w:szCs w:val="18"/>
              </w:rPr>
              <w:t>0,91</w:t>
            </w:r>
          </w:p>
        </w:tc>
        <w:tc>
          <w:tcPr>
            <w:tcW w:w="880" w:type="dxa"/>
            <w:tcBorders>
              <w:top w:val="single" w:sz="4" w:space="0" w:color="auto"/>
              <w:left w:val="nil"/>
              <w:bottom w:val="single" w:sz="4" w:space="0" w:color="auto"/>
              <w:right w:val="single" w:sz="4" w:space="0" w:color="auto"/>
            </w:tcBorders>
            <w:noWrap/>
            <w:vAlign w:val="center"/>
          </w:tcPr>
          <w:p w14:paraId="16A973CA" w14:textId="77777777" w:rsidR="006645F2" w:rsidRPr="001F5AD3" w:rsidRDefault="006645F2">
            <w:pPr>
              <w:jc w:val="right"/>
              <w:rPr>
                <w:i/>
                <w:iCs/>
                <w:sz w:val="18"/>
                <w:szCs w:val="18"/>
              </w:rPr>
            </w:pPr>
            <w:r w:rsidRPr="001F5AD3">
              <w:rPr>
                <w:i/>
                <w:iCs/>
                <w:sz w:val="18"/>
                <w:szCs w:val="18"/>
              </w:rPr>
              <w:t>2,30</w:t>
            </w:r>
          </w:p>
        </w:tc>
        <w:tc>
          <w:tcPr>
            <w:tcW w:w="880" w:type="dxa"/>
            <w:tcBorders>
              <w:top w:val="single" w:sz="4" w:space="0" w:color="auto"/>
              <w:left w:val="nil"/>
              <w:bottom w:val="single" w:sz="4" w:space="0" w:color="auto"/>
              <w:right w:val="single" w:sz="4" w:space="0" w:color="auto"/>
            </w:tcBorders>
            <w:noWrap/>
            <w:vAlign w:val="center"/>
          </w:tcPr>
          <w:p w14:paraId="7DCBB84A" w14:textId="77777777" w:rsidR="006645F2" w:rsidRPr="001F5AD3" w:rsidRDefault="006645F2">
            <w:pPr>
              <w:jc w:val="right"/>
              <w:rPr>
                <w:i/>
                <w:iCs/>
                <w:sz w:val="18"/>
                <w:szCs w:val="18"/>
              </w:rPr>
            </w:pPr>
            <w:r w:rsidRPr="001F5AD3">
              <w:rPr>
                <w:i/>
                <w:iCs/>
                <w:sz w:val="18"/>
                <w:szCs w:val="18"/>
              </w:rPr>
              <w:t>1,10</w:t>
            </w:r>
          </w:p>
        </w:tc>
        <w:tc>
          <w:tcPr>
            <w:tcW w:w="880" w:type="dxa"/>
            <w:tcBorders>
              <w:top w:val="single" w:sz="4" w:space="0" w:color="auto"/>
              <w:left w:val="nil"/>
              <w:bottom w:val="single" w:sz="4" w:space="0" w:color="auto"/>
              <w:right w:val="single" w:sz="4" w:space="0" w:color="auto"/>
            </w:tcBorders>
            <w:noWrap/>
            <w:vAlign w:val="center"/>
          </w:tcPr>
          <w:p w14:paraId="0B69D9A9" w14:textId="77777777" w:rsidR="006645F2" w:rsidRPr="001F5AD3" w:rsidRDefault="006645F2">
            <w:pPr>
              <w:jc w:val="right"/>
              <w:rPr>
                <w:i/>
                <w:iCs/>
                <w:sz w:val="18"/>
                <w:szCs w:val="18"/>
              </w:rPr>
            </w:pPr>
            <w:r w:rsidRPr="001F5AD3">
              <w:rPr>
                <w:i/>
                <w:iCs/>
                <w:sz w:val="18"/>
                <w:szCs w:val="18"/>
              </w:rPr>
              <w:t>0,57</w:t>
            </w:r>
          </w:p>
        </w:tc>
      </w:tr>
      <w:tr w:rsidR="006645F2" w:rsidRPr="001F5AD3" w14:paraId="6B17DB84" w14:textId="77777777">
        <w:trPr>
          <w:trHeight w:val="510"/>
          <w:jc w:val="center"/>
        </w:trPr>
        <w:tc>
          <w:tcPr>
            <w:tcW w:w="557" w:type="dxa"/>
            <w:tcBorders>
              <w:top w:val="nil"/>
              <w:left w:val="single" w:sz="4" w:space="0" w:color="auto"/>
              <w:bottom w:val="single" w:sz="4" w:space="0" w:color="auto"/>
              <w:right w:val="single" w:sz="4" w:space="0" w:color="auto"/>
            </w:tcBorders>
            <w:noWrap/>
            <w:vAlign w:val="center"/>
            <w:hideMark/>
          </w:tcPr>
          <w:p w14:paraId="1E47164A" w14:textId="77777777" w:rsidR="006645F2" w:rsidRPr="001F5AD3" w:rsidRDefault="006645F2">
            <w:pPr>
              <w:jc w:val="center"/>
              <w:rPr>
                <w:i/>
                <w:iCs/>
                <w:sz w:val="18"/>
                <w:szCs w:val="18"/>
              </w:rPr>
            </w:pPr>
            <w:r w:rsidRPr="001F5AD3">
              <w:rPr>
                <w:i/>
                <w:iCs/>
                <w:sz w:val="18"/>
                <w:szCs w:val="18"/>
              </w:rPr>
              <w:t>-</w:t>
            </w:r>
          </w:p>
        </w:tc>
        <w:tc>
          <w:tcPr>
            <w:tcW w:w="3205" w:type="dxa"/>
            <w:tcBorders>
              <w:top w:val="nil"/>
              <w:left w:val="nil"/>
              <w:bottom w:val="single" w:sz="4" w:space="0" w:color="auto"/>
              <w:right w:val="single" w:sz="4" w:space="0" w:color="auto"/>
            </w:tcBorders>
            <w:vAlign w:val="center"/>
            <w:hideMark/>
          </w:tcPr>
          <w:p w14:paraId="282EE6EE" w14:textId="77777777" w:rsidR="006645F2" w:rsidRPr="001F5AD3" w:rsidRDefault="006645F2">
            <w:pPr>
              <w:rPr>
                <w:i/>
                <w:iCs/>
                <w:sz w:val="18"/>
                <w:szCs w:val="18"/>
              </w:rPr>
            </w:pPr>
            <w:r w:rsidRPr="001F5AD3">
              <w:rPr>
                <w:i/>
                <w:iCs/>
                <w:sz w:val="18"/>
                <w:szCs w:val="18"/>
              </w:rPr>
              <w:t>Đất làm NT, nghĩa địa, nhà tang lễ, nhà hỏa táng</w:t>
            </w:r>
          </w:p>
        </w:tc>
        <w:tc>
          <w:tcPr>
            <w:tcW w:w="646" w:type="dxa"/>
            <w:tcBorders>
              <w:top w:val="nil"/>
              <w:left w:val="nil"/>
              <w:bottom w:val="single" w:sz="4" w:space="0" w:color="auto"/>
              <w:right w:val="single" w:sz="4" w:space="0" w:color="auto"/>
            </w:tcBorders>
            <w:noWrap/>
            <w:vAlign w:val="center"/>
            <w:hideMark/>
          </w:tcPr>
          <w:p w14:paraId="2A5E0E55" w14:textId="77777777" w:rsidR="006645F2" w:rsidRPr="001F5AD3" w:rsidRDefault="006645F2">
            <w:pPr>
              <w:jc w:val="center"/>
              <w:rPr>
                <w:i/>
                <w:iCs/>
                <w:sz w:val="18"/>
                <w:szCs w:val="18"/>
              </w:rPr>
            </w:pPr>
            <w:r w:rsidRPr="001F5AD3">
              <w:rPr>
                <w:i/>
                <w:iCs/>
                <w:sz w:val="18"/>
                <w:szCs w:val="18"/>
              </w:rPr>
              <w:t>NTD</w:t>
            </w:r>
          </w:p>
        </w:tc>
        <w:tc>
          <w:tcPr>
            <w:tcW w:w="1300" w:type="dxa"/>
            <w:tcBorders>
              <w:top w:val="nil"/>
              <w:left w:val="nil"/>
              <w:bottom w:val="single" w:sz="4" w:space="0" w:color="auto"/>
              <w:right w:val="single" w:sz="4" w:space="0" w:color="auto"/>
            </w:tcBorders>
            <w:noWrap/>
            <w:vAlign w:val="center"/>
          </w:tcPr>
          <w:p w14:paraId="75588C7F" w14:textId="77777777" w:rsidR="006645F2" w:rsidRPr="001F5AD3" w:rsidRDefault="006645F2">
            <w:pPr>
              <w:jc w:val="right"/>
              <w:rPr>
                <w:i/>
                <w:iCs/>
                <w:sz w:val="18"/>
                <w:szCs w:val="18"/>
              </w:rPr>
            </w:pPr>
            <w:r w:rsidRPr="001F5AD3">
              <w:rPr>
                <w:i/>
                <w:iCs/>
                <w:sz w:val="18"/>
                <w:szCs w:val="18"/>
              </w:rPr>
              <w:t>235,18</w:t>
            </w:r>
          </w:p>
        </w:tc>
        <w:tc>
          <w:tcPr>
            <w:tcW w:w="880" w:type="dxa"/>
            <w:tcBorders>
              <w:top w:val="nil"/>
              <w:left w:val="nil"/>
              <w:bottom w:val="single" w:sz="4" w:space="0" w:color="auto"/>
              <w:right w:val="single" w:sz="4" w:space="0" w:color="auto"/>
            </w:tcBorders>
            <w:noWrap/>
            <w:vAlign w:val="center"/>
          </w:tcPr>
          <w:p w14:paraId="6112D820" w14:textId="77777777" w:rsidR="006645F2" w:rsidRPr="001F5AD3" w:rsidRDefault="006645F2">
            <w:pPr>
              <w:jc w:val="right"/>
              <w:rPr>
                <w:i/>
                <w:iCs/>
                <w:sz w:val="18"/>
                <w:szCs w:val="18"/>
              </w:rPr>
            </w:pPr>
            <w:r w:rsidRPr="001F5AD3">
              <w:rPr>
                <w:i/>
                <w:iCs/>
                <w:sz w:val="18"/>
                <w:szCs w:val="18"/>
              </w:rPr>
              <w:t>17,66</w:t>
            </w:r>
          </w:p>
        </w:tc>
        <w:tc>
          <w:tcPr>
            <w:tcW w:w="880" w:type="dxa"/>
            <w:tcBorders>
              <w:top w:val="nil"/>
              <w:left w:val="nil"/>
              <w:bottom w:val="single" w:sz="4" w:space="0" w:color="auto"/>
              <w:right w:val="single" w:sz="4" w:space="0" w:color="auto"/>
            </w:tcBorders>
            <w:noWrap/>
            <w:vAlign w:val="center"/>
          </w:tcPr>
          <w:p w14:paraId="2AFA245C" w14:textId="77777777" w:rsidR="006645F2" w:rsidRPr="001F5AD3" w:rsidRDefault="006645F2">
            <w:pPr>
              <w:jc w:val="right"/>
              <w:rPr>
                <w:i/>
                <w:iCs/>
                <w:sz w:val="18"/>
                <w:szCs w:val="18"/>
              </w:rPr>
            </w:pPr>
            <w:r w:rsidRPr="001F5AD3">
              <w:rPr>
                <w:i/>
                <w:iCs/>
                <w:sz w:val="18"/>
                <w:szCs w:val="18"/>
              </w:rPr>
              <w:t>38,14</w:t>
            </w:r>
          </w:p>
        </w:tc>
        <w:tc>
          <w:tcPr>
            <w:tcW w:w="880" w:type="dxa"/>
            <w:tcBorders>
              <w:top w:val="nil"/>
              <w:left w:val="nil"/>
              <w:bottom w:val="single" w:sz="4" w:space="0" w:color="auto"/>
              <w:right w:val="single" w:sz="4" w:space="0" w:color="auto"/>
            </w:tcBorders>
            <w:noWrap/>
            <w:vAlign w:val="center"/>
          </w:tcPr>
          <w:p w14:paraId="5951A401" w14:textId="77777777" w:rsidR="006645F2" w:rsidRPr="001F5AD3" w:rsidRDefault="006645F2">
            <w:pPr>
              <w:jc w:val="right"/>
              <w:rPr>
                <w:i/>
                <w:iCs/>
                <w:sz w:val="18"/>
                <w:szCs w:val="18"/>
              </w:rPr>
            </w:pPr>
            <w:r w:rsidRPr="001F5AD3">
              <w:rPr>
                <w:i/>
                <w:iCs/>
                <w:sz w:val="18"/>
                <w:szCs w:val="18"/>
              </w:rPr>
              <w:t>11,97</w:t>
            </w:r>
          </w:p>
        </w:tc>
        <w:tc>
          <w:tcPr>
            <w:tcW w:w="880" w:type="dxa"/>
            <w:tcBorders>
              <w:top w:val="nil"/>
              <w:left w:val="nil"/>
              <w:bottom w:val="single" w:sz="4" w:space="0" w:color="auto"/>
              <w:right w:val="single" w:sz="4" w:space="0" w:color="auto"/>
            </w:tcBorders>
            <w:noWrap/>
            <w:vAlign w:val="center"/>
          </w:tcPr>
          <w:p w14:paraId="2C0D9840" w14:textId="77777777" w:rsidR="006645F2" w:rsidRPr="001F5AD3" w:rsidRDefault="006645F2">
            <w:pPr>
              <w:jc w:val="right"/>
              <w:rPr>
                <w:i/>
                <w:iCs/>
                <w:sz w:val="18"/>
                <w:szCs w:val="18"/>
              </w:rPr>
            </w:pPr>
            <w:r w:rsidRPr="001F5AD3">
              <w:rPr>
                <w:i/>
                <w:iCs/>
                <w:sz w:val="18"/>
                <w:szCs w:val="18"/>
              </w:rPr>
              <w:t>38,74</w:t>
            </w:r>
          </w:p>
        </w:tc>
        <w:tc>
          <w:tcPr>
            <w:tcW w:w="880" w:type="dxa"/>
            <w:tcBorders>
              <w:top w:val="nil"/>
              <w:left w:val="nil"/>
              <w:bottom w:val="single" w:sz="4" w:space="0" w:color="auto"/>
              <w:right w:val="single" w:sz="4" w:space="0" w:color="auto"/>
            </w:tcBorders>
            <w:noWrap/>
            <w:vAlign w:val="center"/>
          </w:tcPr>
          <w:p w14:paraId="20969995" w14:textId="77777777" w:rsidR="006645F2" w:rsidRPr="001F5AD3" w:rsidRDefault="006645F2">
            <w:pPr>
              <w:jc w:val="right"/>
              <w:rPr>
                <w:i/>
                <w:iCs/>
                <w:sz w:val="18"/>
                <w:szCs w:val="18"/>
              </w:rPr>
            </w:pPr>
            <w:r w:rsidRPr="001F5AD3">
              <w:rPr>
                <w:i/>
                <w:iCs/>
                <w:sz w:val="18"/>
                <w:szCs w:val="18"/>
              </w:rPr>
              <w:t>17,33</w:t>
            </w:r>
          </w:p>
        </w:tc>
        <w:tc>
          <w:tcPr>
            <w:tcW w:w="1025" w:type="dxa"/>
            <w:tcBorders>
              <w:top w:val="nil"/>
              <w:left w:val="nil"/>
              <w:bottom w:val="single" w:sz="4" w:space="0" w:color="auto"/>
              <w:right w:val="single" w:sz="4" w:space="0" w:color="auto"/>
            </w:tcBorders>
            <w:noWrap/>
            <w:vAlign w:val="center"/>
          </w:tcPr>
          <w:p w14:paraId="4C8EA3CC" w14:textId="77777777" w:rsidR="006645F2" w:rsidRPr="001F5AD3" w:rsidRDefault="006645F2">
            <w:pPr>
              <w:jc w:val="right"/>
              <w:rPr>
                <w:i/>
                <w:iCs/>
                <w:sz w:val="18"/>
                <w:szCs w:val="18"/>
              </w:rPr>
            </w:pPr>
            <w:r w:rsidRPr="001F5AD3">
              <w:rPr>
                <w:i/>
                <w:iCs/>
                <w:sz w:val="18"/>
                <w:szCs w:val="18"/>
              </w:rPr>
              <w:t>15,28</w:t>
            </w:r>
          </w:p>
        </w:tc>
        <w:tc>
          <w:tcPr>
            <w:tcW w:w="880" w:type="dxa"/>
            <w:tcBorders>
              <w:top w:val="nil"/>
              <w:left w:val="nil"/>
              <w:bottom w:val="single" w:sz="4" w:space="0" w:color="auto"/>
              <w:right w:val="single" w:sz="4" w:space="0" w:color="auto"/>
            </w:tcBorders>
            <w:noWrap/>
            <w:vAlign w:val="center"/>
          </w:tcPr>
          <w:p w14:paraId="172EAB91" w14:textId="77777777" w:rsidR="006645F2" w:rsidRPr="001F5AD3" w:rsidRDefault="006645F2">
            <w:pPr>
              <w:jc w:val="right"/>
              <w:rPr>
                <w:i/>
                <w:iCs/>
                <w:sz w:val="18"/>
                <w:szCs w:val="18"/>
              </w:rPr>
            </w:pPr>
            <w:r w:rsidRPr="001F5AD3">
              <w:rPr>
                <w:i/>
                <w:iCs/>
                <w:sz w:val="18"/>
                <w:szCs w:val="18"/>
              </w:rPr>
              <w:t>28,01</w:t>
            </w:r>
          </w:p>
        </w:tc>
        <w:tc>
          <w:tcPr>
            <w:tcW w:w="880" w:type="dxa"/>
            <w:tcBorders>
              <w:top w:val="nil"/>
              <w:left w:val="nil"/>
              <w:bottom w:val="single" w:sz="4" w:space="0" w:color="auto"/>
              <w:right w:val="single" w:sz="4" w:space="0" w:color="auto"/>
            </w:tcBorders>
            <w:noWrap/>
            <w:vAlign w:val="center"/>
          </w:tcPr>
          <w:p w14:paraId="7478A713" w14:textId="77777777" w:rsidR="006645F2" w:rsidRPr="001F5AD3" w:rsidRDefault="006645F2">
            <w:pPr>
              <w:jc w:val="right"/>
              <w:rPr>
                <w:i/>
                <w:iCs/>
                <w:sz w:val="18"/>
                <w:szCs w:val="18"/>
              </w:rPr>
            </w:pPr>
            <w:r w:rsidRPr="001F5AD3">
              <w:rPr>
                <w:i/>
                <w:iCs/>
                <w:sz w:val="18"/>
                <w:szCs w:val="18"/>
              </w:rPr>
              <w:t>16,55</w:t>
            </w:r>
          </w:p>
        </w:tc>
        <w:tc>
          <w:tcPr>
            <w:tcW w:w="880" w:type="dxa"/>
            <w:tcBorders>
              <w:top w:val="nil"/>
              <w:left w:val="nil"/>
              <w:bottom w:val="single" w:sz="4" w:space="0" w:color="auto"/>
              <w:right w:val="single" w:sz="4" w:space="0" w:color="auto"/>
            </w:tcBorders>
            <w:noWrap/>
            <w:vAlign w:val="center"/>
          </w:tcPr>
          <w:p w14:paraId="53AE7618" w14:textId="77777777" w:rsidR="006645F2" w:rsidRPr="001F5AD3" w:rsidRDefault="006645F2">
            <w:pPr>
              <w:jc w:val="right"/>
              <w:rPr>
                <w:i/>
                <w:iCs/>
                <w:sz w:val="18"/>
                <w:szCs w:val="18"/>
              </w:rPr>
            </w:pPr>
            <w:r w:rsidRPr="001F5AD3">
              <w:rPr>
                <w:i/>
                <w:iCs/>
                <w:sz w:val="18"/>
                <w:szCs w:val="18"/>
              </w:rPr>
              <w:t>33,44</w:t>
            </w:r>
          </w:p>
        </w:tc>
        <w:tc>
          <w:tcPr>
            <w:tcW w:w="880" w:type="dxa"/>
            <w:tcBorders>
              <w:top w:val="nil"/>
              <w:left w:val="nil"/>
              <w:bottom w:val="single" w:sz="4" w:space="0" w:color="auto"/>
              <w:right w:val="single" w:sz="4" w:space="0" w:color="auto"/>
            </w:tcBorders>
            <w:noWrap/>
            <w:vAlign w:val="center"/>
          </w:tcPr>
          <w:p w14:paraId="66F549AA" w14:textId="77777777" w:rsidR="006645F2" w:rsidRPr="001F5AD3" w:rsidRDefault="006645F2">
            <w:pPr>
              <w:jc w:val="right"/>
              <w:rPr>
                <w:i/>
                <w:iCs/>
                <w:sz w:val="18"/>
                <w:szCs w:val="18"/>
              </w:rPr>
            </w:pPr>
            <w:r w:rsidRPr="001F5AD3">
              <w:rPr>
                <w:i/>
                <w:iCs/>
                <w:sz w:val="18"/>
                <w:szCs w:val="18"/>
              </w:rPr>
              <w:t>18,06</w:t>
            </w:r>
          </w:p>
        </w:tc>
      </w:tr>
      <w:tr w:rsidR="006645F2" w:rsidRPr="001F5AD3" w14:paraId="393830FE"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0D4D5237" w14:textId="77777777" w:rsidR="006645F2" w:rsidRPr="001F5AD3" w:rsidRDefault="006645F2">
            <w:pPr>
              <w:jc w:val="center"/>
              <w:rPr>
                <w:i/>
                <w:iCs/>
                <w:sz w:val="18"/>
                <w:szCs w:val="18"/>
              </w:rPr>
            </w:pPr>
            <w:r w:rsidRPr="001F5AD3">
              <w:rPr>
                <w:i/>
                <w:iCs/>
                <w:sz w:val="18"/>
                <w:szCs w:val="18"/>
              </w:rPr>
              <w:t>-</w:t>
            </w:r>
          </w:p>
        </w:tc>
        <w:tc>
          <w:tcPr>
            <w:tcW w:w="3205" w:type="dxa"/>
            <w:tcBorders>
              <w:top w:val="nil"/>
              <w:left w:val="nil"/>
              <w:bottom w:val="single" w:sz="4" w:space="0" w:color="auto"/>
              <w:right w:val="single" w:sz="4" w:space="0" w:color="auto"/>
            </w:tcBorders>
            <w:vAlign w:val="center"/>
            <w:hideMark/>
          </w:tcPr>
          <w:p w14:paraId="6A57B3D0" w14:textId="77777777" w:rsidR="006645F2" w:rsidRPr="001F5AD3" w:rsidRDefault="006645F2">
            <w:pPr>
              <w:rPr>
                <w:i/>
                <w:iCs/>
                <w:sz w:val="18"/>
                <w:szCs w:val="18"/>
              </w:rPr>
            </w:pPr>
            <w:r w:rsidRPr="001F5AD3">
              <w:rPr>
                <w:i/>
                <w:iCs/>
                <w:sz w:val="18"/>
                <w:szCs w:val="18"/>
              </w:rPr>
              <w:t>Đất cơ sở khoa học và công nghệ</w:t>
            </w:r>
          </w:p>
        </w:tc>
        <w:tc>
          <w:tcPr>
            <w:tcW w:w="646" w:type="dxa"/>
            <w:tcBorders>
              <w:top w:val="nil"/>
              <w:left w:val="nil"/>
              <w:bottom w:val="single" w:sz="4" w:space="0" w:color="auto"/>
              <w:right w:val="single" w:sz="4" w:space="0" w:color="auto"/>
            </w:tcBorders>
            <w:noWrap/>
            <w:vAlign w:val="center"/>
            <w:hideMark/>
          </w:tcPr>
          <w:p w14:paraId="419A165E" w14:textId="77777777" w:rsidR="006645F2" w:rsidRPr="001F5AD3" w:rsidRDefault="006645F2">
            <w:pPr>
              <w:jc w:val="center"/>
              <w:rPr>
                <w:i/>
                <w:iCs/>
                <w:sz w:val="18"/>
                <w:szCs w:val="18"/>
              </w:rPr>
            </w:pPr>
            <w:r w:rsidRPr="001F5AD3">
              <w:rPr>
                <w:i/>
                <w:iCs/>
                <w:sz w:val="18"/>
                <w:szCs w:val="18"/>
              </w:rPr>
              <w:t>DKH</w:t>
            </w:r>
          </w:p>
        </w:tc>
        <w:tc>
          <w:tcPr>
            <w:tcW w:w="1300" w:type="dxa"/>
            <w:tcBorders>
              <w:top w:val="nil"/>
              <w:left w:val="nil"/>
              <w:bottom w:val="single" w:sz="4" w:space="0" w:color="auto"/>
              <w:right w:val="single" w:sz="4" w:space="0" w:color="auto"/>
            </w:tcBorders>
            <w:noWrap/>
            <w:vAlign w:val="center"/>
          </w:tcPr>
          <w:p w14:paraId="4F58EBE4" w14:textId="77777777" w:rsidR="006645F2" w:rsidRPr="001F5AD3" w:rsidRDefault="006645F2">
            <w:pPr>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215E5835"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3B6A9C95"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0405C3DE"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6C37D6EA"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353CC2D9" w14:textId="77777777" w:rsidR="006645F2" w:rsidRPr="001F5AD3" w:rsidRDefault="006645F2">
            <w:pPr>
              <w:jc w:val="right"/>
              <w:rPr>
                <w:i/>
                <w:iCs/>
                <w:sz w:val="18"/>
                <w:szCs w:val="18"/>
              </w:rPr>
            </w:pPr>
            <w:r w:rsidRPr="001F5AD3">
              <w:rPr>
                <w:i/>
                <w:iCs/>
                <w:sz w:val="18"/>
                <w:szCs w:val="18"/>
              </w:rPr>
              <w:t> </w:t>
            </w:r>
          </w:p>
        </w:tc>
        <w:tc>
          <w:tcPr>
            <w:tcW w:w="1025" w:type="dxa"/>
            <w:tcBorders>
              <w:top w:val="nil"/>
              <w:left w:val="nil"/>
              <w:bottom w:val="single" w:sz="4" w:space="0" w:color="auto"/>
              <w:right w:val="single" w:sz="4" w:space="0" w:color="auto"/>
            </w:tcBorders>
            <w:noWrap/>
            <w:vAlign w:val="center"/>
          </w:tcPr>
          <w:p w14:paraId="770BD1C6"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1B7B9C0F"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701E9A20"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610BC40B"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1B6CD51B" w14:textId="77777777" w:rsidR="006645F2" w:rsidRPr="001F5AD3" w:rsidRDefault="006645F2">
            <w:pPr>
              <w:jc w:val="right"/>
              <w:rPr>
                <w:i/>
                <w:iCs/>
                <w:sz w:val="18"/>
                <w:szCs w:val="18"/>
              </w:rPr>
            </w:pPr>
            <w:r w:rsidRPr="001F5AD3">
              <w:rPr>
                <w:i/>
                <w:iCs/>
                <w:sz w:val="18"/>
                <w:szCs w:val="18"/>
              </w:rPr>
              <w:t> </w:t>
            </w:r>
          </w:p>
        </w:tc>
      </w:tr>
      <w:tr w:rsidR="006645F2" w:rsidRPr="001F5AD3" w14:paraId="782ACAFE"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3BBC655A" w14:textId="77777777" w:rsidR="006645F2" w:rsidRPr="001F5AD3" w:rsidRDefault="006645F2">
            <w:pPr>
              <w:jc w:val="center"/>
              <w:rPr>
                <w:i/>
                <w:iCs/>
                <w:sz w:val="18"/>
                <w:szCs w:val="18"/>
              </w:rPr>
            </w:pPr>
            <w:r w:rsidRPr="001F5AD3">
              <w:rPr>
                <w:i/>
                <w:iCs/>
                <w:sz w:val="18"/>
                <w:szCs w:val="18"/>
              </w:rPr>
              <w:t>-</w:t>
            </w:r>
          </w:p>
        </w:tc>
        <w:tc>
          <w:tcPr>
            <w:tcW w:w="3205" w:type="dxa"/>
            <w:tcBorders>
              <w:top w:val="nil"/>
              <w:left w:val="nil"/>
              <w:bottom w:val="single" w:sz="4" w:space="0" w:color="auto"/>
              <w:right w:val="single" w:sz="4" w:space="0" w:color="auto"/>
            </w:tcBorders>
            <w:vAlign w:val="center"/>
            <w:hideMark/>
          </w:tcPr>
          <w:p w14:paraId="458908CF" w14:textId="77777777" w:rsidR="006645F2" w:rsidRPr="001F5AD3" w:rsidRDefault="006645F2">
            <w:pPr>
              <w:rPr>
                <w:i/>
                <w:iCs/>
                <w:sz w:val="18"/>
                <w:szCs w:val="18"/>
              </w:rPr>
            </w:pPr>
            <w:r w:rsidRPr="001F5AD3">
              <w:rPr>
                <w:i/>
                <w:iCs/>
                <w:sz w:val="18"/>
                <w:szCs w:val="18"/>
              </w:rPr>
              <w:t>Đất cơ sở dịch vụ xã hội</w:t>
            </w:r>
          </w:p>
        </w:tc>
        <w:tc>
          <w:tcPr>
            <w:tcW w:w="646" w:type="dxa"/>
            <w:tcBorders>
              <w:top w:val="nil"/>
              <w:left w:val="nil"/>
              <w:bottom w:val="single" w:sz="4" w:space="0" w:color="auto"/>
              <w:right w:val="single" w:sz="4" w:space="0" w:color="auto"/>
            </w:tcBorders>
            <w:noWrap/>
            <w:vAlign w:val="center"/>
            <w:hideMark/>
          </w:tcPr>
          <w:p w14:paraId="3523C23E" w14:textId="77777777" w:rsidR="006645F2" w:rsidRPr="001F5AD3" w:rsidRDefault="006645F2">
            <w:pPr>
              <w:jc w:val="center"/>
              <w:rPr>
                <w:i/>
                <w:iCs/>
                <w:sz w:val="18"/>
                <w:szCs w:val="18"/>
              </w:rPr>
            </w:pPr>
            <w:r w:rsidRPr="001F5AD3">
              <w:rPr>
                <w:i/>
                <w:iCs/>
                <w:sz w:val="18"/>
                <w:szCs w:val="18"/>
              </w:rPr>
              <w:t>DXH</w:t>
            </w:r>
          </w:p>
        </w:tc>
        <w:tc>
          <w:tcPr>
            <w:tcW w:w="1300" w:type="dxa"/>
            <w:tcBorders>
              <w:top w:val="nil"/>
              <w:left w:val="nil"/>
              <w:bottom w:val="single" w:sz="4" w:space="0" w:color="auto"/>
              <w:right w:val="single" w:sz="4" w:space="0" w:color="auto"/>
            </w:tcBorders>
            <w:noWrap/>
            <w:vAlign w:val="center"/>
          </w:tcPr>
          <w:p w14:paraId="37DFA495" w14:textId="77777777" w:rsidR="006645F2" w:rsidRPr="001F5AD3" w:rsidRDefault="006645F2">
            <w:pPr>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19B9BCBA"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0589E1D3"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15A8FC40"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0EE1D741"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090B8E57" w14:textId="77777777" w:rsidR="006645F2" w:rsidRPr="001F5AD3" w:rsidRDefault="006645F2">
            <w:pPr>
              <w:jc w:val="right"/>
              <w:rPr>
                <w:i/>
                <w:iCs/>
                <w:sz w:val="18"/>
                <w:szCs w:val="18"/>
              </w:rPr>
            </w:pPr>
            <w:r w:rsidRPr="001F5AD3">
              <w:rPr>
                <w:i/>
                <w:iCs/>
                <w:sz w:val="18"/>
                <w:szCs w:val="18"/>
              </w:rPr>
              <w:t> </w:t>
            </w:r>
          </w:p>
        </w:tc>
        <w:tc>
          <w:tcPr>
            <w:tcW w:w="1025" w:type="dxa"/>
            <w:tcBorders>
              <w:top w:val="nil"/>
              <w:left w:val="nil"/>
              <w:bottom w:val="single" w:sz="4" w:space="0" w:color="auto"/>
              <w:right w:val="single" w:sz="4" w:space="0" w:color="auto"/>
            </w:tcBorders>
            <w:noWrap/>
            <w:vAlign w:val="center"/>
          </w:tcPr>
          <w:p w14:paraId="1B605C26"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5ABBEEA7"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76BF5621"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25582B8C"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428B6191" w14:textId="77777777" w:rsidR="006645F2" w:rsidRPr="001F5AD3" w:rsidRDefault="006645F2">
            <w:pPr>
              <w:jc w:val="right"/>
              <w:rPr>
                <w:i/>
                <w:iCs/>
                <w:sz w:val="18"/>
                <w:szCs w:val="18"/>
              </w:rPr>
            </w:pPr>
            <w:r w:rsidRPr="001F5AD3">
              <w:rPr>
                <w:i/>
                <w:iCs/>
                <w:sz w:val="18"/>
                <w:szCs w:val="18"/>
              </w:rPr>
              <w:t> </w:t>
            </w:r>
          </w:p>
        </w:tc>
      </w:tr>
      <w:tr w:rsidR="006645F2" w:rsidRPr="001F5AD3" w14:paraId="7B91664C"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1CBA71E1" w14:textId="77777777" w:rsidR="006645F2" w:rsidRPr="001F5AD3" w:rsidRDefault="006645F2">
            <w:pPr>
              <w:jc w:val="center"/>
              <w:rPr>
                <w:i/>
                <w:iCs/>
                <w:sz w:val="18"/>
                <w:szCs w:val="18"/>
              </w:rPr>
            </w:pPr>
            <w:r w:rsidRPr="001F5AD3">
              <w:rPr>
                <w:i/>
                <w:iCs/>
                <w:sz w:val="18"/>
                <w:szCs w:val="18"/>
              </w:rPr>
              <w:t>-</w:t>
            </w:r>
          </w:p>
        </w:tc>
        <w:tc>
          <w:tcPr>
            <w:tcW w:w="3205" w:type="dxa"/>
            <w:tcBorders>
              <w:top w:val="nil"/>
              <w:left w:val="nil"/>
              <w:bottom w:val="single" w:sz="4" w:space="0" w:color="auto"/>
              <w:right w:val="single" w:sz="4" w:space="0" w:color="auto"/>
            </w:tcBorders>
            <w:vAlign w:val="center"/>
            <w:hideMark/>
          </w:tcPr>
          <w:p w14:paraId="37AF851A" w14:textId="77777777" w:rsidR="006645F2" w:rsidRPr="001F5AD3" w:rsidRDefault="006645F2">
            <w:pPr>
              <w:rPr>
                <w:i/>
                <w:iCs/>
                <w:sz w:val="18"/>
                <w:szCs w:val="18"/>
              </w:rPr>
            </w:pPr>
            <w:r w:rsidRPr="001F5AD3">
              <w:rPr>
                <w:i/>
                <w:iCs/>
                <w:sz w:val="18"/>
                <w:szCs w:val="18"/>
              </w:rPr>
              <w:t>Đất chợ</w:t>
            </w:r>
          </w:p>
        </w:tc>
        <w:tc>
          <w:tcPr>
            <w:tcW w:w="646" w:type="dxa"/>
            <w:tcBorders>
              <w:top w:val="nil"/>
              <w:left w:val="nil"/>
              <w:bottom w:val="single" w:sz="4" w:space="0" w:color="auto"/>
              <w:right w:val="single" w:sz="4" w:space="0" w:color="auto"/>
            </w:tcBorders>
            <w:noWrap/>
            <w:vAlign w:val="center"/>
            <w:hideMark/>
          </w:tcPr>
          <w:p w14:paraId="63921168" w14:textId="77777777" w:rsidR="006645F2" w:rsidRPr="001F5AD3" w:rsidRDefault="006645F2">
            <w:pPr>
              <w:jc w:val="center"/>
              <w:rPr>
                <w:i/>
                <w:iCs/>
                <w:sz w:val="18"/>
                <w:szCs w:val="18"/>
              </w:rPr>
            </w:pPr>
            <w:r w:rsidRPr="001F5AD3">
              <w:rPr>
                <w:i/>
                <w:iCs/>
                <w:sz w:val="18"/>
                <w:szCs w:val="18"/>
              </w:rPr>
              <w:t>DCH</w:t>
            </w:r>
          </w:p>
        </w:tc>
        <w:tc>
          <w:tcPr>
            <w:tcW w:w="1300" w:type="dxa"/>
            <w:tcBorders>
              <w:top w:val="nil"/>
              <w:left w:val="nil"/>
              <w:bottom w:val="single" w:sz="4" w:space="0" w:color="auto"/>
              <w:right w:val="single" w:sz="4" w:space="0" w:color="auto"/>
            </w:tcBorders>
            <w:noWrap/>
            <w:vAlign w:val="center"/>
          </w:tcPr>
          <w:p w14:paraId="75B2B040" w14:textId="77777777" w:rsidR="006645F2" w:rsidRPr="001F5AD3" w:rsidRDefault="006645F2">
            <w:pPr>
              <w:jc w:val="right"/>
              <w:rPr>
                <w:i/>
                <w:iCs/>
                <w:sz w:val="18"/>
                <w:szCs w:val="18"/>
              </w:rPr>
            </w:pPr>
            <w:r w:rsidRPr="001F5AD3">
              <w:rPr>
                <w:i/>
                <w:iCs/>
                <w:sz w:val="18"/>
                <w:szCs w:val="18"/>
              </w:rPr>
              <w:t>15,85</w:t>
            </w:r>
          </w:p>
        </w:tc>
        <w:tc>
          <w:tcPr>
            <w:tcW w:w="880" w:type="dxa"/>
            <w:tcBorders>
              <w:top w:val="nil"/>
              <w:left w:val="nil"/>
              <w:bottom w:val="single" w:sz="4" w:space="0" w:color="auto"/>
              <w:right w:val="single" w:sz="4" w:space="0" w:color="auto"/>
            </w:tcBorders>
            <w:noWrap/>
            <w:vAlign w:val="center"/>
          </w:tcPr>
          <w:p w14:paraId="63206F8C" w14:textId="77777777" w:rsidR="006645F2" w:rsidRPr="001F5AD3" w:rsidRDefault="006645F2">
            <w:pPr>
              <w:jc w:val="right"/>
              <w:rPr>
                <w:i/>
                <w:iCs/>
                <w:sz w:val="18"/>
                <w:szCs w:val="18"/>
              </w:rPr>
            </w:pPr>
            <w:r w:rsidRPr="001F5AD3">
              <w:rPr>
                <w:i/>
                <w:iCs/>
                <w:sz w:val="18"/>
                <w:szCs w:val="18"/>
              </w:rPr>
              <w:t>1,02</w:t>
            </w:r>
          </w:p>
        </w:tc>
        <w:tc>
          <w:tcPr>
            <w:tcW w:w="880" w:type="dxa"/>
            <w:tcBorders>
              <w:top w:val="nil"/>
              <w:left w:val="nil"/>
              <w:bottom w:val="single" w:sz="4" w:space="0" w:color="auto"/>
              <w:right w:val="single" w:sz="4" w:space="0" w:color="auto"/>
            </w:tcBorders>
            <w:noWrap/>
            <w:vAlign w:val="center"/>
          </w:tcPr>
          <w:p w14:paraId="6E644811" w14:textId="77777777" w:rsidR="006645F2" w:rsidRPr="001F5AD3" w:rsidRDefault="006645F2">
            <w:pPr>
              <w:jc w:val="right"/>
              <w:rPr>
                <w:i/>
                <w:iCs/>
                <w:sz w:val="18"/>
                <w:szCs w:val="18"/>
              </w:rPr>
            </w:pPr>
            <w:r w:rsidRPr="001F5AD3">
              <w:rPr>
                <w:i/>
                <w:iCs/>
                <w:sz w:val="18"/>
                <w:szCs w:val="18"/>
              </w:rPr>
              <w:t>0,10</w:t>
            </w:r>
          </w:p>
        </w:tc>
        <w:tc>
          <w:tcPr>
            <w:tcW w:w="880" w:type="dxa"/>
            <w:tcBorders>
              <w:top w:val="nil"/>
              <w:left w:val="nil"/>
              <w:bottom w:val="single" w:sz="4" w:space="0" w:color="auto"/>
              <w:right w:val="single" w:sz="4" w:space="0" w:color="auto"/>
            </w:tcBorders>
            <w:noWrap/>
            <w:vAlign w:val="center"/>
          </w:tcPr>
          <w:p w14:paraId="182D97D5" w14:textId="77777777" w:rsidR="006645F2" w:rsidRPr="001F5AD3" w:rsidRDefault="006645F2">
            <w:pPr>
              <w:jc w:val="right"/>
              <w:rPr>
                <w:i/>
                <w:iCs/>
                <w:sz w:val="18"/>
                <w:szCs w:val="18"/>
              </w:rPr>
            </w:pPr>
            <w:r w:rsidRPr="001F5AD3">
              <w:rPr>
                <w:i/>
                <w:iCs/>
                <w:sz w:val="18"/>
                <w:szCs w:val="18"/>
              </w:rPr>
              <w:t>1,55</w:t>
            </w:r>
          </w:p>
        </w:tc>
        <w:tc>
          <w:tcPr>
            <w:tcW w:w="880" w:type="dxa"/>
            <w:tcBorders>
              <w:top w:val="nil"/>
              <w:left w:val="nil"/>
              <w:bottom w:val="single" w:sz="4" w:space="0" w:color="auto"/>
              <w:right w:val="single" w:sz="4" w:space="0" w:color="auto"/>
            </w:tcBorders>
            <w:noWrap/>
            <w:vAlign w:val="center"/>
          </w:tcPr>
          <w:p w14:paraId="28269056" w14:textId="77777777" w:rsidR="006645F2" w:rsidRPr="001F5AD3" w:rsidRDefault="006645F2">
            <w:pPr>
              <w:jc w:val="right"/>
              <w:rPr>
                <w:i/>
                <w:iCs/>
                <w:sz w:val="18"/>
                <w:szCs w:val="18"/>
              </w:rPr>
            </w:pPr>
            <w:r w:rsidRPr="001F5AD3">
              <w:rPr>
                <w:i/>
                <w:iCs/>
                <w:sz w:val="18"/>
                <w:szCs w:val="18"/>
              </w:rPr>
              <w:t> </w:t>
            </w:r>
          </w:p>
        </w:tc>
        <w:tc>
          <w:tcPr>
            <w:tcW w:w="880" w:type="dxa"/>
            <w:tcBorders>
              <w:top w:val="nil"/>
              <w:left w:val="nil"/>
              <w:bottom w:val="single" w:sz="4" w:space="0" w:color="auto"/>
              <w:right w:val="single" w:sz="4" w:space="0" w:color="auto"/>
            </w:tcBorders>
            <w:noWrap/>
            <w:vAlign w:val="center"/>
          </w:tcPr>
          <w:p w14:paraId="6A7BF16E" w14:textId="77777777" w:rsidR="006645F2" w:rsidRPr="001F5AD3" w:rsidRDefault="006645F2">
            <w:pPr>
              <w:jc w:val="right"/>
              <w:rPr>
                <w:i/>
                <w:iCs/>
                <w:sz w:val="18"/>
                <w:szCs w:val="18"/>
              </w:rPr>
            </w:pPr>
            <w:r w:rsidRPr="001F5AD3">
              <w:rPr>
                <w:i/>
                <w:iCs/>
                <w:sz w:val="18"/>
                <w:szCs w:val="18"/>
              </w:rPr>
              <w:t>0,52</w:t>
            </w:r>
          </w:p>
        </w:tc>
        <w:tc>
          <w:tcPr>
            <w:tcW w:w="1025" w:type="dxa"/>
            <w:tcBorders>
              <w:top w:val="nil"/>
              <w:left w:val="nil"/>
              <w:bottom w:val="single" w:sz="4" w:space="0" w:color="auto"/>
              <w:right w:val="single" w:sz="4" w:space="0" w:color="auto"/>
            </w:tcBorders>
            <w:noWrap/>
            <w:vAlign w:val="center"/>
          </w:tcPr>
          <w:p w14:paraId="2FEA0006" w14:textId="77777777" w:rsidR="006645F2" w:rsidRPr="001F5AD3" w:rsidRDefault="006645F2">
            <w:pPr>
              <w:jc w:val="right"/>
              <w:rPr>
                <w:i/>
                <w:iCs/>
                <w:sz w:val="18"/>
                <w:szCs w:val="18"/>
              </w:rPr>
            </w:pPr>
            <w:r w:rsidRPr="001F5AD3">
              <w:rPr>
                <w:i/>
                <w:iCs/>
                <w:sz w:val="18"/>
                <w:szCs w:val="18"/>
              </w:rPr>
              <w:t>0,47</w:t>
            </w:r>
          </w:p>
        </w:tc>
        <w:tc>
          <w:tcPr>
            <w:tcW w:w="880" w:type="dxa"/>
            <w:tcBorders>
              <w:top w:val="nil"/>
              <w:left w:val="nil"/>
              <w:bottom w:val="single" w:sz="4" w:space="0" w:color="auto"/>
              <w:right w:val="single" w:sz="4" w:space="0" w:color="auto"/>
            </w:tcBorders>
            <w:noWrap/>
            <w:vAlign w:val="center"/>
          </w:tcPr>
          <w:p w14:paraId="3F0FB1B5" w14:textId="77777777" w:rsidR="006645F2" w:rsidRPr="001F5AD3" w:rsidRDefault="006645F2">
            <w:pPr>
              <w:jc w:val="right"/>
              <w:rPr>
                <w:i/>
                <w:iCs/>
                <w:sz w:val="18"/>
                <w:szCs w:val="18"/>
              </w:rPr>
            </w:pPr>
            <w:r w:rsidRPr="001F5AD3">
              <w:rPr>
                <w:i/>
                <w:iCs/>
                <w:sz w:val="18"/>
                <w:szCs w:val="18"/>
              </w:rPr>
              <w:t>5,47</w:t>
            </w:r>
          </w:p>
        </w:tc>
        <w:tc>
          <w:tcPr>
            <w:tcW w:w="880" w:type="dxa"/>
            <w:tcBorders>
              <w:top w:val="nil"/>
              <w:left w:val="nil"/>
              <w:bottom w:val="single" w:sz="4" w:space="0" w:color="auto"/>
              <w:right w:val="single" w:sz="4" w:space="0" w:color="auto"/>
            </w:tcBorders>
            <w:noWrap/>
            <w:vAlign w:val="center"/>
          </w:tcPr>
          <w:p w14:paraId="58214A30" w14:textId="77777777" w:rsidR="006645F2" w:rsidRPr="001F5AD3" w:rsidRDefault="006645F2">
            <w:pPr>
              <w:jc w:val="right"/>
              <w:rPr>
                <w:i/>
                <w:iCs/>
                <w:sz w:val="18"/>
                <w:szCs w:val="18"/>
              </w:rPr>
            </w:pPr>
            <w:r w:rsidRPr="001F5AD3">
              <w:rPr>
                <w:i/>
                <w:iCs/>
                <w:sz w:val="18"/>
                <w:szCs w:val="18"/>
              </w:rPr>
              <w:t>1,52</w:t>
            </w:r>
          </w:p>
        </w:tc>
        <w:tc>
          <w:tcPr>
            <w:tcW w:w="880" w:type="dxa"/>
            <w:tcBorders>
              <w:top w:val="nil"/>
              <w:left w:val="nil"/>
              <w:bottom w:val="single" w:sz="4" w:space="0" w:color="auto"/>
              <w:right w:val="single" w:sz="4" w:space="0" w:color="auto"/>
            </w:tcBorders>
            <w:noWrap/>
            <w:vAlign w:val="center"/>
          </w:tcPr>
          <w:p w14:paraId="102800B0" w14:textId="77777777" w:rsidR="006645F2" w:rsidRPr="001F5AD3" w:rsidRDefault="006645F2">
            <w:pPr>
              <w:jc w:val="right"/>
              <w:rPr>
                <w:i/>
                <w:iCs/>
                <w:sz w:val="18"/>
                <w:szCs w:val="18"/>
              </w:rPr>
            </w:pPr>
            <w:r w:rsidRPr="001F5AD3">
              <w:rPr>
                <w:i/>
                <w:iCs/>
                <w:sz w:val="18"/>
                <w:szCs w:val="18"/>
              </w:rPr>
              <w:t>0,46</w:t>
            </w:r>
          </w:p>
        </w:tc>
        <w:tc>
          <w:tcPr>
            <w:tcW w:w="880" w:type="dxa"/>
            <w:tcBorders>
              <w:top w:val="nil"/>
              <w:left w:val="nil"/>
              <w:bottom w:val="single" w:sz="4" w:space="0" w:color="auto"/>
              <w:right w:val="single" w:sz="4" w:space="0" w:color="auto"/>
            </w:tcBorders>
            <w:noWrap/>
            <w:vAlign w:val="center"/>
          </w:tcPr>
          <w:p w14:paraId="69AF0CF8" w14:textId="77777777" w:rsidR="006645F2" w:rsidRPr="001F5AD3" w:rsidRDefault="006645F2">
            <w:pPr>
              <w:jc w:val="right"/>
              <w:rPr>
                <w:i/>
                <w:iCs/>
                <w:sz w:val="18"/>
                <w:szCs w:val="18"/>
              </w:rPr>
            </w:pPr>
            <w:r w:rsidRPr="001F5AD3">
              <w:rPr>
                <w:i/>
                <w:iCs/>
                <w:sz w:val="18"/>
                <w:szCs w:val="18"/>
              </w:rPr>
              <w:t>4,74</w:t>
            </w:r>
          </w:p>
        </w:tc>
      </w:tr>
      <w:tr w:rsidR="006645F2" w:rsidRPr="001F5AD3" w14:paraId="3EB1D7A4"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140E7A82" w14:textId="77777777" w:rsidR="006645F2" w:rsidRPr="001F5AD3" w:rsidRDefault="006645F2">
            <w:pPr>
              <w:jc w:val="center"/>
              <w:rPr>
                <w:sz w:val="18"/>
                <w:szCs w:val="18"/>
              </w:rPr>
            </w:pPr>
            <w:r w:rsidRPr="001F5AD3">
              <w:rPr>
                <w:sz w:val="18"/>
                <w:szCs w:val="18"/>
              </w:rPr>
              <w:t>2.10</w:t>
            </w:r>
          </w:p>
        </w:tc>
        <w:tc>
          <w:tcPr>
            <w:tcW w:w="3205" w:type="dxa"/>
            <w:tcBorders>
              <w:top w:val="nil"/>
              <w:left w:val="nil"/>
              <w:bottom w:val="single" w:sz="4" w:space="0" w:color="auto"/>
              <w:right w:val="single" w:sz="4" w:space="0" w:color="auto"/>
            </w:tcBorders>
            <w:vAlign w:val="center"/>
            <w:hideMark/>
          </w:tcPr>
          <w:p w14:paraId="0A7E7B50" w14:textId="77777777" w:rsidR="006645F2" w:rsidRPr="001F5AD3" w:rsidRDefault="006645F2">
            <w:pPr>
              <w:rPr>
                <w:sz w:val="18"/>
                <w:szCs w:val="18"/>
              </w:rPr>
            </w:pPr>
            <w:r w:rsidRPr="001F5AD3">
              <w:rPr>
                <w:sz w:val="18"/>
                <w:szCs w:val="18"/>
              </w:rPr>
              <w:t>Đất danh lam thắng cảnh</w:t>
            </w:r>
          </w:p>
        </w:tc>
        <w:tc>
          <w:tcPr>
            <w:tcW w:w="646" w:type="dxa"/>
            <w:tcBorders>
              <w:top w:val="nil"/>
              <w:left w:val="nil"/>
              <w:bottom w:val="single" w:sz="4" w:space="0" w:color="auto"/>
              <w:right w:val="single" w:sz="4" w:space="0" w:color="auto"/>
            </w:tcBorders>
            <w:noWrap/>
            <w:vAlign w:val="center"/>
            <w:hideMark/>
          </w:tcPr>
          <w:p w14:paraId="314D5460" w14:textId="77777777" w:rsidR="006645F2" w:rsidRPr="001F5AD3" w:rsidRDefault="006645F2">
            <w:pPr>
              <w:jc w:val="center"/>
              <w:rPr>
                <w:sz w:val="18"/>
                <w:szCs w:val="18"/>
              </w:rPr>
            </w:pPr>
            <w:r w:rsidRPr="001F5AD3">
              <w:rPr>
                <w:sz w:val="18"/>
                <w:szCs w:val="18"/>
              </w:rPr>
              <w:t>DDL</w:t>
            </w:r>
          </w:p>
        </w:tc>
        <w:tc>
          <w:tcPr>
            <w:tcW w:w="1300" w:type="dxa"/>
            <w:tcBorders>
              <w:top w:val="nil"/>
              <w:left w:val="nil"/>
              <w:bottom w:val="single" w:sz="4" w:space="0" w:color="auto"/>
              <w:right w:val="single" w:sz="4" w:space="0" w:color="auto"/>
            </w:tcBorders>
            <w:noWrap/>
            <w:vAlign w:val="center"/>
          </w:tcPr>
          <w:p w14:paraId="7EAAB612" w14:textId="77777777" w:rsidR="006645F2" w:rsidRPr="001F5AD3" w:rsidRDefault="006645F2">
            <w:pPr>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7617D083"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0AA73B16"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4C927A75"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2A70AE93"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3FE60F99" w14:textId="77777777" w:rsidR="006645F2" w:rsidRPr="001F5AD3" w:rsidRDefault="006645F2">
            <w:pPr>
              <w:jc w:val="right"/>
              <w:rPr>
                <w:sz w:val="18"/>
                <w:szCs w:val="18"/>
              </w:rPr>
            </w:pPr>
            <w:r w:rsidRPr="001F5AD3">
              <w:rPr>
                <w:sz w:val="18"/>
                <w:szCs w:val="18"/>
              </w:rPr>
              <w:t> </w:t>
            </w:r>
          </w:p>
        </w:tc>
        <w:tc>
          <w:tcPr>
            <w:tcW w:w="1025" w:type="dxa"/>
            <w:tcBorders>
              <w:top w:val="nil"/>
              <w:left w:val="nil"/>
              <w:bottom w:val="single" w:sz="4" w:space="0" w:color="auto"/>
              <w:right w:val="single" w:sz="4" w:space="0" w:color="auto"/>
            </w:tcBorders>
            <w:noWrap/>
            <w:vAlign w:val="center"/>
          </w:tcPr>
          <w:p w14:paraId="77F14462"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7DD961B4"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17862B35"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11344AA0"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1E1FA2B6" w14:textId="77777777" w:rsidR="006645F2" w:rsidRPr="001F5AD3" w:rsidRDefault="006645F2">
            <w:pPr>
              <w:jc w:val="right"/>
              <w:rPr>
                <w:sz w:val="18"/>
                <w:szCs w:val="18"/>
              </w:rPr>
            </w:pPr>
            <w:r w:rsidRPr="001F5AD3">
              <w:rPr>
                <w:sz w:val="18"/>
                <w:szCs w:val="18"/>
              </w:rPr>
              <w:t> </w:t>
            </w:r>
          </w:p>
        </w:tc>
      </w:tr>
      <w:tr w:rsidR="006645F2" w:rsidRPr="001F5AD3" w14:paraId="7933552E"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47AA78E8" w14:textId="77777777" w:rsidR="006645F2" w:rsidRPr="001F5AD3" w:rsidRDefault="006645F2">
            <w:pPr>
              <w:jc w:val="center"/>
              <w:rPr>
                <w:sz w:val="18"/>
                <w:szCs w:val="18"/>
              </w:rPr>
            </w:pPr>
            <w:r w:rsidRPr="001F5AD3">
              <w:rPr>
                <w:sz w:val="18"/>
                <w:szCs w:val="18"/>
              </w:rPr>
              <w:t>2.11</w:t>
            </w:r>
          </w:p>
        </w:tc>
        <w:tc>
          <w:tcPr>
            <w:tcW w:w="3205" w:type="dxa"/>
            <w:tcBorders>
              <w:top w:val="nil"/>
              <w:left w:val="nil"/>
              <w:bottom w:val="single" w:sz="4" w:space="0" w:color="auto"/>
              <w:right w:val="single" w:sz="4" w:space="0" w:color="auto"/>
            </w:tcBorders>
            <w:vAlign w:val="center"/>
            <w:hideMark/>
          </w:tcPr>
          <w:p w14:paraId="71ED3D50" w14:textId="77777777" w:rsidR="006645F2" w:rsidRPr="001F5AD3" w:rsidRDefault="006645F2">
            <w:pPr>
              <w:rPr>
                <w:sz w:val="18"/>
                <w:szCs w:val="18"/>
              </w:rPr>
            </w:pPr>
            <w:r w:rsidRPr="001F5AD3">
              <w:rPr>
                <w:sz w:val="18"/>
                <w:szCs w:val="18"/>
              </w:rPr>
              <w:t>Đất sinh hoạt cộng đồng</w:t>
            </w:r>
          </w:p>
        </w:tc>
        <w:tc>
          <w:tcPr>
            <w:tcW w:w="646" w:type="dxa"/>
            <w:tcBorders>
              <w:top w:val="nil"/>
              <w:left w:val="nil"/>
              <w:bottom w:val="single" w:sz="4" w:space="0" w:color="auto"/>
              <w:right w:val="single" w:sz="4" w:space="0" w:color="auto"/>
            </w:tcBorders>
            <w:noWrap/>
            <w:vAlign w:val="center"/>
            <w:hideMark/>
          </w:tcPr>
          <w:p w14:paraId="35560885" w14:textId="77777777" w:rsidR="006645F2" w:rsidRPr="001F5AD3" w:rsidRDefault="006645F2">
            <w:pPr>
              <w:jc w:val="center"/>
              <w:rPr>
                <w:sz w:val="18"/>
                <w:szCs w:val="18"/>
              </w:rPr>
            </w:pPr>
            <w:r w:rsidRPr="001F5AD3">
              <w:rPr>
                <w:sz w:val="18"/>
                <w:szCs w:val="18"/>
              </w:rPr>
              <w:t>DSH</w:t>
            </w:r>
          </w:p>
        </w:tc>
        <w:tc>
          <w:tcPr>
            <w:tcW w:w="1300" w:type="dxa"/>
            <w:tcBorders>
              <w:top w:val="nil"/>
              <w:left w:val="nil"/>
              <w:bottom w:val="single" w:sz="4" w:space="0" w:color="auto"/>
              <w:right w:val="single" w:sz="4" w:space="0" w:color="auto"/>
            </w:tcBorders>
            <w:noWrap/>
            <w:vAlign w:val="center"/>
          </w:tcPr>
          <w:p w14:paraId="4091A3DE" w14:textId="77777777" w:rsidR="006645F2" w:rsidRPr="001F5AD3" w:rsidRDefault="006645F2">
            <w:pPr>
              <w:jc w:val="right"/>
              <w:rPr>
                <w:sz w:val="18"/>
                <w:szCs w:val="18"/>
              </w:rPr>
            </w:pPr>
            <w:r w:rsidRPr="001F5AD3">
              <w:rPr>
                <w:sz w:val="18"/>
                <w:szCs w:val="18"/>
              </w:rPr>
              <w:t>12,42</w:t>
            </w:r>
          </w:p>
        </w:tc>
        <w:tc>
          <w:tcPr>
            <w:tcW w:w="880" w:type="dxa"/>
            <w:tcBorders>
              <w:top w:val="nil"/>
              <w:left w:val="nil"/>
              <w:bottom w:val="single" w:sz="4" w:space="0" w:color="auto"/>
              <w:right w:val="single" w:sz="4" w:space="0" w:color="auto"/>
            </w:tcBorders>
            <w:noWrap/>
            <w:vAlign w:val="center"/>
          </w:tcPr>
          <w:p w14:paraId="2E48556A" w14:textId="77777777" w:rsidR="006645F2" w:rsidRPr="001F5AD3" w:rsidRDefault="006645F2">
            <w:pPr>
              <w:jc w:val="right"/>
              <w:rPr>
                <w:sz w:val="18"/>
                <w:szCs w:val="18"/>
              </w:rPr>
            </w:pPr>
            <w:r w:rsidRPr="001F5AD3">
              <w:rPr>
                <w:sz w:val="18"/>
                <w:szCs w:val="18"/>
              </w:rPr>
              <w:t>3,31</w:t>
            </w:r>
          </w:p>
        </w:tc>
        <w:tc>
          <w:tcPr>
            <w:tcW w:w="880" w:type="dxa"/>
            <w:tcBorders>
              <w:top w:val="nil"/>
              <w:left w:val="nil"/>
              <w:bottom w:val="single" w:sz="4" w:space="0" w:color="auto"/>
              <w:right w:val="single" w:sz="4" w:space="0" w:color="auto"/>
            </w:tcBorders>
            <w:noWrap/>
            <w:vAlign w:val="center"/>
          </w:tcPr>
          <w:p w14:paraId="28018E37" w14:textId="77777777" w:rsidR="006645F2" w:rsidRPr="001F5AD3" w:rsidRDefault="006645F2">
            <w:pPr>
              <w:jc w:val="right"/>
              <w:rPr>
                <w:sz w:val="18"/>
                <w:szCs w:val="18"/>
              </w:rPr>
            </w:pPr>
            <w:r w:rsidRPr="001F5AD3">
              <w:rPr>
                <w:sz w:val="18"/>
                <w:szCs w:val="18"/>
              </w:rPr>
              <w:t>0,74</w:t>
            </w:r>
          </w:p>
        </w:tc>
        <w:tc>
          <w:tcPr>
            <w:tcW w:w="880" w:type="dxa"/>
            <w:tcBorders>
              <w:top w:val="nil"/>
              <w:left w:val="nil"/>
              <w:bottom w:val="single" w:sz="4" w:space="0" w:color="auto"/>
              <w:right w:val="single" w:sz="4" w:space="0" w:color="auto"/>
            </w:tcBorders>
            <w:noWrap/>
            <w:vAlign w:val="center"/>
          </w:tcPr>
          <w:p w14:paraId="5EB98B20" w14:textId="77777777" w:rsidR="006645F2" w:rsidRPr="001F5AD3" w:rsidRDefault="006645F2">
            <w:pPr>
              <w:jc w:val="right"/>
              <w:rPr>
                <w:sz w:val="18"/>
                <w:szCs w:val="18"/>
              </w:rPr>
            </w:pPr>
            <w:r w:rsidRPr="001F5AD3">
              <w:rPr>
                <w:sz w:val="18"/>
                <w:szCs w:val="18"/>
              </w:rPr>
              <w:t>0,54</w:t>
            </w:r>
          </w:p>
        </w:tc>
        <w:tc>
          <w:tcPr>
            <w:tcW w:w="880" w:type="dxa"/>
            <w:tcBorders>
              <w:top w:val="nil"/>
              <w:left w:val="nil"/>
              <w:bottom w:val="single" w:sz="4" w:space="0" w:color="auto"/>
              <w:right w:val="single" w:sz="4" w:space="0" w:color="auto"/>
            </w:tcBorders>
            <w:noWrap/>
            <w:vAlign w:val="center"/>
          </w:tcPr>
          <w:p w14:paraId="0F1B3ED8" w14:textId="77777777" w:rsidR="006645F2" w:rsidRPr="001F5AD3" w:rsidRDefault="006645F2">
            <w:pPr>
              <w:jc w:val="right"/>
              <w:rPr>
                <w:sz w:val="18"/>
                <w:szCs w:val="18"/>
              </w:rPr>
            </w:pPr>
            <w:r w:rsidRPr="001F5AD3">
              <w:rPr>
                <w:sz w:val="18"/>
                <w:szCs w:val="18"/>
              </w:rPr>
              <w:t>0,78</w:t>
            </w:r>
          </w:p>
        </w:tc>
        <w:tc>
          <w:tcPr>
            <w:tcW w:w="880" w:type="dxa"/>
            <w:tcBorders>
              <w:top w:val="nil"/>
              <w:left w:val="nil"/>
              <w:bottom w:val="single" w:sz="4" w:space="0" w:color="auto"/>
              <w:right w:val="single" w:sz="4" w:space="0" w:color="auto"/>
            </w:tcBorders>
            <w:noWrap/>
            <w:vAlign w:val="center"/>
          </w:tcPr>
          <w:p w14:paraId="23468D62" w14:textId="77777777" w:rsidR="006645F2" w:rsidRPr="001F5AD3" w:rsidRDefault="006645F2">
            <w:pPr>
              <w:jc w:val="right"/>
              <w:rPr>
                <w:sz w:val="18"/>
                <w:szCs w:val="18"/>
              </w:rPr>
            </w:pPr>
            <w:r w:rsidRPr="001F5AD3">
              <w:rPr>
                <w:sz w:val="18"/>
                <w:szCs w:val="18"/>
              </w:rPr>
              <w:t>1,16</w:t>
            </w:r>
          </w:p>
        </w:tc>
        <w:tc>
          <w:tcPr>
            <w:tcW w:w="1025" w:type="dxa"/>
            <w:tcBorders>
              <w:top w:val="nil"/>
              <w:left w:val="nil"/>
              <w:bottom w:val="single" w:sz="4" w:space="0" w:color="auto"/>
              <w:right w:val="single" w:sz="4" w:space="0" w:color="auto"/>
            </w:tcBorders>
            <w:noWrap/>
            <w:vAlign w:val="center"/>
          </w:tcPr>
          <w:p w14:paraId="64AAA2D2" w14:textId="77777777" w:rsidR="006645F2" w:rsidRPr="001F5AD3" w:rsidRDefault="006645F2">
            <w:pPr>
              <w:jc w:val="right"/>
              <w:rPr>
                <w:sz w:val="18"/>
                <w:szCs w:val="18"/>
              </w:rPr>
            </w:pPr>
            <w:r w:rsidRPr="001F5AD3">
              <w:rPr>
                <w:sz w:val="18"/>
                <w:szCs w:val="18"/>
              </w:rPr>
              <w:t>0,59</w:t>
            </w:r>
          </w:p>
        </w:tc>
        <w:tc>
          <w:tcPr>
            <w:tcW w:w="880" w:type="dxa"/>
            <w:tcBorders>
              <w:top w:val="nil"/>
              <w:left w:val="nil"/>
              <w:bottom w:val="single" w:sz="4" w:space="0" w:color="auto"/>
              <w:right w:val="single" w:sz="4" w:space="0" w:color="auto"/>
            </w:tcBorders>
            <w:noWrap/>
            <w:vAlign w:val="center"/>
          </w:tcPr>
          <w:p w14:paraId="0135314D" w14:textId="77777777" w:rsidR="006645F2" w:rsidRPr="001F5AD3" w:rsidRDefault="006645F2">
            <w:pPr>
              <w:jc w:val="right"/>
              <w:rPr>
                <w:sz w:val="18"/>
                <w:szCs w:val="18"/>
              </w:rPr>
            </w:pPr>
            <w:r w:rsidRPr="001F5AD3">
              <w:rPr>
                <w:sz w:val="18"/>
                <w:szCs w:val="18"/>
              </w:rPr>
              <w:t>1,28</w:t>
            </w:r>
          </w:p>
        </w:tc>
        <w:tc>
          <w:tcPr>
            <w:tcW w:w="880" w:type="dxa"/>
            <w:tcBorders>
              <w:top w:val="nil"/>
              <w:left w:val="nil"/>
              <w:bottom w:val="single" w:sz="4" w:space="0" w:color="auto"/>
              <w:right w:val="single" w:sz="4" w:space="0" w:color="auto"/>
            </w:tcBorders>
            <w:noWrap/>
            <w:vAlign w:val="center"/>
          </w:tcPr>
          <w:p w14:paraId="70B116BC" w14:textId="77777777" w:rsidR="006645F2" w:rsidRPr="001F5AD3" w:rsidRDefault="006645F2">
            <w:pPr>
              <w:jc w:val="right"/>
              <w:rPr>
                <w:sz w:val="18"/>
                <w:szCs w:val="18"/>
              </w:rPr>
            </w:pPr>
            <w:r w:rsidRPr="001F5AD3">
              <w:rPr>
                <w:sz w:val="18"/>
                <w:szCs w:val="18"/>
              </w:rPr>
              <w:t>0,90</w:t>
            </w:r>
          </w:p>
        </w:tc>
        <w:tc>
          <w:tcPr>
            <w:tcW w:w="880" w:type="dxa"/>
            <w:tcBorders>
              <w:top w:val="nil"/>
              <w:left w:val="nil"/>
              <w:bottom w:val="single" w:sz="4" w:space="0" w:color="auto"/>
              <w:right w:val="single" w:sz="4" w:space="0" w:color="auto"/>
            </w:tcBorders>
            <w:noWrap/>
            <w:vAlign w:val="center"/>
          </w:tcPr>
          <w:p w14:paraId="54C21A3D" w14:textId="77777777" w:rsidR="006645F2" w:rsidRPr="001F5AD3" w:rsidRDefault="006645F2">
            <w:pPr>
              <w:jc w:val="right"/>
              <w:rPr>
                <w:sz w:val="18"/>
                <w:szCs w:val="18"/>
              </w:rPr>
            </w:pPr>
            <w:r w:rsidRPr="001F5AD3">
              <w:rPr>
                <w:sz w:val="18"/>
                <w:szCs w:val="18"/>
              </w:rPr>
              <w:t>1,77</w:t>
            </w:r>
          </w:p>
        </w:tc>
        <w:tc>
          <w:tcPr>
            <w:tcW w:w="880" w:type="dxa"/>
            <w:tcBorders>
              <w:top w:val="nil"/>
              <w:left w:val="nil"/>
              <w:bottom w:val="single" w:sz="4" w:space="0" w:color="auto"/>
              <w:right w:val="single" w:sz="4" w:space="0" w:color="auto"/>
            </w:tcBorders>
            <w:noWrap/>
            <w:vAlign w:val="center"/>
          </w:tcPr>
          <w:p w14:paraId="357589C7" w14:textId="77777777" w:rsidR="006645F2" w:rsidRPr="001F5AD3" w:rsidRDefault="006645F2">
            <w:pPr>
              <w:jc w:val="right"/>
              <w:rPr>
                <w:sz w:val="18"/>
                <w:szCs w:val="18"/>
              </w:rPr>
            </w:pPr>
            <w:r w:rsidRPr="001F5AD3">
              <w:rPr>
                <w:sz w:val="18"/>
                <w:szCs w:val="18"/>
              </w:rPr>
              <w:t>1,35</w:t>
            </w:r>
          </w:p>
        </w:tc>
      </w:tr>
      <w:tr w:rsidR="006645F2" w:rsidRPr="001F5AD3" w14:paraId="18D455AB"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4157C743" w14:textId="77777777" w:rsidR="006645F2" w:rsidRPr="001F5AD3" w:rsidRDefault="006645F2">
            <w:pPr>
              <w:jc w:val="center"/>
              <w:rPr>
                <w:sz w:val="18"/>
                <w:szCs w:val="18"/>
              </w:rPr>
            </w:pPr>
            <w:r w:rsidRPr="001F5AD3">
              <w:rPr>
                <w:sz w:val="18"/>
                <w:szCs w:val="18"/>
              </w:rPr>
              <w:t>2.12</w:t>
            </w:r>
          </w:p>
        </w:tc>
        <w:tc>
          <w:tcPr>
            <w:tcW w:w="3205" w:type="dxa"/>
            <w:tcBorders>
              <w:top w:val="nil"/>
              <w:left w:val="nil"/>
              <w:bottom w:val="single" w:sz="4" w:space="0" w:color="auto"/>
              <w:right w:val="single" w:sz="4" w:space="0" w:color="auto"/>
            </w:tcBorders>
            <w:vAlign w:val="center"/>
            <w:hideMark/>
          </w:tcPr>
          <w:p w14:paraId="5F84316D" w14:textId="77777777" w:rsidR="006645F2" w:rsidRPr="001F5AD3" w:rsidRDefault="006645F2">
            <w:pPr>
              <w:rPr>
                <w:sz w:val="18"/>
                <w:szCs w:val="18"/>
              </w:rPr>
            </w:pPr>
            <w:r w:rsidRPr="001F5AD3">
              <w:rPr>
                <w:sz w:val="18"/>
                <w:szCs w:val="18"/>
              </w:rPr>
              <w:t>Đất khu vui chơi, giải trí công cộng</w:t>
            </w:r>
          </w:p>
        </w:tc>
        <w:tc>
          <w:tcPr>
            <w:tcW w:w="646" w:type="dxa"/>
            <w:tcBorders>
              <w:top w:val="nil"/>
              <w:left w:val="nil"/>
              <w:bottom w:val="single" w:sz="4" w:space="0" w:color="auto"/>
              <w:right w:val="single" w:sz="4" w:space="0" w:color="auto"/>
            </w:tcBorders>
            <w:noWrap/>
            <w:vAlign w:val="center"/>
            <w:hideMark/>
          </w:tcPr>
          <w:p w14:paraId="6D690580" w14:textId="77777777" w:rsidR="006645F2" w:rsidRPr="001F5AD3" w:rsidRDefault="006645F2">
            <w:pPr>
              <w:jc w:val="center"/>
              <w:rPr>
                <w:sz w:val="18"/>
                <w:szCs w:val="18"/>
              </w:rPr>
            </w:pPr>
            <w:r w:rsidRPr="001F5AD3">
              <w:rPr>
                <w:sz w:val="18"/>
                <w:szCs w:val="18"/>
              </w:rPr>
              <w:t>DKV</w:t>
            </w:r>
          </w:p>
        </w:tc>
        <w:tc>
          <w:tcPr>
            <w:tcW w:w="1300" w:type="dxa"/>
            <w:tcBorders>
              <w:top w:val="nil"/>
              <w:left w:val="nil"/>
              <w:bottom w:val="single" w:sz="4" w:space="0" w:color="auto"/>
              <w:right w:val="single" w:sz="4" w:space="0" w:color="auto"/>
            </w:tcBorders>
            <w:noWrap/>
            <w:vAlign w:val="center"/>
          </w:tcPr>
          <w:p w14:paraId="7104F6B5" w14:textId="77777777" w:rsidR="006645F2" w:rsidRPr="001F5AD3" w:rsidRDefault="006645F2">
            <w:pPr>
              <w:jc w:val="right"/>
              <w:rPr>
                <w:sz w:val="18"/>
                <w:szCs w:val="18"/>
              </w:rPr>
            </w:pPr>
            <w:r w:rsidRPr="001F5AD3">
              <w:rPr>
                <w:sz w:val="18"/>
                <w:szCs w:val="18"/>
              </w:rPr>
              <w:t>80,77</w:t>
            </w:r>
          </w:p>
        </w:tc>
        <w:tc>
          <w:tcPr>
            <w:tcW w:w="880" w:type="dxa"/>
            <w:tcBorders>
              <w:top w:val="nil"/>
              <w:left w:val="nil"/>
              <w:bottom w:val="single" w:sz="4" w:space="0" w:color="auto"/>
              <w:right w:val="single" w:sz="4" w:space="0" w:color="auto"/>
            </w:tcBorders>
            <w:noWrap/>
            <w:vAlign w:val="center"/>
          </w:tcPr>
          <w:p w14:paraId="66797DA8" w14:textId="77777777" w:rsidR="006645F2" w:rsidRPr="001F5AD3" w:rsidRDefault="006645F2">
            <w:pPr>
              <w:jc w:val="right"/>
              <w:rPr>
                <w:sz w:val="18"/>
                <w:szCs w:val="18"/>
              </w:rPr>
            </w:pPr>
            <w:r w:rsidRPr="001F5AD3">
              <w:rPr>
                <w:sz w:val="18"/>
                <w:szCs w:val="18"/>
              </w:rPr>
              <w:t>24,41</w:t>
            </w:r>
          </w:p>
        </w:tc>
        <w:tc>
          <w:tcPr>
            <w:tcW w:w="880" w:type="dxa"/>
            <w:tcBorders>
              <w:top w:val="nil"/>
              <w:left w:val="nil"/>
              <w:bottom w:val="single" w:sz="4" w:space="0" w:color="auto"/>
              <w:right w:val="single" w:sz="4" w:space="0" w:color="auto"/>
            </w:tcBorders>
            <w:noWrap/>
            <w:vAlign w:val="center"/>
          </w:tcPr>
          <w:p w14:paraId="5DD67244" w14:textId="77777777" w:rsidR="006645F2" w:rsidRPr="001F5AD3" w:rsidRDefault="006645F2">
            <w:pPr>
              <w:jc w:val="right"/>
              <w:rPr>
                <w:sz w:val="18"/>
                <w:szCs w:val="18"/>
              </w:rPr>
            </w:pPr>
            <w:r w:rsidRPr="001F5AD3">
              <w:rPr>
                <w:sz w:val="18"/>
                <w:szCs w:val="18"/>
              </w:rPr>
              <w:t>11,00</w:t>
            </w:r>
          </w:p>
        </w:tc>
        <w:tc>
          <w:tcPr>
            <w:tcW w:w="880" w:type="dxa"/>
            <w:tcBorders>
              <w:top w:val="nil"/>
              <w:left w:val="nil"/>
              <w:bottom w:val="single" w:sz="4" w:space="0" w:color="auto"/>
              <w:right w:val="single" w:sz="4" w:space="0" w:color="auto"/>
            </w:tcBorders>
            <w:noWrap/>
            <w:vAlign w:val="center"/>
          </w:tcPr>
          <w:p w14:paraId="06EA8B8D" w14:textId="77777777" w:rsidR="006645F2" w:rsidRPr="001F5AD3" w:rsidRDefault="006645F2">
            <w:pPr>
              <w:jc w:val="right"/>
              <w:rPr>
                <w:sz w:val="18"/>
                <w:szCs w:val="18"/>
              </w:rPr>
            </w:pPr>
            <w:r w:rsidRPr="001F5AD3">
              <w:rPr>
                <w:sz w:val="18"/>
                <w:szCs w:val="18"/>
              </w:rPr>
              <w:t>5,00</w:t>
            </w:r>
          </w:p>
        </w:tc>
        <w:tc>
          <w:tcPr>
            <w:tcW w:w="880" w:type="dxa"/>
            <w:tcBorders>
              <w:top w:val="nil"/>
              <w:left w:val="nil"/>
              <w:bottom w:val="single" w:sz="4" w:space="0" w:color="auto"/>
              <w:right w:val="single" w:sz="4" w:space="0" w:color="auto"/>
            </w:tcBorders>
            <w:noWrap/>
            <w:vAlign w:val="center"/>
          </w:tcPr>
          <w:p w14:paraId="6EF84276" w14:textId="77777777" w:rsidR="006645F2" w:rsidRPr="001F5AD3" w:rsidRDefault="006645F2">
            <w:pPr>
              <w:jc w:val="right"/>
              <w:rPr>
                <w:sz w:val="18"/>
                <w:szCs w:val="18"/>
              </w:rPr>
            </w:pPr>
            <w:r w:rsidRPr="001F5AD3">
              <w:rPr>
                <w:sz w:val="18"/>
                <w:szCs w:val="18"/>
              </w:rPr>
              <w:t>10,00</w:t>
            </w:r>
          </w:p>
        </w:tc>
        <w:tc>
          <w:tcPr>
            <w:tcW w:w="880" w:type="dxa"/>
            <w:tcBorders>
              <w:top w:val="nil"/>
              <w:left w:val="nil"/>
              <w:bottom w:val="single" w:sz="4" w:space="0" w:color="auto"/>
              <w:right w:val="single" w:sz="4" w:space="0" w:color="auto"/>
            </w:tcBorders>
            <w:noWrap/>
            <w:vAlign w:val="center"/>
          </w:tcPr>
          <w:p w14:paraId="451AA972" w14:textId="77777777" w:rsidR="006645F2" w:rsidRPr="001F5AD3" w:rsidRDefault="006645F2">
            <w:pPr>
              <w:jc w:val="right"/>
              <w:rPr>
                <w:sz w:val="18"/>
                <w:szCs w:val="18"/>
              </w:rPr>
            </w:pPr>
            <w:r w:rsidRPr="001F5AD3">
              <w:rPr>
                <w:sz w:val="18"/>
                <w:szCs w:val="18"/>
              </w:rPr>
              <w:t>5,86</w:t>
            </w:r>
          </w:p>
        </w:tc>
        <w:tc>
          <w:tcPr>
            <w:tcW w:w="1025" w:type="dxa"/>
            <w:tcBorders>
              <w:top w:val="nil"/>
              <w:left w:val="nil"/>
              <w:bottom w:val="single" w:sz="4" w:space="0" w:color="auto"/>
              <w:right w:val="single" w:sz="4" w:space="0" w:color="auto"/>
            </w:tcBorders>
            <w:noWrap/>
            <w:vAlign w:val="center"/>
          </w:tcPr>
          <w:p w14:paraId="2AE34891" w14:textId="77777777" w:rsidR="006645F2" w:rsidRPr="001F5AD3" w:rsidRDefault="006645F2">
            <w:pPr>
              <w:jc w:val="right"/>
              <w:rPr>
                <w:sz w:val="18"/>
                <w:szCs w:val="18"/>
              </w:rPr>
            </w:pPr>
            <w:r w:rsidRPr="001F5AD3">
              <w:rPr>
                <w:sz w:val="18"/>
                <w:szCs w:val="18"/>
              </w:rPr>
              <w:t>17,30</w:t>
            </w:r>
          </w:p>
        </w:tc>
        <w:tc>
          <w:tcPr>
            <w:tcW w:w="880" w:type="dxa"/>
            <w:tcBorders>
              <w:top w:val="nil"/>
              <w:left w:val="nil"/>
              <w:bottom w:val="single" w:sz="4" w:space="0" w:color="auto"/>
              <w:right w:val="single" w:sz="4" w:space="0" w:color="auto"/>
            </w:tcBorders>
            <w:noWrap/>
            <w:vAlign w:val="center"/>
          </w:tcPr>
          <w:p w14:paraId="6C63A775" w14:textId="77777777" w:rsidR="006645F2" w:rsidRPr="001F5AD3" w:rsidRDefault="006645F2">
            <w:pPr>
              <w:jc w:val="right"/>
              <w:rPr>
                <w:sz w:val="18"/>
                <w:szCs w:val="18"/>
              </w:rPr>
            </w:pPr>
            <w:r w:rsidRPr="001F5AD3">
              <w:rPr>
                <w:sz w:val="18"/>
                <w:szCs w:val="18"/>
              </w:rPr>
              <w:t>2,20</w:t>
            </w:r>
          </w:p>
        </w:tc>
        <w:tc>
          <w:tcPr>
            <w:tcW w:w="880" w:type="dxa"/>
            <w:tcBorders>
              <w:top w:val="nil"/>
              <w:left w:val="nil"/>
              <w:bottom w:val="single" w:sz="4" w:space="0" w:color="auto"/>
              <w:right w:val="single" w:sz="4" w:space="0" w:color="auto"/>
            </w:tcBorders>
            <w:noWrap/>
            <w:vAlign w:val="center"/>
          </w:tcPr>
          <w:p w14:paraId="461C29F7" w14:textId="77777777" w:rsidR="006645F2" w:rsidRPr="001F5AD3" w:rsidRDefault="006645F2">
            <w:pPr>
              <w:jc w:val="right"/>
              <w:rPr>
                <w:sz w:val="18"/>
                <w:szCs w:val="18"/>
              </w:rPr>
            </w:pPr>
            <w:r w:rsidRPr="001F5AD3">
              <w:rPr>
                <w:sz w:val="18"/>
                <w:szCs w:val="18"/>
              </w:rPr>
              <w:t>2,00</w:t>
            </w:r>
          </w:p>
        </w:tc>
        <w:tc>
          <w:tcPr>
            <w:tcW w:w="880" w:type="dxa"/>
            <w:tcBorders>
              <w:top w:val="nil"/>
              <w:left w:val="nil"/>
              <w:bottom w:val="single" w:sz="4" w:space="0" w:color="auto"/>
              <w:right w:val="single" w:sz="4" w:space="0" w:color="auto"/>
            </w:tcBorders>
            <w:noWrap/>
            <w:vAlign w:val="center"/>
          </w:tcPr>
          <w:p w14:paraId="4182C950" w14:textId="77777777" w:rsidR="006645F2" w:rsidRPr="001F5AD3" w:rsidRDefault="006645F2">
            <w:pPr>
              <w:jc w:val="right"/>
              <w:rPr>
                <w:sz w:val="18"/>
                <w:szCs w:val="18"/>
              </w:rPr>
            </w:pPr>
            <w:r w:rsidRPr="001F5AD3">
              <w:rPr>
                <w:sz w:val="18"/>
                <w:szCs w:val="18"/>
              </w:rPr>
              <w:t>1,00</w:t>
            </w:r>
          </w:p>
        </w:tc>
        <w:tc>
          <w:tcPr>
            <w:tcW w:w="880" w:type="dxa"/>
            <w:tcBorders>
              <w:top w:val="nil"/>
              <w:left w:val="nil"/>
              <w:bottom w:val="single" w:sz="4" w:space="0" w:color="auto"/>
              <w:right w:val="single" w:sz="4" w:space="0" w:color="auto"/>
            </w:tcBorders>
            <w:noWrap/>
            <w:vAlign w:val="center"/>
          </w:tcPr>
          <w:p w14:paraId="5171E112" w14:textId="77777777" w:rsidR="006645F2" w:rsidRPr="001F5AD3" w:rsidRDefault="006645F2">
            <w:pPr>
              <w:jc w:val="right"/>
              <w:rPr>
                <w:sz w:val="18"/>
                <w:szCs w:val="18"/>
              </w:rPr>
            </w:pPr>
            <w:r w:rsidRPr="001F5AD3">
              <w:rPr>
                <w:sz w:val="18"/>
                <w:szCs w:val="18"/>
              </w:rPr>
              <w:t>2,00</w:t>
            </w:r>
          </w:p>
        </w:tc>
      </w:tr>
      <w:tr w:rsidR="006645F2" w:rsidRPr="001F5AD3" w14:paraId="006FC395"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24E74AB4" w14:textId="77777777" w:rsidR="006645F2" w:rsidRPr="001F5AD3" w:rsidRDefault="006645F2">
            <w:pPr>
              <w:jc w:val="center"/>
              <w:rPr>
                <w:sz w:val="18"/>
                <w:szCs w:val="18"/>
              </w:rPr>
            </w:pPr>
            <w:r w:rsidRPr="001F5AD3">
              <w:rPr>
                <w:sz w:val="18"/>
                <w:szCs w:val="18"/>
              </w:rPr>
              <w:t>2.13</w:t>
            </w:r>
          </w:p>
        </w:tc>
        <w:tc>
          <w:tcPr>
            <w:tcW w:w="3205" w:type="dxa"/>
            <w:tcBorders>
              <w:top w:val="nil"/>
              <w:left w:val="nil"/>
              <w:bottom w:val="single" w:sz="4" w:space="0" w:color="auto"/>
              <w:right w:val="single" w:sz="4" w:space="0" w:color="auto"/>
            </w:tcBorders>
            <w:vAlign w:val="center"/>
            <w:hideMark/>
          </w:tcPr>
          <w:p w14:paraId="58299D1A" w14:textId="77777777" w:rsidR="006645F2" w:rsidRPr="001F5AD3" w:rsidRDefault="006645F2">
            <w:pPr>
              <w:rPr>
                <w:sz w:val="18"/>
                <w:szCs w:val="18"/>
              </w:rPr>
            </w:pPr>
            <w:r w:rsidRPr="001F5AD3">
              <w:rPr>
                <w:sz w:val="18"/>
                <w:szCs w:val="18"/>
              </w:rPr>
              <w:t>Đất ở tại nông thôn</w:t>
            </w:r>
          </w:p>
        </w:tc>
        <w:tc>
          <w:tcPr>
            <w:tcW w:w="646" w:type="dxa"/>
            <w:tcBorders>
              <w:top w:val="nil"/>
              <w:left w:val="nil"/>
              <w:bottom w:val="single" w:sz="4" w:space="0" w:color="auto"/>
              <w:right w:val="single" w:sz="4" w:space="0" w:color="auto"/>
            </w:tcBorders>
            <w:noWrap/>
            <w:vAlign w:val="center"/>
            <w:hideMark/>
          </w:tcPr>
          <w:p w14:paraId="4F7CD3BF" w14:textId="77777777" w:rsidR="006645F2" w:rsidRPr="001F5AD3" w:rsidRDefault="006645F2">
            <w:pPr>
              <w:jc w:val="center"/>
              <w:rPr>
                <w:sz w:val="18"/>
                <w:szCs w:val="18"/>
              </w:rPr>
            </w:pPr>
            <w:r w:rsidRPr="001F5AD3">
              <w:rPr>
                <w:sz w:val="18"/>
                <w:szCs w:val="18"/>
              </w:rPr>
              <w:t>ONT</w:t>
            </w:r>
          </w:p>
        </w:tc>
        <w:tc>
          <w:tcPr>
            <w:tcW w:w="1300" w:type="dxa"/>
            <w:tcBorders>
              <w:top w:val="nil"/>
              <w:left w:val="nil"/>
              <w:bottom w:val="single" w:sz="4" w:space="0" w:color="auto"/>
              <w:right w:val="single" w:sz="4" w:space="0" w:color="auto"/>
            </w:tcBorders>
            <w:noWrap/>
            <w:vAlign w:val="center"/>
          </w:tcPr>
          <w:p w14:paraId="02D43669" w14:textId="77777777" w:rsidR="006645F2" w:rsidRPr="001F5AD3" w:rsidRDefault="006645F2">
            <w:pPr>
              <w:jc w:val="right"/>
              <w:rPr>
                <w:sz w:val="18"/>
                <w:szCs w:val="18"/>
              </w:rPr>
            </w:pPr>
            <w:r w:rsidRPr="001F5AD3">
              <w:rPr>
                <w:sz w:val="18"/>
                <w:szCs w:val="18"/>
              </w:rPr>
              <w:t>1.100,00</w:t>
            </w:r>
          </w:p>
        </w:tc>
        <w:tc>
          <w:tcPr>
            <w:tcW w:w="880" w:type="dxa"/>
            <w:tcBorders>
              <w:top w:val="nil"/>
              <w:left w:val="nil"/>
              <w:bottom w:val="single" w:sz="4" w:space="0" w:color="auto"/>
              <w:right w:val="single" w:sz="4" w:space="0" w:color="auto"/>
            </w:tcBorders>
            <w:noWrap/>
            <w:vAlign w:val="center"/>
          </w:tcPr>
          <w:p w14:paraId="2237FC77"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58DD1C0D"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3589FFC1"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0A257193"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5982BB70" w14:textId="77777777" w:rsidR="006645F2" w:rsidRPr="001F5AD3" w:rsidRDefault="006645F2">
            <w:pPr>
              <w:jc w:val="right"/>
              <w:rPr>
                <w:sz w:val="18"/>
                <w:szCs w:val="18"/>
              </w:rPr>
            </w:pPr>
            <w:r w:rsidRPr="001F5AD3">
              <w:rPr>
                <w:sz w:val="18"/>
                <w:szCs w:val="18"/>
              </w:rPr>
              <w:t> </w:t>
            </w:r>
          </w:p>
        </w:tc>
        <w:tc>
          <w:tcPr>
            <w:tcW w:w="1025" w:type="dxa"/>
            <w:tcBorders>
              <w:top w:val="nil"/>
              <w:left w:val="nil"/>
              <w:bottom w:val="single" w:sz="4" w:space="0" w:color="auto"/>
              <w:right w:val="single" w:sz="4" w:space="0" w:color="auto"/>
            </w:tcBorders>
            <w:noWrap/>
            <w:vAlign w:val="center"/>
          </w:tcPr>
          <w:p w14:paraId="075DA9E2"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2F4AEFAF" w14:textId="77777777" w:rsidR="006645F2" w:rsidRPr="001F5AD3" w:rsidRDefault="006645F2">
            <w:pPr>
              <w:jc w:val="right"/>
              <w:rPr>
                <w:sz w:val="18"/>
                <w:szCs w:val="18"/>
              </w:rPr>
            </w:pPr>
            <w:r w:rsidRPr="001F5AD3">
              <w:rPr>
                <w:sz w:val="18"/>
                <w:szCs w:val="18"/>
              </w:rPr>
              <w:t>329,01</w:t>
            </w:r>
          </w:p>
        </w:tc>
        <w:tc>
          <w:tcPr>
            <w:tcW w:w="880" w:type="dxa"/>
            <w:tcBorders>
              <w:top w:val="nil"/>
              <w:left w:val="nil"/>
              <w:bottom w:val="single" w:sz="4" w:space="0" w:color="auto"/>
              <w:right w:val="single" w:sz="4" w:space="0" w:color="auto"/>
            </w:tcBorders>
            <w:noWrap/>
            <w:vAlign w:val="center"/>
          </w:tcPr>
          <w:p w14:paraId="68D9E955" w14:textId="77777777" w:rsidR="006645F2" w:rsidRPr="001F5AD3" w:rsidRDefault="006645F2">
            <w:pPr>
              <w:jc w:val="right"/>
              <w:rPr>
                <w:sz w:val="18"/>
                <w:szCs w:val="18"/>
              </w:rPr>
            </w:pPr>
            <w:r w:rsidRPr="001F5AD3">
              <w:rPr>
                <w:sz w:val="18"/>
                <w:szCs w:val="18"/>
              </w:rPr>
              <w:t>311,23</w:t>
            </w:r>
          </w:p>
        </w:tc>
        <w:tc>
          <w:tcPr>
            <w:tcW w:w="880" w:type="dxa"/>
            <w:tcBorders>
              <w:top w:val="nil"/>
              <w:left w:val="nil"/>
              <w:bottom w:val="single" w:sz="4" w:space="0" w:color="auto"/>
              <w:right w:val="single" w:sz="4" w:space="0" w:color="auto"/>
            </w:tcBorders>
            <w:noWrap/>
            <w:vAlign w:val="center"/>
          </w:tcPr>
          <w:p w14:paraId="0AD95D24" w14:textId="77777777" w:rsidR="006645F2" w:rsidRPr="001F5AD3" w:rsidRDefault="006645F2">
            <w:pPr>
              <w:jc w:val="right"/>
              <w:rPr>
                <w:sz w:val="18"/>
                <w:szCs w:val="18"/>
              </w:rPr>
            </w:pPr>
            <w:r w:rsidRPr="001F5AD3">
              <w:rPr>
                <w:sz w:val="18"/>
                <w:szCs w:val="18"/>
              </w:rPr>
              <w:t>307,32</w:t>
            </w:r>
          </w:p>
        </w:tc>
        <w:tc>
          <w:tcPr>
            <w:tcW w:w="880" w:type="dxa"/>
            <w:tcBorders>
              <w:top w:val="nil"/>
              <w:left w:val="nil"/>
              <w:bottom w:val="single" w:sz="4" w:space="0" w:color="auto"/>
              <w:right w:val="single" w:sz="4" w:space="0" w:color="auto"/>
            </w:tcBorders>
            <w:noWrap/>
            <w:vAlign w:val="center"/>
          </w:tcPr>
          <w:p w14:paraId="4FD6D9D6" w14:textId="77777777" w:rsidR="006645F2" w:rsidRPr="001F5AD3" w:rsidRDefault="006645F2">
            <w:pPr>
              <w:jc w:val="right"/>
              <w:rPr>
                <w:sz w:val="18"/>
                <w:szCs w:val="18"/>
              </w:rPr>
            </w:pPr>
            <w:r w:rsidRPr="001F5AD3">
              <w:rPr>
                <w:sz w:val="18"/>
                <w:szCs w:val="18"/>
              </w:rPr>
              <w:t>152,44</w:t>
            </w:r>
          </w:p>
        </w:tc>
      </w:tr>
      <w:tr w:rsidR="006645F2" w:rsidRPr="001F5AD3" w14:paraId="081969C2"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5AAEE0A0" w14:textId="77777777" w:rsidR="006645F2" w:rsidRPr="001F5AD3" w:rsidRDefault="006645F2">
            <w:pPr>
              <w:jc w:val="center"/>
              <w:rPr>
                <w:sz w:val="18"/>
                <w:szCs w:val="18"/>
              </w:rPr>
            </w:pPr>
            <w:r w:rsidRPr="001F5AD3">
              <w:rPr>
                <w:sz w:val="18"/>
                <w:szCs w:val="18"/>
              </w:rPr>
              <w:t>2.14</w:t>
            </w:r>
          </w:p>
        </w:tc>
        <w:tc>
          <w:tcPr>
            <w:tcW w:w="3205" w:type="dxa"/>
            <w:tcBorders>
              <w:top w:val="nil"/>
              <w:left w:val="nil"/>
              <w:bottom w:val="single" w:sz="4" w:space="0" w:color="auto"/>
              <w:right w:val="single" w:sz="4" w:space="0" w:color="auto"/>
            </w:tcBorders>
            <w:vAlign w:val="center"/>
            <w:hideMark/>
          </w:tcPr>
          <w:p w14:paraId="01EC4E7E" w14:textId="77777777" w:rsidR="006645F2" w:rsidRPr="001F5AD3" w:rsidRDefault="006645F2">
            <w:pPr>
              <w:rPr>
                <w:sz w:val="18"/>
                <w:szCs w:val="18"/>
              </w:rPr>
            </w:pPr>
            <w:r w:rsidRPr="001F5AD3">
              <w:rPr>
                <w:sz w:val="18"/>
                <w:szCs w:val="18"/>
              </w:rPr>
              <w:t>Đất ở tại đô thị</w:t>
            </w:r>
          </w:p>
        </w:tc>
        <w:tc>
          <w:tcPr>
            <w:tcW w:w="646" w:type="dxa"/>
            <w:tcBorders>
              <w:top w:val="nil"/>
              <w:left w:val="nil"/>
              <w:bottom w:val="single" w:sz="4" w:space="0" w:color="auto"/>
              <w:right w:val="single" w:sz="4" w:space="0" w:color="auto"/>
            </w:tcBorders>
            <w:noWrap/>
            <w:vAlign w:val="center"/>
            <w:hideMark/>
          </w:tcPr>
          <w:p w14:paraId="618BFA15" w14:textId="77777777" w:rsidR="006645F2" w:rsidRPr="001F5AD3" w:rsidRDefault="006645F2">
            <w:pPr>
              <w:jc w:val="center"/>
              <w:rPr>
                <w:sz w:val="18"/>
                <w:szCs w:val="18"/>
              </w:rPr>
            </w:pPr>
            <w:r w:rsidRPr="001F5AD3">
              <w:rPr>
                <w:sz w:val="18"/>
                <w:szCs w:val="18"/>
              </w:rPr>
              <w:t>ODT</w:t>
            </w:r>
          </w:p>
        </w:tc>
        <w:tc>
          <w:tcPr>
            <w:tcW w:w="1300" w:type="dxa"/>
            <w:tcBorders>
              <w:top w:val="nil"/>
              <w:left w:val="nil"/>
              <w:bottom w:val="single" w:sz="4" w:space="0" w:color="auto"/>
              <w:right w:val="single" w:sz="4" w:space="0" w:color="auto"/>
            </w:tcBorders>
            <w:noWrap/>
            <w:vAlign w:val="center"/>
          </w:tcPr>
          <w:p w14:paraId="5205EE51" w14:textId="77777777" w:rsidR="006645F2" w:rsidRPr="001F5AD3" w:rsidRDefault="006645F2">
            <w:pPr>
              <w:jc w:val="right"/>
              <w:rPr>
                <w:sz w:val="18"/>
                <w:szCs w:val="18"/>
              </w:rPr>
            </w:pPr>
            <w:r w:rsidRPr="001F5AD3">
              <w:rPr>
                <w:sz w:val="18"/>
                <w:szCs w:val="18"/>
              </w:rPr>
              <w:t>2.600,00</w:t>
            </w:r>
          </w:p>
        </w:tc>
        <w:tc>
          <w:tcPr>
            <w:tcW w:w="880" w:type="dxa"/>
            <w:tcBorders>
              <w:top w:val="nil"/>
              <w:left w:val="nil"/>
              <w:bottom w:val="single" w:sz="4" w:space="0" w:color="auto"/>
              <w:right w:val="single" w:sz="4" w:space="0" w:color="auto"/>
            </w:tcBorders>
            <w:noWrap/>
            <w:vAlign w:val="center"/>
          </w:tcPr>
          <w:p w14:paraId="48947F7A" w14:textId="77777777" w:rsidR="006645F2" w:rsidRPr="001F5AD3" w:rsidRDefault="006645F2">
            <w:pPr>
              <w:jc w:val="right"/>
              <w:rPr>
                <w:sz w:val="18"/>
                <w:szCs w:val="18"/>
              </w:rPr>
            </w:pPr>
            <w:r w:rsidRPr="001F5AD3">
              <w:rPr>
                <w:sz w:val="18"/>
                <w:szCs w:val="18"/>
              </w:rPr>
              <w:t>415,46</w:t>
            </w:r>
          </w:p>
        </w:tc>
        <w:tc>
          <w:tcPr>
            <w:tcW w:w="880" w:type="dxa"/>
            <w:tcBorders>
              <w:top w:val="nil"/>
              <w:left w:val="nil"/>
              <w:bottom w:val="single" w:sz="4" w:space="0" w:color="auto"/>
              <w:right w:val="single" w:sz="4" w:space="0" w:color="auto"/>
            </w:tcBorders>
            <w:noWrap/>
            <w:vAlign w:val="center"/>
          </w:tcPr>
          <w:p w14:paraId="03EB544D" w14:textId="77777777" w:rsidR="006645F2" w:rsidRPr="001F5AD3" w:rsidRDefault="006645F2">
            <w:pPr>
              <w:jc w:val="right"/>
              <w:rPr>
                <w:sz w:val="18"/>
                <w:szCs w:val="18"/>
              </w:rPr>
            </w:pPr>
            <w:r w:rsidRPr="001F5AD3">
              <w:rPr>
                <w:sz w:val="18"/>
                <w:szCs w:val="18"/>
              </w:rPr>
              <w:t>559,86</w:t>
            </w:r>
          </w:p>
        </w:tc>
        <w:tc>
          <w:tcPr>
            <w:tcW w:w="880" w:type="dxa"/>
            <w:tcBorders>
              <w:top w:val="nil"/>
              <w:left w:val="nil"/>
              <w:bottom w:val="single" w:sz="4" w:space="0" w:color="auto"/>
              <w:right w:val="single" w:sz="4" w:space="0" w:color="auto"/>
            </w:tcBorders>
            <w:noWrap/>
            <w:vAlign w:val="center"/>
          </w:tcPr>
          <w:p w14:paraId="760DAD71" w14:textId="77777777" w:rsidR="006645F2" w:rsidRPr="001F5AD3" w:rsidRDefault="006645F2">
            <w:pPr>
              <w:jc w:val="right"/>
              <w:rPr>
                <w:sz w:val="18"/>
                <w:szCs w:val="18"/>
              </w:rPr>
            </w:pPr>
            <w:r w:rsidRPr="001F5AD3">
              <w:rPr>
                <w:sz w:val="18"/>
                <w:szCs w:val="18"/>
              </w:rPr>
              <w:t>328,06</w:t>
            </w:r>
          </w:p>
        </w:tc>
        <w:tc>
          <w:tcPr>
            <w:tcW w:w="880" w:type="dxa"/>
            <w:tcBorders>
              <w:top w:val="nil"/>
              <w:left w:val="nil"/>
              <w:bottom w:val="single" w:sz="4" w:space="0" w:color="auto"/>
              <w:right w:val="single" w:sz="4" w:space="0" w:color="auto"/>
            </w:tcBorders>
            <w:noWrap/>
            <w:vAlign w:val="center"/>
          </w:tcPr>
          <w:p w14:paraId="05C3ACFC" w14:textId="77777777" w:rsidR="006645F2" w:rsidRPr="001F5AD3" w:rsidRDefault="006645F2">
            <w:pPr>
              <w:jc w:val="right"/>
              <w:rPr>
                <w:sz w:val="18"/>
                <w:szCs w:val="18"/>
              </w:rPr>
            </w:pPr>
            <w:r w:rsidRPr="001F5AD3">
              <w:rPr>
                <w:sz w:val="18"/>
                <w:szCs w:val="18"/>
              </w:rPr>
              <w:t>402,63</w:t>
            </w:r>
          </w:p>
        </w:tc>
        <w:tc>
          <w:tcPr>
            <w:tcW w:w="880" w:type="dxa"/>
            <w:tcBorders>
              <w:top w:val="nil"/>
              <w:left w:val="nil"/>
              <w:bottom w:val="single" w:sz="4" w:space="0" w:color="auto"/>
              <w:right w:val="single" w:sz="4" w:space="0" w:color="auto"/>
            </w:tcBorders>
            <w:noWrap/>
            <w:vAlign w:val="center"/>
          </w:tcPr>
          <w:p w14:paraId="3ECFE66F" w14:textId="77777777" w:rsidR="006645F2" w:rsidRPr="001F5AD3" w:rsidRDefault="006645F2">
            <w:pPr>
              <w:jc w:val="right"/>
              <w:rPr>
                <w:sz w:val="18"/>
                <w:szCs w:val="18"/>
              </w:rPr>
            </w:pPr>
            <w:r w:rsidRPr="001F5AD3">
              <w:rPr>
                <w:sz w:val="18"/>
                <w:szCs w:val="18"/>
              </w:rPr>
              <w:t>428,37</w:t>
            </w:r>
          </w:p>
        </w:tc>
        <w:tc>
          <w:tcPr>
            <w:tcW w:w="1025" w:type="dxa"/>
            <w:tcBorders>
              <w:top w:val="nil"/>
              <w:left w:val="nil"/>
              <w:bottom w:val="single" w:sz="4" w:space="0" w:color="auto"/>
              <w:right w:val="single" w:sz="4" w:space="0" w:color="auto"/>
            </w:tcBorders>
            <w:noWrap/>
            <w:vAlign w:val="center"/>
          </w:tcPr>
          <w:p w14:paraId="48C81494" w14:textId="77777777" w:rsidR="006645F2" w:rsidRPr="001F5AD3" w:rsidRDefault="006645F2">
            <w:pPr>
              <w:jc w:val="right"/>
              <w:rPr>
                <w:sz w:val="18"/>
                <w:szCs w:val="18"/>
              </w:rPr>
            </w:pPr>
            <w:r w:rsidRPr="001F5AD3">
              <w:rPr>
                <w:sz w:val="18"/>
                <w:szCs w:val="18"/>
              </w:rPr>
              <w:t>294,22</w:t>
            </w:r>
          </w:p>
        </w:tc>
        <w:tc>
          <w:tcPr>
            <w:tcW w:w="880" w:type="dxa"/>
            <w:tcBorders>
              <w:top w:val="nil"/>
              <w:left w:val="nil"/>
              <w:bottom w:val="single" w:sz="4" w:space="0" w:color="auto"/>
              <w:right w:val="single" w:sz="4" w:space="0" w:color="auto"/>
            </w:tcBorders>
            <w:noWrap/>
            <w:vAlign w:val="center"/>
          </w:tcPr>
          <w:p w14:paraId="3ECA4CF4" w14:textId="77777777" w:rsidR="006645F2" w:rsidRPr="001F5AD3" w:rsidRDefault="006645F2">
            <w:pPr>
              <w:jc w:val="right"/>
              <w:rPr>
                <w:sz w:val="18"/>
                <w:szCs w:val="18"/>
              </w:rPr>
            </w:pPr>
            <w:r w:rsidRPr="001F5AD3">
              <w:rPr>
                <w:sz w:val="18"/>
                <w:szCs w:val="18"/>
              </w:rPr>
              <w:t>171,40</w:t>
            </w:r>
          </w:p>
        </w:tc>
        <w:tc>
          <w:tcPr>
            <w:tcW w:w="880" w:type="dxa"/>
            <w:tcBorders>
              <w:top w:val="nil"/>
              <w:left w:val="nil"/>
              <w:bottom w:val="single" w:sz="4" w:space="0" w:color="auto"/>
              <w:right w:val="single" w:sz="4" w:space="0" w:color="auto"/>
            </w:tcBorders>
            <w:noWrap/>
            <w:vAlign w:val="center"/>
          </w:tcPr>
          <w:p w14:paraId="71F708A6"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2D13CA9B"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6B50715A" w14:textId="77777777" w:rsidR="006645F2" w:rsidRPr="001F5AD3" w:rsidRDefault="006645F2">
            <w:pPr>
              <w:jc w:val="right"/>
              <w:rPr>
                <w:sz w:val="18"/>
                <w:szCs w:val="18"/>
              </w:rPr>
            </w:pPr>
            <w:r w:rsidRPr="001F5AD3">
              <w:rPr>
                <w:sz w:val="18"/>
                <w:szCs w:val="18"/>
              </w:rPr>
              <w:t> </w:t>
            </w:r>
          </w:p>
        </w:tc>
      </w:tr>
      <w:tr w:rsidR="006645F2" w:rsidRPr="001F5AD3" w14:paraId="6922F689"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51FAE5DB" w14:textId="77777777" w:rsidR="006645F2" w:rsidRPr="001F5AD3" w:rsidRDefault="006645F2">
            <w:pPr>
              <w:jc w:val="center"/>
              <w:rPr>
                <w:sz w:val="18"/>
                <w:szCs w:val="18"/>
              </w:rPr>
            </w:pPr>
            <w:r w:rsidRPr="001F5AD3">
              <w:rPr>
                <w:sz w:val="18"/>
                <w:szCs w:val="18"/>
              </w:rPr>
              <w:t>2.15</w:t>
            </w:r>
          </w:p>
        </w:tc>
        <w:tc>
          <w:tcPr>
            <w:tcW w:w="3205" w:type="dxa"/>
            <w:tcBorders>
              <w:top w:val="nil"/>
              <w:left w:val="nil"/>
              <w:bottom w:val="single" w:sz="4" w:space="0" w:color="auto"/>
              <w:right w:val="single" w:sz="4" w:space="0" w:color="auto"/>
            </w:tcBorders>
            <w:vAlign w:val="center"/>
            <w:hideMark/>
          </w:tcPr>
          <w:p w14:paraId="2150ED1C" w14:textId="77777777" w:rsidR="006645F2" w:rsidRPr="001F5AD3" w:rsidRDefault="006645F2">
            <w:pPr>
              <w:rPr>
                <w:sz w:val="18"/>
                <w:szCs w:val="18"/>
              </w:rPr>
            </w:pPr>
            <w:r w:rsidRPr="001F5AD3">
              <w:rPr>
                <w:sz w:val="18"/>
                <w:szCs w:val="18"/>
              </w:rPr>
              <w:t>Đất XD trụ sở cơ quan</w:t>
            </w:r>
          </w:p>
        </w:tc>
        <w:tc>
          <w:tcPr>
            <w:tcW w:w="646" w:type="dxa"/>
            <w:tcBorders>
              <w:top w:val="nil"/>
              <w:left w:val="nil"/>
              <w:bottom w:val="single" w:sz="4" w:space="0" w:color="auto"/>
              <w:right w:val="single" w:sz="4" w:space="0" w:color="auto"/>
            </w:tcBorders>
            <w:noWrap/>
            <w:vAlign w:val="center"/>
            <w:hideMark/>
          </w:tcPr>
          <w:p w14:paraId="38A509E3" w14:textId="77777777" w:rsidR="006645F2" w:rsidRPr="001F5AD3" w:rsidRDefault="006645F2">
            <w:pPr>
              <w:jc w:val="center"/>
              <w:rPr>
                <w:sz w:val="18"/>
                <w:szCs w:val="18"/>
              </w:rPr>
            </w:pPr>
            <w:r w:rsidRPr="001F5AD3">
              <w:rPr>
                <w:sz w:val="18"/>
                <w:szCs w:val="18"/>
              </w:rPr>
              <w:t>TSC</w:t>
            </w:r>
          </w:p>
        </w:tc>
        <w:tc>
          <w:tcPr>
            <w:tcW w:w="1300" w:type="dxa"/>
            <w:tcBorders>
              <w:top w:val="nil"/>
              <w:left w:val="nil"/>
              <w:bottom w:val="single" w:sz="4" w:space="0" w:color="auto"/>
              <w:right w:val="single" w:sz="4" w:space="0" w:color="auto"/>
            </w:tcBorders>
            <w:noWrap/>
            <w:vAlign w:val="center"/>
          </w:tcPr>
          <w:p w14:paraId="2E792494" w14:textId="77777777" w:rsidR="006645F2" w:rsidRPr="001F5AD3" w:rsidRDefault="006645F2">
            <w:pPr>
              <w:jc w:val="right"/>
              <w:rPr>
                <w:sz w:val="18"/>
                <w:szCs w:val="18"/>
              </w:rPr>
            </w:pPr>
            <w:r w:rsidRPr="001F5AD3">
              <w:rPr>
                <w:sz w:val="18"/>
                <w:szCs w:val="18"/>
              </w:rPr>
              <w:t>36,80</w:t>
            </w:r>
          </w:p>
        </w:tc>
        <w:tc>
          <w:tcPr>
            <w:tcW w:w="880" w:type="dxa"/>
            <w:tcBorders>
              <w:top w:val="nil"/>
              <w:left w:val="nil"/>
              <w:bottom w:val="single" w:sz="4" w:space="0" w:color="auto"/>
              <w:right w:val="single" w:sz="4" w:space="0" w:color="auto"/>
            </w:tcBorders>
            <w:noWrap/>
            <w:vAlign w:val="center"/>
          </w:tcPr>
          <w:p w14:paraId="787D16CE" w14:textId="77777777" w:rsidR="006645F2" w:rsidRPr="001F5AD3" w:rsidRDefault="006645F2">
            <w:pPr>
              <w:jc w:val="right"/>
              <w:rPr>
                <w:sz w:val="18"/>
                <w:szCs w:val="18"/>
              </w:rPr>
            </w:pPr>
            <w:r w:rsidRPr="001F5AD3">
              <w:rPr>
                <w:sz w:val="18"/>
                <w:szCs w:val="18"/>
              </w:rPr>
              <w:t>2,13</w:t>
            </w:r>
          </w:p>
        </w:tc>
        <w:tc>
          <w:tcPr>
            <w:tcW w:w="880" w:type="dxa"/>
            <w:tcBorders>
              <w:top w:val="nil"/>
              <w:left w:val="nil"/>
              <w:bottom w:val="single" w:sz="4" w:space="0" w:color="auto"/>
              <w:right w:val="single" w:sz="4" w:space="0" w:color="auto"/>
            </w:tcBorders>
            <w:noWrap/>
            <w:vAlign w:val="center"/>
          </w:tcPr>
          <w:p w14:paraId="71E0E341" w14:textId="77777777" w:rsidR="006645F2" w:rsidRPr="001F5AD3" w:rsidRDefault="006645F2">
            <w:pPr>
              <w:jc w:val="right"/>
              <w:rPr>
                <w:sz w:val="18"/>
                <w:szCs w:val="18"/>
              </w:rPr>
            </w:pPr>
            <w:r w:rsidRPr="001F5AD3">
              <w:rPr>
                <w:sz w:val="18"/>
                <w:szCs w:val="18"/>
              </w:rPr>
              <w:t>3,99</w:t>
            </w:r>
          </w:p>
        </w:tc>
        <w:tc>
          <w:tcPr>
            <w:tcW w:w="880" w:type="dxa"/>
            <w:tcBorders>
              <w:top w:val="nil"/>
              <w:left w:val="nil"/>
              <w:bottom w:val="single" w:sz="4" w:space="0" w:color="auto"/>
              <w:right w:val="single" w:sz="4" w:space="0" w:color="auto"/>
            </w:tcBorders>
            <w:noWrap/>
            <w:vAlign w:val="center"/>
          </w:tcPr>
          <w:p w14:paraId="5B7B2FB8" w14:textId="77777777" w:rsidR="006645F2" w:rsidRPr="001F5AD3" w:rsidRDefault="006645F2">
            <w:pPr>
              <w:jc w:val="right"/>
              <w:rPr>
                <w:sz w:val="18"/>
                <w:szCs w:val="18"/>
              </w:rPr>
            </w:pPr>
            <w:r w:rsidRPr="001F5AD3">
              <w:rPr>
                <w:sz w:val="18"/>
                <w:szCs w:val="18"/>
              </w:rPr>
              <w:t>3,73</w:t>
            </w:r>
          </w:p>
        </w:tc>
        <w:tc>
          <w:tcPr>
            <w:tcW w:w="880" w:type="dxa"/>
            <w:tcBorders>
              <w:top w:val="nil"/>
              <w:left w:val="nil"/>
              <w:bottom w:val="single" w:sz="4" w:space="0" w:color="auto"/>
              <w:right w:val="single" w:sz="4" w:space="0" w:color="auto"/>
            </w:tcBorders>
            <w:noWrap/>
            <w:vAlign w:val="center"/>
          </w:tcPr>
          <w:p w14:paraId="1FE29078" w14:textId="77777777" w:rsidR="006645F2" w:rsidRPr="001F5AD3" w:rsidRDefault="006645F2">
            <w:pPr>
              <w:jc w:val="right"/>
              <w:rPr>
                <w:sz w:val="18"/>
                <w:szCs w:val="18"/>
              </w:rPr>
            </w:pPr>
            <w:r w:rsidRPr="001F5AD3">
              <w:rPr>
                <w:sz w:val="18"/>
                <w:szCs w:val="18"/>
              </w:rPr>
              <w:t>3,66</w:t>
            </w:r>
          </w:p>
        </w:tc>
        <w:tc>
          <w:tcPr>
            <w:tcW w:w="880" w:type="dxa"/>
            <w:tcBorders>
              <w:top w:val="nil"/>
              <w:left w:val="nil"/>
              <w:bottom w:val="single" w:sz="4" w:space="0" w:color="auto"/>
              <w:right w:val="single" w:sz="4" w:space="0" w:color="auto"/>
            </w:tcBorders>
            <w:noWrap/>
            <w:vAlign w:val="center"/>
          </w:tcPr>
          <w:p w14:paraId="51CD1147" w14:textId="77777777" w:rsidR="006645F2" w:rsidRPr="001F5AD3" w:rsidRDefault="006645F2">
            <w:pPr>
              <w:jc w:val="right"/>
              <w:rPr>
                <w:sz w:val="18"/>
                <w:szCs w:val="18"/>
              </w:rPr>
            </w:pPr>
            <w:r w:rsidRPr="001F5AD3">
              <w:rPr>
                <w:sz w:val="18"/>
                <w:szCs w:val="18"/>
              </w:rPr>
              <w:t>2,06</w:t>
            </w:r>
          </w:p>
        </w:tc>
        <w:tc>
          <w:tcPr>
            <w:tcW w:w="1025" w:type="dxa"/>
            <w:tcBorders>
              <w:top w:val="nil"/>
              <w:left w:val="nil"/>
              <w:bottom w:val="single" w:sz="4" w:space="0" w:color="auto"/>
              <w:right w:val="single" w:sz="4" w:space="0" w:color="auto"/>
            </w:tcBorders>
            <w:noWrap/>
            <w:vAlign w:val="center"/>
          </w:tcPr>
          <w:p w14:paraId="431CA7C9" w14:textId="77777777" w:rsidR="006645F2" w:rsidRPr="001F5AD3" w:rsidRDefault="006645F2">
            <w:pPr>
              <w:jc w:val="right"/>
              <w:rPr>
                <w:sz w:val="18"/>
                <w:szCs w:val="18"/>
              </w:rPr>
            </w:pPr>
            <w:r w:rsidRPr="001F5AD3">
              <w:rPr>
                <w:sz w:val="18"/>
                <w:szCs w:val="18"/>
              </w:rPr>
              <w:t>4,16</w:t>
            </w:r>
          </w:p>
        </w:tc>
        <w:tc>
          <w:tcPr>
            <w:tcW w:w="880" w:type="dxa"/>
            <w:tcBorders>
              <w:top w:val="nil"/>
              <w:left w:val="nil"/>
              <w:bottom w:val="single" w:sz="4" w:space="0" w:color="auto"/>
              <w:right w:val="single" w:sz="4" w:space="0" w:color="auto"/>
            </w:tcBorders>
            <w:noWrap/>
            <w:vAlign w:val="center"/>
          </w:tcPr>
          <w:p w14:paraId="3D5D9F70" w14:textId="77777777" w:rsidR="006645F2" w:rsidRPr="001F5AD3" w:rsidRDefault="006645F2">
            <w:pPr>
              <w:jc w:val="right"/>
              <w:rPr>
                <w:sz w:val="18"/>
                <w:szCs w:val="18"/>
              </w:rPr>
            </w:pPr>
            <w:r w:rsidRPr="001F5AD3">
              <w:rPr>
                <w:sz w:val="18"/>
                <w:szCs w:val="18"/>
              </w:rPr>
              <w:t>6,30</w:t>
            </w:r>
          </w:p>
        </w:tc>
        <w:tc>
          <w:tcPr>
            <w:tcW w:w="880" w:type="dxa"/>
            <w:tcBorders>
              <w:top w:val="nil"/>
              <w:left w:val="nil"/>
              <w:bottom w:val="single" w:sz="4" w:space="0" w:color="auto"/>
              <w:right w:val="single" w:sz="4" w:space="0" w:color="auto"/>
            </w:tcBorders>
            <w:noWrap/>
            <w:vAlign w:val="center"/>
          </w:tcPr>
          <w:p w14:paraId="4BBA6839" w14:textId="77777777" w:rsidR="006645F2" w:rsidRPr="001F5AD3" w:rsidRDefault="006645F2">
            <w:pPr>
              <w:jc w:val="right"/>
              <w:rPr>
                <w:sz w:val="18"/>
                <w:szCs w:val="18"/>
              </w:rPr>
            </w:pPr>
            <w:r w:rsidRPr="001F5AD3">
              <w:rPr>
                <w:sz w:val="18"/>
                <w:szCs w:val="18"/>
              </w:rPr>
              <w:t>3,58</w:t>
            </w:r>
          </w:p>
        </w:tc>
        <w:tc>
          <w:tcPr>
            <w:tcW w:w="880" w:type="dxa"/>
            <w:tcBorders>
              <w:top w:val="nil"/>
              <w:left w:val="nil"/>
              <w:bottom w:val="single" w:sz="4" w:space="0" w:color="auto"/>
              <w:right w:val="single" w:sz="4" w:space="0" w:color="auto"/>
            </w:tcBorders>
            <w:noWrap/>
            <w:vAlign w:val="center"/>
          </w:tcPr>
          <w:p w14:paraId="493D390F" w14:textId="77777777" w:rsidR="006645F2" w:rsidRPr="001F5AD3" w:rsidRDefault="006645F2">
            <w:pPr>
              <w:jc w:val="right"/>
              <w:rPr>
                <w:sz w:val="18"/>
                <w:szCs w:val="18"/>
              </w:rPr>
            </w:pPr>
            <w:r w:rsidRPr="001F5AD3">
              <w:rPr>
                <w:sz w:val="18"/>
                <w:szCs w:val="18"/>
              </w:rPr>
              <w:t>4,34</w:t>
            </w:r>
          </w:p>
        </w:tc>
        <w:tc>
          <w:tcPr>
            <w:tcW w:w="880" w:type="dxa"/>
            <w:tcBorders>
              <w:top w:val="nil"/>
              <w:left w:val="nil"/>
              <w:bottom w:val="single" w:sz="4" w:space="0" w:color="auto"/>
              <w:right w:val="single" w:sz="4" w:space="0" w:color="auto"/>
            </w:tcBorders>
            <w:noWrap/>
            <w:vAlign w:val="center"/>
          </w:tcPr>
          <w:p w14:paraId="4CC2D2EF" w14:textId="77777777" w:rsidR="006645F2" w:rsidRPr="001F5AD3" w:rsidRDefault="006645F2">
            <w:pPr>
              <w:jc w:val="right"/>
              <w:rPr>
                <w:sz w:val="18"/>
                <w:szCs w:val="18"/>
              </w:rPr>
            </w:pPr>
            <w:r w:rsidRPr="001F5AD3">
              <w:rPr>
                <w:sz w:val="18"/>
                <w:szCs w:val="18"/>
              </w:rPr>
              <w:t>2,85</w:t>
            </w:r>
          </w:p>
        </w:tc>
      </w:tr>
      <w:tr w:rsidR="006645F2" w:rsidRPr="001F5AD3" w14:paraId="7FF0A7B1"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7D58CC31" w14:textId="77777777" w:rsidR="006645F2" w:rsidRPr="001F5AD3" w:rsidRDefault="006645F2">
            <w:pPr>
              <w:jc w:val="center"/>
              <w:rPr>
                <w:sz w:val="18"/>
                <w:szCs w:val="18"/>
              </w:rPr>
            </w:pPr>
            <w:r w:rsidRPr="001F5AD3">
              <w:rPr>
                <w:sz w:val="18"/>
                <w:szCs w:val="18"/>
              </w:rPr>
              <w:t>2.18</w:t>
            </w:r>
          </w:p>
        </w:tc>
        <w:tc>
          <w:tcPr>
            <w:tcW w:w="3205" w:type="dxa"/>
            <w:tcBorders>
              <w:top w:val="nil"/>
              <w:left w:val="nil"/>
              <w:bottom w:val="single" w:sz="4" w:space="0" w:color="auto"/>
              <w:right w:val="single" w:sz="4" w:space="0" w:color="auto"/>
            </w:tcBorders>
            <w:vAlign w:val="center"/>
            <w:hideMark/>
          </w:tcPr>
          <w:p w14:paraId="529E7F9E" w14:textId="77777777" w:rsidR="006645F2" w:rsidRPr="001F5AD3" w:rsidRDefault="006645F2">
            <w:pPr>
              <w:rPr>
                <w:sz w:val="18"/>
                <w:szCs w:val="18"/>
              </w:rPr>
            </w:pPr>
            <w:r w:rsidRPr="001F5AD3">
              <w:rPr>
                <w:sz w:val="18"/>
                <w:szCs w:val="18"/>
              </w:rPr>
              <w:t>Đất XD trụ sở của tổ chức sự nghiệp</w:t>
            </w:r>
          </w:p>
        </w:tc>
        <w:tc>
          <w:tcPr>
            <w:tcW w:w="646" w:type="dxa"/>
            <w:tcBorders>
              <w:top w:val="nil"/>
              <w:left w:val="nil"/>
              <w:bottom w:val="single" w:sz="4" w:space="0" w:color="auto"/>
              <w:right w:val="single" w:sz="4" w:space="0" w:color="auto"/>
            </w:tcBorders>
            <w:noWrap/>
            <w:vAlign w:val="center"/>
            <w:hideMark/>
          </w:tcPr>
          <w:p w14:paraId="2592A824" w14:textId="77777777" w:rsidR="006645F2" w:rsidRPr="001F5AD3" w:rsidRDefault="006645F2">
            <w:pPr>
              <w:jc w:val="center"/>
              <w:rPr>
                <w:sz w:val="18"/>
                <w:szCs w:val="18"/>
              </w:rPr>
            </w:pPr>
            <w:r w:rsidRPr="001F5AD3">
              <w:rPr>
                <w:sz w:val="18"/>
                <w:szCs w:val="18"/>
              </w:rPr>
              <w:t>DTS</w:t>
            </w:r>
          </w:p>
        </w:tc>
        <w:tc>
          <w:tcPr>
            <w:tcW w:w="1300" w:type="dxa"/>
            <w:tcBorders>
              <w:top w:val="nil"/>
              <w:left w:val="nil"/>
              <w:bottom w:val="single" w:sz="4" w:space="0" w:color="auto"/>
              <w:right w:val="single" w:sz="4" w:space="0" w:color="auto"/>
            </w:tcBorders>
            <w:noWrap/>
            <w:vAlign w:val="center"/>
          </w:tcPr>
          <w:p w14:paraId="06493B75" w14:textId="77777777" w:rsidR="006645F2" w:rsidRPr="001F5AD3" w:rsidRDefault="006645F2">
            <w:pPr>
              <w:jc w:val="right"/>
              <w:rPr>
                <w:sz w:val="18"/>
                <w:szCs w:val="18"/>
              </w:rPr>
            </w:pPr>
            <w:r w:rsidRPr="001F5AD3">
              <w:rPr>
                <w:sz w:val="18"/>
                <w:szCs w:val="18"/>
              </w:rPr>
              <w:t>5,06</w:t>
            </w:r>
          </w:p>
        </w:tc>
        <w:tc>
          <w:tcPr>
            <w:tcW w:w="880" w:type="dxa"/>
            <w:tcBorders>
              <w:top w:val="nil"/>
              <w:left w:val="nil"/>
              <w:bottom w:val="single" w:sz="4" w:space="0" w:color="auto"/>
              <w:right w:val="single" w:sz="4" w:space="0" w:color="auto"/>
            </w:tcBorders>
            <w:noWrap/>
            <w:vAlign w:val="center"/>
          </w:tcPr>
          <w:p w14:paraId="427AAAD4" w14:textId="77777777" w:rsidR="006645F2" w:rsidRPr="001F5AD3" w:rsidRDefault="006645F2">
            <w:pPr>
              <w:jc w:val="right"/>
              <w:rPr>
                <w:sz w:val="18"/>
                <w:szCs w:val="18"/>
              </w:rPr>
            </w:pPr>
            <w:r w:rsidRPr="001F5AD3">
              <w:rPr>
                <w:sz w:val="18"/>
                <w:szCs w:val="18"/>
              </w:rPr>
              <w:t>1,00</w:t>
            </w:r>
          </w:p>
        </w:tc>
        <w:tc>
          <w:tcPr>
            <w:tcW w:w="880" w:type="dxa"/>
            <w:tcBorders>
              <w:top w:val="nil"/>
              <w:left w:val="nil"/>
              <w:bottom w:val="single" w:sz="4" w:space="0" w:color="auto"/>
              <w:right w:val="single" w:sz="4" w:space="0" w:color="auto"/>
            </w:tcBorders>
            <w:noWrap/>
            <w:vAlign w:val="center"/>
          </w:tcPr>
          <w:p w14:paraId="76F8711C" w14:textId="77777777" w:rsidR="006645F2" w:rsidRPr="001F5AD3" w:rsidRDefault="006645F2">
            <w:pPr>
              <w:jc w:val="right"/>
              <w:rPr>
                <w:sz w:val="18"/>
                <w:szCs w:val="18"/>
              </w:rPr>
            </w:pPr>
            <w:r w:rsidRPr="001F5AD3">
              <w:rPr>
                <w:sz w:val="18"/>
                <w:szCs w:val="18"/>
              </w:rPr>
              <w:t>0,50</w:t>
            </w:r>
          </w:p>
        </w:tc>
        <w:tc>
          <w:tcPr>
            <w:tcW w:w="880" w:type="dxa"/>
            <w:tcBorders>
              <w:top w:val="nil"/>
              <w:left w:val="nil"/>
              <w:bottom w:val="single" w:sz="4" w:space="0" w:color="auto"/>
              <w:right w:val="single" w:sz="4" w:space="0" w:color="auto"/>
            </w:tcBorders>
            <w:noWrap/>
            <w:vAlign w:val="center"/>
          </w:tcPr>
          <w:p w14:paraId="3418472B" w14:textId="77777777" w:rsidR="006645F2" w:rsidRPr="001F5AD3" w:rsidRDefault="006645F2">
            <w:pPr>
              <w:jc w:val="right"/>
              <w:rPr>
                <w:sz w:val="18"/>
                <w:szCs w:val="18"/>
              </w:rPr>
            </w:pPr>
            <w:r w:rsidRPr="001F5AD3">
              <w:rPr>
                <w:sz w:val="18"/>
                <w:szCs w:val="18"/>
              </w:rPr>
              <w:t>0,50</w:t>
            </w:r>
          </w:p>
        </w:tc>
        <w:tc>
          <w:tcPr>
            <w:tcW w:w="880" w:type="dxa"/>
            <w:tcBorders>
              <w:top w:val="nil"/>
              <w:left w:val="nil"/>
              <w:bottom w:val="single" w:sz="4" w:space="0" w:color="auto"/>
              <w:right w:val="single" w:sz="4" w:space="0" w:color="auto"/>
            </w:tcBorders>
            <w:noWrap/>
            <w:vAlign w:val="center"/>
          </w:tcPr>
          <w:p w14:paraId="226F0A2D" w14:textId="77777777" w:rsidR="006645F2" w:rsidRPr="001F5AD3" w:rsidRDefault="006645F2">
            <w:pPr>
              <w:jc w:val="right"/>
              <w:rPr>
                <w:sz w:val="18"/>
                <w:szCs w:val="18"/>
              </w:rPr>
            </w:pPr>
            <w:r w:rsidRPr="001F5AD3">
              <w:rPr>
                <w:sz w:val="18"/>
                <w:szCs w:val="18"/>
              </w:rPr>
              <w:t>0,50</w:t>
            </w:r>
          </w:p>
        </w:tc>
        <w:tc>
          <w:tcPr>
            <w:tcW w:w="880" w:type="dxa"/>
            <w:tcBorders>
              <w:top w:val="nil"/>
              <w:left w:val="nil"/>
              <w:bottom w:val="single" w:sz="4" w:space="0" w:color="auto"/>
              <w:right w:val="single" w:sz="4" w:space="0" w:color="auto"/>
            </w:tcBorders>
            <w:noWrap/>
            <w:vAlign w:val="center"/>
          </w:tcPr>
          <w:p w14:paraId="18E613C0" w14:textId="77777777" w:rsidR="006645F2" w:rsidRPr="001F5AD3" w:rsidRDefault="006645F2">
            <w:pPr>
              <w:jc w:val="right"/>
              <w:rPr>
                <w:sz w:val="18"/>
                <w:szCs w:val="18"/>
              </w:rPr>
            </w:pPr>
            <w:r w:rsidRPr="001F5AD3">
              <w:rPr>
                <w:sz w:val="18"/>
                <w:szCs w:val="18"/>
              </w:rPr>
              <w:t>0,50</w:t>
            </w:r>
          </w:p>
        </w:tc>
        <w:tc>
          <w:tcPr>
            <w:tcW w:w="1025" w:type="dxa"/>
            <w:tcBorders>
              <w:top w:val="nil"/>
              <w:left w:val="nil"/>
              <w:bottom w:val="single" w:sz="4" w:space="0" w:color="auto"/>
              <w:right w:val="single" w:sz="4" w:space="0" w:color="auto"/>
            </w:tcBorders>
            <w:noWrap/>
            <w:vAlign w:val="center"/>
          </w:tcPr>
          <w:p w14:paraId="4D907774" w14:textId="77777777" w:rsidR="006645F2" w:rsidRPr="001F5AD3" w:rsidRDefault="006645F2">
            <w:pPr>
              <w:jc w:val="right"/>
              <w:rPr>
                <w:sz w:val="18"/>
                <w:szCs w:val="18"/>
              </w:rPr>
            </w:pPr>
            <w:r w:rsidRPr="001F5AD3">
              <w:rPr>
                <w:sz w:val="18"/>
                <w:szCs w:val="18"/>
              </w:rPr>
              <w:t>1,26</w:t>
            </w:r>
          </w:p>
        </w:tc>
        <w:tc>
          <w:tcPr>
            <w:tcW w:w="880" w:type="dxa"/>
            <w:tcBorders>
              <w:top w:val="nil"/>
              <w:left w:val="nil"/>
              <w:bottom w:val="single" w:sz="4" w:space="0" w:color="auto"/>
              <w:right w:val="single" w:sz="4" w:space="0" w:color="auto"/>
            </w:tcBorders>
            <w:noWrap/>
            <w:vAlign w:val="center"/>
          </w:tcPr>
          <w:p w14:paraId="3A437AA7" w14:textId="77777777" w:rsidR="006645F2" w:rsidRPr="001F5AD3" w:rsidRDefault="006645F2">
            <w:pPr>
              <w:jc w:val="right"/>
              <w:rPr>
                <w:sz w:val="18"/>
                <w:szCs w:val="18"/>
              </w:rPr>
            </w:pPr>
            <w:r w:rsidRPr="001F5AD3">
              <w:rPr>
                <w:sz w:val="18"/>
                <w:szCs w:val="18"/>
              </w:rPr>
              <w:t>0,20</w:t>
            </w:r>
          </w:p>
        </w:tc>
        <w:tc>
          <w:tcPr>
            <w:tcW w:w="880" w:type="dxa"/>
            <w:tcBorders>
              <w:top w:val="nil"/>
              <w:left w:val="nil"/>
              <w:bottom w:val="single" w:sz="4" w:space="0" w:color="auto"/>
              <w:right w:val="single" w:sz="4" w:space="0" w:color="auto"/>
            </w:tcBorders>
            <w:noWrap/>
            <w:vAlign w:val="center"/>
          </w:tcPr>
          <w:p w14:paraId="49C52685" w14:textId="77777777" w:rsidR="006645F2" w:rsidRPr="001F5AD3" w:rsidRDefault="006645F2">
            <w:pPr>
              <w:jc w:val="right"/>
              <w:rPr>
                <w:sz w:val="18"/>
                <w:szCs w:val="18"/>
              </w:rPr>
            </w:pPr>
            <w:r w:rsidRPr="001F5AD3">
              <w:rPr>
                <w:sz w:val="18"/>
                <w:szCs w:val="18"/>
              </w:rPr>
              <w:t>0,20</w:t>
            </w:r>
          </w:p>
        </w:tc>
        <w:tc>
          <w:tcPr>
            <w:tcW w:w="880" w:type="dxa"/>
            <w:tcBorders>
              <w:top w:val="nil"/>
              <w:left w:val="nil"/>
              <w:bottom w:val="single" w:sz="4" w:space="0" w:color="auto"/>
              <w:right w:val="single" w:sz="4" w:space="0" w:color="auto"/>
            </w:tcBorders>
            <w:noWrap/>
            <w:vAlign w:val="center"/>
          </w:tcPr>
          <w:p w14:paraId="2B638B98" w14:textId="77777777" w:rsidR="006645F2" w:rsidRPr="001F5AD3" w:rsidRDefault="006645F2">
            <w:pPr>
              <w:jc w:val="right"/>
              <w:rPr>
                <w:sz w:val="18"/>
                <w:szCs w:val="18"/>
              </w:rPr>
            </w:pPr>
            <w:r w:rsidRPr="001F5AD3">
              <w:rPr>
                <w:sz w:val="18"/>
                <w:szCs w:val="18"/>
              </w:rPr>
              <w:t>0,20</w:t>
            </w:r>
          </w:p>
        </w:tc>
        <w:tc>
          <w:tcPr>
            <w:tcW w:w="880" w:type="dxa"/>
            <w:tcBorders>
              <w:top w:val="nil"/>
              <w:left w:val="nil"/>
              <w:bottom w:val="single" w:sz="4" w:space="0" w:color="auto"/>
              <w:right w:val="single" w:sz="4" w:space="0" w:color="auto"/>
            </w:tcBorders>
            <w:noWrap/>
            <w:vAlign w:val="center"/>
          </w:tcPr>
          <w:p w14:paraId="24EF0071" w14:textId="77777777" w:rsidR="006645F2" w:rsidRPr="001F5AD3" w:rsidRDefault="006645F2">
            <w:pPr>
              <w:jc w:val="right"/>
              <w:rPr>
                <w:sz w:val="18"/>
                <w:szCs w:val="18"/>
              </w:rPr>
            </w:pPr>
            <w:r w:rsidRPr="001F5AD3">
              <w:rPr>
                <w:sz w:val="18"/>
                <w:szCs w:val="18"/>
              </w:rPr>
              <w:t>0,20</w:t>
            </w:r>
          </w:p>
        </w:tc>
      </w:tr>
      <w:tr w:rsidR="006645F2" w:rsidRPr="001F5AD3" w14:paraId="41D6E660"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4E5E3DCA" w14:textId="77777777" w:rsidR="006645F2" w:rsidRPr="001F5AD3" w:rsidRDefault="006645F2">
            <w:pPr>
              <w:jc w:val="center"/>
              <w:rPr>
                <w:sz w:val="18"/>
                <w:szCs w:val="18"/>
              </w:rPr>
            </w:pPr>
            <w:r w:rsidRPr="001F5AD3">
              <w:rPr>
                <w:sz w:val="18"/>
                <w:szCs w:val="18"/>
              </w:rPr>
              <w:t>2.19</w:t>
            </w:r>
          </w:p>
        </w:tc>
        <w:tc>
          <w:tcPr>
            <w:tcW w:w="3205" w:type="dxa"/>
            <w:tcBorders>
              <w:top w:val="nil"/>
              <w:left w:val="nil"/>
              <w:bottom w:val="single" w:sz="4" w:space="0" w:color="auto"/>
              <w:right w:val="single" w:sz="4" w:space="0" w:color="auto"/>
            </w:tcBorders>
            <w:vAlign w:val="center"/>
            <w:hideMark/>
          </w:tcPr>
          <w:p w14:paraId="10755E67" w14:textId="77777777" w:rsidR="006645F2" w:rsidRPr="001F5AD3" w:rsidRDefault="006645F2">
            <w:pPr>
              <w:rPr>
                <w:sz w:val="18"/>
                <w:szCs w:val="18"/>
              </w:rPr>
            </w:pPr>
            <w:r w:rsidRPr="001F5AD3">
              <w:rPr>
                <w:sz w:val="18"/>
                <w:szCs w:val="18"/>
              </w:rPr>
              <w:t>Đất XD cơ sở ngoại giao</w:t>
            </w:r>
          </w:p>
        </w:tc>
        <w:tc>
          <w:tcPr>
            <w:tcW w:w="646" w:type="dxa"/>
            <w:tcBorders>
              <w:top w:val="nil"/>
              <w:left w:val="nil"/>
              <w:bottom w:val="single" w:sz="4" w:space="0" w:color="auto"/>
              <w:right w:val="single" w:sz="4" w:space="0" w:color="auto"/>
            </w:tcBorders>
            <w:noWrap/>
            <w:vAlign w:val="center"/>
            <w:hideMark/>
          </w:tcPr>
          <w:p w14:paraId="01B35E1A" w14:textId="77777777" w:rsidR="006645F2" w:rsidRPr="001F5AD3" w:rsidRDefault="006645F2">
            <w:pPr>
              <w:jc w:val="center"/>
              <w:rPr>
                <w:sz w:val="18"/>
                <w:szCs w:val="18"/>
              </w:rPr>
            </w:pPr>
            <w:r w:rsidRPr="001F5AD3">
              <w:rPr>
                <w:sz w:val="18"/>
                <w:szCs w:val="18"/>
              </w:rPr>
              <w:t>DNG</w:t>
            </w:r>
          </w:p>
        </w:tc>
        <w:tc>
          <w:tcPr>
            <w:tcW w:w="1300" w:type="dxa"/>
            <w:tcBorders>
              <w:top w:val="nil"/>
              <w:left w:val="nil"/>
              <w:bottom w:val="single" w:sz="4" w:space="0" w:color="auto"/>
              <w:right w:val="single" w:sz="4" w:space="0" w:color="auto"/>
            </w:tcBorders>
            <w:noWrap/>
            <w:vAlign w:val="center"/>
          </w:tcPr>
          <w:p w14:paraId="592DC643" w14:textId="77777777" w:rsidR="006645F2" w:rsidRPr="001F5AD3" w:rsidRDefault="006645F2">
            <w:pPr>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4C1BE8BC"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65BC5075"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04678262"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12018FF8"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60FCD091" w14:textId="77777777" w:rsidR="006645F2" w:rsidRPr="001F5AD3" w:rsidRDefault="006645F2">
            <w:pPr>
              <w:jc w:val="right"/>
              <w:rPr>
                <w:sz w:val="18"/>
                <w:szCs w:val="18"/>
              </w:rPr>
            </w:pPr>
            <w:r w:rsidRPr="001F5AD3">
              <w:rPr>
                <w:sz w:val="18"/>
                <w:szCs w:val="18"/>
              </w:rPr>
              <w:t> </w:t>
            </w:r>
          </w:p>
        </w:tc>
        <w:tc>
          <w:tcPr>
            <w:tcW w:w="1025" w:type="dxa"/>
            <w:tcBorders>
              <w:top w:val="nil"/>
              <w:left w:val="nil"/>
              <w:bottom w:val="single" w:sz="4" w:space="0" w:color="auto"/>
              <w:right w:val="single" w:sz="4" w:space="0" w:color="auto"/>
            </w:tcBorders>
            <w:noWrap/>
            <w:vAlign w:val="center"/>
          </w:tcPr>
          <w:p w14:paraId="5DDA42B6"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193E1982"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7E655E73"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11E553E5"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25D0443F" w14:textId="77777777" w:rsidR="006645F2" w:rsidRPr="001F5AD3" w:rsidRDefault="006645F2">
            <w:pPr>
              <w:jc w:val="right"/>
              <w:rPr>
                <w:sz w:val="18"/>
                <w:szCs w:val="18"/>
              </w:rPr>
            </w:pPr>
            <w:r w:rsidRPr="001F5AD3">
              <w:rPr>
                <w:sz w:val="18"/>
                <w:szCs w:val="18"/>
              </w:rPr>
              <w:t> </w:t>
            </w:r>
          </w:p>
        </w:tc>
      </w:tr>
      <w:tr w:rsidR="006645F2" w:rsidRPr="001F5AD3" w14:paraId="2AC0C33F"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6C50C145" w14:textId="77777777" w:rsidR="006645F2" w:rsidRPr="001F5AD3" w:rsidRDefault="006645F2">
            <w:pPr>
              <w:jc w:val="center"/>
              <w:rPr>
                <w:sz w:val="18"/>
                <w:szCs w:val="18"/>
              </w:rPr>
            </w:pPr>
            <w:r w:rsidRPr="001F5AD3">
              <w:rPr>
                <w:sz w:val="18"/>
                <w:szCs w:val="18"/>
              </w:rPr>
              <w:t>2.18</w:t>
            </w:r>
          </w:p>
        </w:tc>
        <w:tc>
          <w:tcPr>
            <w:tcW w:w="3205" w:type="dxa"/>
            <w:tcBorders>
              <w:top w:val="nil"/>
              <w:left w:val="nil"/>
              <w:bottom w:val="single" w:sz="4" w:space="0" w:color="auto"/>
              <w:right w:val="single" w:sz="4" w:space="0" w:color="auto"/>
            </w:tcBorders>
            <w:vAlign w:val="center"/>
            <w:hideMark/>
          </w:tcPr>
          <w:p w14:paraId="71137072" w14:textId="77777777" w:rsidR="006645F2" w:rsidRPr="001F5AD3" w:rsidRDefault="006645F2">
            <w:pPr>
              <w:rPr>
                <w:sz w:val="18"/>
                <w:szCs w:val="18"/>
              </w:rPr>
            </w:pPr>
            <w:r w:rsidRPr="001F5AD3">
              <w:rPr>
                <w:sz w:val="18"/>
                <w:szCs w:val="18"/>
              </w:rPr>
              <w:t>Đất cơ sở tín ngưỡng</w:t>
            </w:r>
          </w:p>
        </w:tc>
        <w:tc>
          <w:tcPr>
            <w:tcW w:w="646" w:type="dxa"/>
            <w:tcBorders>
              <w:top w:val="nil"/>
              <w:left w:val="nil"/>
              <w:bottom w:val="single" w:sz="4" w:space="0" w:color="auto"/>
              <w:right w:val="single" w:sz="4" w:space="0" w:color="auto"/>
            </w:tcBorders>
            <w:noWrap/>
            <w:vAlign w:val="center"/>
            <w:hideMark/>
          </w:tcPr>
          <w:p w14:paraId="11CDB356" w14:textId="77777777" w:rsidR="006645F2" w:rsidRPr="001F5AD3" w:rsidRDefault="006645F2">
            <w:pPr>
              <w:jc w:val="center"/>
              <w:rPr>
                <w:sz w:val="18"/>
                <w:szCs w:val="18"/>
              </w:rPr>
            </w:pPr>
            <w:r w:rsidRPr="001F5AD3">
              <w:rPr>
                <w:sz w:val="18"/>
                <w:szCs w:val="18"/>
              </w:rPr>
              <w:t>TIN</w:t>
            </w:r>
          </w:p>
        </w:tc>
        <w:tc>
          <w:tcPr>
            <w:tcW w:w="1300" w:type="dxa"/>
            <w:tcBorders>
              <w:top w:val="nil"/>
              <w:left w:val="nil"/>
              <w:bottom w:val="single" w:sz="4" w:space="0" w:color="auto"/>
              <w:right w:val="single" w:sz="4" w:space="0" w:color="auto"/>
            </w:tcBorders>
            <w:noWrap/>
            <w:vAlign w:val="center"/>
          </w:tcPr>
          <w:p w14:paraId="1B65AFB4" w14:textId="77777777" w:rsidR="006645F2" w:rsidRPr="001F5AD3" w:rsidRDefault="006645F2">
            <w:pPr>
              <w:jc w:val="right"/>
              <w:rPr>
                <w:sz w:val="18"/>
                <w:szCs w:val="18"/>
              </w:rPr>
            </w:pPr>
            <w:r w:rsidRPr="001F5AD3">
              <w:rPr>
                <w:sz w:val="18"/>
                <w:szCs w:val="18"/>
              </w:rPr>
              <w:t>4,65</w:t>
            </w:r>
          </w:p>
        </w:tc>
        <w:tc>
          <w:tcPr>
            <w:tcW w:w="880" w:type="dxa"/>
            <w:tcBorders>
              <w:top w:val="nil"/>
              <w:left w:val="nil"/>
              <w:bottom w:val="single" w:sz="4" w:space="0" w:color="auto"/>
              <w:right w:val="single" w:sz="4" w:space="0" w:color="auto"/>
            </w:tcBorders>
            <w:noWrap/>
            <w:vAlign w:val="center"/>
          </w:tcPr>
          <w:p w14:paraId="27124E7B" w14:textId="77777777" w:rsidR="006645F2" w:rsidRPr="001F5AD3" w:rsidRDefault="006645F2">
            <w:pPr>
              <w:jc w:val="right"/>
              <w:rPr>
                <w:sz w:val="18"/>
                <w:szCs w:val="18"/>
              </w:rPr>
            </w:pPr>
            <w:r w:rsidRPr="001F5AD3">
              <w:rPr>
                <w:sz w:val="18"/>
                <w:szCs w:val="18"/>
              </w:rPr>
              <w:t>0,26</w:t>
            </w:r>
          </w:p>
        </w:tc>
        <w:tc>
          <w:tcPr>
            <w:tcW w:w="880" w:type="dxa"/>
            <w:tcBorders>
              <w:top w:val="nil"/>
              <w:left w:val="nil"/>
              <w:bottom w:val="single" w:sz="4" w:space="0" w:color="auto"/>
              <w:right w:val="single" w:sz="4" w:space="0" w:color="auto"/>
            </w:tcBorders>
            <w:noWrap/>
            <w:vAlign w:val="center"/>
          </w:tcPr>
          <w:p w14:paraId="0459801B" w14:textId="77777777" w:rsidR="006645F2" w:rsidRPr="001F5AD3" w:rsidRDefault="006645F2">
            <w:pPr>
              <w:jc w:val="right"/>
              <w:rPr>
                <w:sz w:val="18"/>
                <w:szCs w:val="18"/>
              </w:rPr>
            </w:pPr>
            <w:r w:rsidRPr="001F5AD3">
              <w:rPr>
                <w:sz w:val="18"/>
                <w:szCs w:val="18"/>
              </w:rPr>
              <w:t>0,82</w:t>
            </w:r>
          </w:p>
        </w:tc>
        <w:tc>
          <w:tcPr>
            <w:tcW w:w="880" w:type="dxa"/>
            <w:tcBorders>
              <w:top w:val="nil"/>
              <w:left w:val="nil"/>
              <w:bottom w:val="single" w:sz="4" w:space="0" w:color="auto"/>
              <w:right w:val="single" w:sz="4" w:space="0" w:color="auto"/>
            </w:tcBorders>
            <w:noWrap/>
            <w:vAlign w:val="center"/>
          </w:tcPr>
          <w:p w14:paraId="789440DB" w14:textId="77777777" w:rsidR="006645F2" w:rsidRPr="001F5AD3" w:rsidRDefault="006645F2">
            <w:pPr>
              <w:jc w:val="right"/>
              <w:rPr>
                <w:sz w:val="18"/>
                <w:szCs w:val="18"/>
              </w:rPr>
            </w:pPr>
            <w:r w:rsidRPr="001F5AD3">
              <w:rPr>
                <w:sz w:val="18"/>
                <w:szCs w:val="18"/>
              </w:rPr>
              <w:t>0,82</w:t>
            </w:r>
          </w:p>
        </w:tc>
        <w:tc>
          <w:tcPr>
            <w:tcW w:w="880" w:type="dxa"/>
            <w:tcBorders>
              <w:top w:val="nil"/>
              <w:left w:val="nil"/>
              <w:bottom w:val="single" w:sz="4" w:space="0" w:color="auto"/>
              <w:right w:val="single" w:sz="4" w:space="0" w:color="auto"/>
            </w:tcBorders>
            <w:noWrap/>
            <w:vAlign w:val="center"/>
          </w:tcPr>
          <w:p w14:paraId="6A890279" w14:textId="77777777" w:rsidR="006645F2" w:rsidRPr="001F5AD3" w:rsidRDefault="006645F2">
            <w:pPr>
              <w:jc w:val="right"/>
              <w:rPr>
                <w:sz w:val="18"/>
                <w:szCs w:val="18"/>
              </w:rPr>
            </w:pPr>
            <w:r w:rsidRPr="001F5AD3">
              <w:rPr>
                <w:sz w:val="18"/>
                <w:szCs w:val="18"/>
              </w:rPr>
              <w:t>0,96</w:t>
            </w:r>
          </w:p>
        </w:tc>
        <w:tc>
          <w:tcPr>
            <w:tcW w:w="880" w:type="dxa"/>
            <w:tcBorders>
              <w:top w:val="nil"/>
              <w:left w:val="nil"/>
              <w:bottom w:val="single" w:sz="4" w:space="0" w:color="auto"/>
              <w:right w:val="single" w:sz="4" w:space="0" w:color="auto"/>
            </w:tcBorders>
            <w:noWrap/>
            <w:vAlign w:val="center"/>
          </w:tcPr>
          <w:p w14:paraId="2530D1F9" w14:textId="77777777" w:rsidR="006645F2" w:rsidRPr="001F5AD3" w:rsidRDefault="006645F2">
            <w:pPr>
              <w:jc w:val="right"/>
              <w:rPr>
                <w:sz w:val="18"/>
                <w:szCs w:val="18"/>
              </w:rPr>
            </w:pPr>
            <w:r w:rsidRPr="001F5AD3">
              <w:rPr>
                <w:sz w:val="18"/>
                <w:szCs w:val="18"/>
              </w:rPr>
              <w:t> </w:t>
            </w:r>
          </w:p>
        </w:tc>
        <w:tc>
          <w:tcPr>
            <w:tcW w:w="1025" w:type="dxa"/>
            <w:tcBorders>
              <w:top w:val="nil"/>
              <w:left w:val="nil"/>
              <w:bottom w:val="single" w:sz="4" w:space="0" w:color="auto"/>
              <w:right w:val="single" w:sz="4" w:space="0" w:color="auto"/>
            </w:tcBorders>
            <w:noWrap/>
            <w:vAlign w:val="center"/>
          </w:tcPr>
          <w:p w14:paraId="5CF3F427" w14:textId="77777777" w:rsidR="006645F2" w:rsidRPr="001F5AD3" w:rsidRDefault="006645F2">
            <w:pPr>
              <w:jc w:val="right"/>
              <w:rPr>
                <w:sz w:val="18"/>
                <w:szCs w:val="18"/>
              </w:rPr>
            </w:pPr>
            <w:r w:rsidRPr="001F5AD3">
              <w:rPr>
                <w:sz w:val="18"/>
                <w:szCs w:val="18"/>
              </w:rPr>
              <w:t>0,37</w:t>
            </w:r>
          </w:p>
        </w:tc>
        <w:tc>
          <w:tcPr>
            <w:tcW w:w="880" w:type="dxa"/>
            <w:tcBorders>
              <w:top w:val="nil"/>
              <w:left w:val="nil"/>
              <w:bottom w:val="single" w:sz="4" w:space="0" w:color="auto"/>
              <w:right w:val="single" w:sz="4" w:space="0" w:color="auto"/>
            </w:tcBorders>
            <w:noWrap/>
            <w:vAlign w:val="center"/>
          </w:tcPr>
          <w:p w14:paraId="15EA6CF0" w14:textId="77777777" w:rsidR="006645F2" w:rsidRPr="001F5AD3" w:rsidRDefault="006645F2">
            <w:pPr>
              <w:jc w:val="right"/>
              <w:rPr>
                <w:sz w:val="18"/>
                <w:szCs w:val="18"/>
              </w:rPr>
            </w:pPr>
            <w:r w:rsidRPr="001F5AD3">
              <w:rPr>
                <w:sz w:val="18"/>
                <w:szCs w:val="18"/>
              </w:rPr>
              <w:t>0,29</w:t>
            </w:r>
          </w:p>
        </w:tc>
        <w:tc>
          <w:tcPr>
            <w:tcW w:w="880" w:type="dxa"/>
            <w:tcBorders>
              <w:top w:val="nil"/>
              <w:left w:val="nil"/>
              <w:bottom w:val="single" w:sz="4" w:space="0" w:color="auto"/>
              <w:right w:val="single" w:sz="4" w:space="0" w:color="auto"/>
            </w:tcBorders>
            <w:noWrap/>
            <w:vAlign w:val="center"/>
          </w:tcPr>
          <w:p w14:paraId="5D61F4D3"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11FA20FD" w14:textId="77777777" w:rsidR="006645F2" w:rsidRPr="001F5AD3" w:rsidRDefault="006645F2">
            <w:pPr>
              <w:jc w:val="right"/>
              <w:rPr>
                <w:sz w:val="18"/>
                <w:szCs w:val="18"/>
              </w:rPr>
            </w:pPr>
            <w:r w:rsidRPr="001F5AD3">
              <w:rPr>
                <w:sz w:val="18"/>
                <w:szCs w:val="18"/>
              </w:rPr>
              <w:t>0,73</w:t>
            </w:r>
          </w:p>
        </w:tc>
        <w:tc>
          <w:tcPr>
            <w:tcW w:w="880" w:type="dxa"/>
            <w:tcBorders>
              <w:top w:val="nil"/>
              <w:left w:val="nil"/>
              <w:bottom w:val="single" w:sz="4" w:space="0" w:color="auto"/>
              <w:right w:val="single" w:sz="4" w:space="0" w:color="auto"/>
            </w:tcBorders>
            <w:noWrap/>
            <w:vAlign w:val="center"/>
          </w:tcPr>
          <w:p w14:paraId="43D057B0" w14:textId="77777777" w:rsidR="006645F2" w:rsidRPr="001F5AD3" w:rsidRDefault="006645F2">
            <w:pPr>
              <w:jc w:val="right"/>
              <w:rPr>
                <w:sz w:val="18"/>
                <w:szCs w:val="18"/>
              </w:rPr>
            </w:pPr>
            <w:r w:rsidRPr="001F5AD3">
              <w:rPr>
                <w:sz w:val="18"/>
                <w:szCs w:val="18"/>
              </w:rPr>
              <w:t>0,40</w:t>
            </w:r>
          </w:p>
        </w:tc>
      </w:tr>
      <w:tr w:rsidR="006645F2" w:rsidRPr="001F5AD3" w14:paraId="6ECDFB0F"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400F063A" w14:textId="77777777" w:rsidR="006645F2" w:rsidRPr="001F5AD3" w:rsidRDefault="006645F2">
            <w:pPr>
              <w:jc w:val="center"/>
              <w:rPr>
                <w:sz w:val="18"/>
                <w:szCs w:val="18"/>
              </w:rPr>
            </w:pPr>
            <w:r w:rsidRPr="001F5AD3">
              <w:rPr>
                <w:sz w:val="18"/>
                <w:szCs w:val="18"/>
              </w:rPr>
              <w:t>2.19</w:t>
            </w:r>
          </w:p>
        </w:tc>
        <w:tc>
          <w:tcPr>
            <w:tcW w:w="3205" w:type="dxa"/>
            <w:tcBorders>
              <w:top w:val="nil"/>
              <w:left w:val="nil"/>
              <w:bottom w:val="single" w:sz="4" w:space="0" w:color="auto"/>
              <w:right w:val="single" w:sz="4" w:space="0" w:color="auto"/>
            </w:tcBorders>
            <w:vAlign w:val="center"/>
            <w:hideMark/>
          </w:tcPr>
          <w:p w14:paraId="1B6EBDB5" w14:textId="77777777" w:rsidR="006645F2" w:rsidRPr="001F5AD3" w:rsidRDefault="006645F2">
            <w:pPr>
              <w:rPr>
                <w:sz w:val="18"/>
                <w:szCs w:val="18"/>
              </w:rPr>
            </w:pPr>
            <w:r w:rsidRPr="001F5AD3">
              <w:rPr>
                <w:sz w:val="18"/>
                <w:szCs w:val="18"/>
              </w:rPr>
              <w:t>Đất sông, ngòi, kênh, rạch, suối</w:t>
            </w:r>
          </w:p>
        </w:tc>
        <w:tc>
          <w:tcPr>
            <w:tcW w:w="646" w:type="dxa"/>
            <w:tcBorders>
              <w:top w:val="nil"/>
              <w:left w:val="nil"/>
              <w:bottom w:val="single" w:sz="4" w:space="0" w:color="auto"/>
              <w:right w:val="single" w:sz="4" w:space="0" w:color="auto"/>
            </w:tcBorders>
            <w:noWrap/>
            <w:vAlign w:val="center"/>
            <w:hideMark/>
          </w:tcPr>
          <w:p w14:paraId="02708C0B" w14:textId="77777777" w:rsidR="006645F2" w:rsidRPr="001F5AD3" w:rsidRDefault="006645F2">
            <w:pPr>
              <w:jc w:val="center"/>
              <w:rPr>
                <w:sz w:val="18"/>
                <w:szCs w:val="18"/>
              </w:rPr>
            </w:pPr>
            <w:r w:rsidRPr="001F5AD3">
              <w:rPr>
                <w:sz w:val="18"/>
                <w:szCs w:val="18"/>
              </w:rPr>
              <w:t>SON</w:t>
            </w:r>
          </w:p>
        </w:tc>
        <w:tc>
          <w:tcPr>
            <w:tcW w:w="1300" w:type="dxa"/>
            <w:tcBorders>
              <w:top w:val="nil"/>
              <w:left w:val="nil"/>
              <w:bottom w:val="single" w:sz="4" w:space="0" w:color="auto"/>
              <w:right w:val="single" w:sz="4" w:space="0" w:color="auto"/>
            </w:tcBorders>
            <w:noWrap/>
            <w:vAlign w:val="center"/>
          </w:tcPr>
          <w:p w14:paraId="32B939D2" w14:textId="77777777" w:rsidR="006645F2" w:rsidRPr="001F5AD3" w:rsidRDefault="006645F2">
            <w:pPr>
              <w:jc w:val="right"/>
              <w:rPr>
                <w:sz w:val="18"/>
                <w:szCs w:val="18"/>
              </w:rPr>
            </w:pPr>
            <w:r w:rsidRPr="001F5AD3">
              <w:rPr>
                <w:sz w:val="18"/>
                <w:szCs w:val="18"/>
              </w:rPr>
              <w:t>532,69</w:t>
            </w:r>
          </w:p>
        </w:tc>
        <w:tc>
          <w:tcPr>
            <w:tcW w:w="880" w:type="dxa"/>
            <w:tcBorders>
              <w:top w:val="nil"/>
              <w:left w:val="nil"/>
              <w:bottom w:val="single" w:sz="4" w:space="0" w:color="auto"/>
              <w:right w:val="single" w:sz="4" w:space="0" w:color="auto"/>
            </w:tcBorders>
            <w:noWrap/>
            <w:vAlign w:val="center"/>
          </w:tcPr>
          <w:p w14:paraId="06EBED22" w14:textId="77777777" w:rsidR="006645F2" w:rsidRPr="001F5AD3" w:rsidRDefault="006645F2">
            <w:pPr>
              <w:jc w:val="right"/>
              <w:rPr>
                <w:sz w:val="18"/>
                <w:szCs w:val="18"/>
              </w:rPr>
            </w:pPr>
            <w:r w:rsidRPr="001F5AD3">
              <w:rPr>
                <w:sz w:val="18"/>
                <w:szCs w:val="18"/>
              </w:rPr>
              <w:t>103,90</w:t>
            </w:r>
          </w:p>
        </w:tc>
        <w:tc>
          <w:tcPr>
            <w:tcW w:w="880" w:type="dxa"/>
            <w:tcBorders>
              <w:top w:val="nil"/>
              <w:left w:val="nil"/>
              <w:bottom w:val="single" w:sz="4" w:space="0" w:color="auto"/>
              <w:right w:val="single" w:sz="4" w:space="0" w:color="auto"/>
            </w:tcBorders>
            <w:noWrap/>
            <w:vAlign w:val="center"/>
          </w:tcPr>
          <w:p w14:paraId="23F4F28B" w14:textId="77777777" w:rsidR="006645F2" w:rsidRPr="001F5AD3" w:rsidRDefault="006645F2">
            <w:pPr>
              <w:jc w:val="right"/>
              <w:rPr>
                <w:sz w:val="18"/>
                <w:szCs w:val="18"/>
              </w:rPr>
            </w:pPr>
            <w:r w:rsidRPr="001F5AD3">
              <w:rPr>
                <w:sz w:val="18"/>
                <w:szCs w:val="18"/>
              </w:rPr>
              <w:t>10,03</w:t>
            </w:r>
          </w:p>
        </w:tc>
        <w:tc>
          <w:tcPr>
            <w:tcW w:w="880" w:type="dxa"/>
            <w:tcBorders>
              <w:top w:val="nil"/>
              <w:left w:val="nil"/>
              <w:bottom w:val="single" w:sz="4" w:space="0" w:color="auto"/>
              <w:right w:val="single" w:sz="4" w:space="0" w:color="auto"/>
            </w:tcBorders>
            <w:noWrap/>
            <w:vAlign w:val="center"/>
          </w:tcPr>
          <w:p w14:paraId="07097306" w14:textId="77777777" w:rsidR="006645F2" w:rsidRPr="001F5AD3" w:rsidRDefault="006645F2">
            <w:pPr>
              <w:jc w:val="right"/>
              <w:rPr>
                <w:sz w:val="18"/>
                <w:szCs w:val="18"/>
              </w:rPr>
            </w:pPr>
            <w:r w:rsidRPr="001F5AD3">
              <w:rPr>
                <w:sz w:val="18"/>
                <w:szCs w:val="18"/>
              </w:rPr>
              <w:t>17,46</w:t>
            </w:r>
          </w:p>
        </w:tc>
        <w:tc>
          <w:tcPr>
            <w:tcW w:w="880" w:type="dxa"/>
            <w:tcBorders>
              <w:top w:val="nil"/>
              <w:left w:val="nil"/>
              <w:bottom w:val="single" w:sz="4" w:space="0" w:color="auto"/>
              <w:right w:val="single" w:sz="4" w:space="0" w:color="auto"/>
            </w:tcBorders>
            <w:noWrap/>
            <w:vAlign w:val="center"/>
          </w:tcPr>
          <w:p w14:paraId="108E6D52" w14:textId="77777777" w:rsidR="006645F2" w:rsidRPr="001F5AD3" w:rsidRDefault="006645F2">
            <w:pPr>
              <w:jc w:val="right"/>
              <w:rPr>
                <w:sz w:val="18"/>
                <w:szCs w:val="18"/>
              </w:rPr>
            </w:pPr>
            <w:r w:rsidRPr="001F5AD3">
              <w:rPr>
                <w:sz w:val="18"/>
                <w:szCs w:val="18"/>
              </w:rPr>
              <w:t>8,00</w:t>
            </w:r>
          </w:p>
        </w:tc>
        <w:tc>
          <w:tcPr>
            <w:tcW w:w="880" w:type="dxa"/>
            <w:tcBorders>
              <w:top w:val="nil"/>
              <w:left w:val="nil"/>
              <w:bottom w:val="single" w:sz="4" w:space="0" w:color="auto"/>
              <w:right w:val="single" w:sz="4" w:space="0" w:color="auto"/>
            </w:tcBorders>
            <w:noWrap/>
            <w:vAlign w:val="center"/>
          </w:tcPr>
          <w:p w14:paraId="4304A8D9" w14:textId="77777777" w:rsidR="006645F2" w:rsidRPr="001F5AD3" w:rsidRDefault="006645F2">
            <w:pPr>
              <w:jc w:val="right"/>
              <w:rPr>
                <w:sz w:val="18"/>
                <w:szCs w:val="18"/>
              </w:rPr>
            </w:pPr>
            <w:r w:rsidRPr="001F5AD3">
              <w:rPr>
                <w:sz w:val="18"/>
                <w:szCs w:val="18"/>
              </w:rPr>
              <w:t>23,24</w:t>
            </w:r>
          </w:p>
        </w:tc>
        <w:tc>
          <w:tcPr>
            <w:tcW w:w="1025" w:type="dxa"/>
            <w:tcBorders>
              <w:top w:val="nil"/>
              <w:left w:val="nil"/>
              <w:bottom w:val="single" w:sz="4" w:space="0" w:color="auto"/>
              <w:right w:val="single" w:sz="4" w:space="0" w:color="auto"/>
            </w:tcBorders>
            <w:noWrap/>
            <w:vAlign w:val="center"/>
          </w:tcPr>
          <w:p w14:paraId="24CE604E" w14:textId="77777777" w:rsidR="006645F2" w:rsidRPr="001F5AD3" w:rsidRDefault="006645F2">
            <w:pPr>
              <w:jc w:val="right"/>
              <w:rPr>
                <w:sz w:val="18"/>
                <w:szCs w:val="18"/>
              </w:rPr>
            </w:pPr>
            <w:r w:rsidRPr="001F5AD3">
              <w:rPr>
                <w:sz w:val="18"/>
                <w:szCs w:val="18"/>
              </w:rPr>
              <w:t>7,26</w:t>
            </w:r>
          </w:p>
        </w:tc>
        <w:tc>
          <w:tcPr>
            <w:tcW w:w="880" w:type="dxa"/>
            <w:tcBorders>
              <w:top w:val="nil"/>
              <w:left w:val="nil"/>
              <w:bottom w:val="single" w:sz="4" w:space="0" w:color="auto"/>
              <w:right w:val="single" w:sz="4" w:space="0" w:color="auto"/>
            </w:tcBorders>
            <w:noWrap/>
            <w:vAlign w:val="center"/>
          </w:tcPr>
          <w:p w14:paraId="1C515127" w14:textId="77777777" w:rsidR="006645F2" w:rsidRPr="001F5AD3" w:rsidRDefault="006645F2">
            <w:pPr>
              <w:jc w:val="right"/>
              <w:rPr>
                <w:sz w:val="18"/>
                <w:szCs w:val="18"/>
              </w:rPr>
            </w:pPr>
            <w:r w:rsidRPr="001F5AD3">
              <w:rPr>
                <w:sz w:val="18"/>
                <w:szCs w:val="18"/>
              </w:rPr>
              <w:t>95,60</w:t>
            </w:r>
          </w:p>
        </w:tc>
        <w:tc>
          <w:tcPr>
            <w:tcW w:w="880" w:type="dxa"/>
            <w:tcBorders>
              <w:top w:val="nil"/>
              <w:left w:val="nil"/>
              <w:bottom w:val="single" w:sz="4" w:space="0" w:color="auto"/>
              <w:right w:val="single" w:sz="4" w:space="0" w:color="auto"/>
            </w:tcBorders>
            <w:noWrap/>
            <w:vAlign w:val="center"/>
          </w:tcPr>
          <w:p w14:paraId="76A2FD36" w14:textId="77777777" w:rsidR="006645F2" w:rsidRPr="001F5AD3" w:rsidRDefault="006645F2">
            <w:pPr>
              <w:jc w:val="right"/>
              <w:rPr>
                <w:sz w:val="18"/>
                <w:szCs w:val="18"/>
              </w:rPr>
            </w:pPr>
            <w:r w:rsidRPr="001F5AD3">
              <w:rPr>
                <w:sz w:val="18"/>
                <w:szCs w:val="18"/>
              </w:rPr>
              <w:t>45,75</w:t>
            </w:r>
          </w:p>
        </w:tc>
        <w:tc>
          <w:tcPr>
            <w:tcW w:w="880" w:type="dxa"/>
            <w:tcBorders>
              <w:top w:val="nil"/>
              <w:left w:val="nil"/>
              <w:bottom w:val="single" w:sz="4" w:space="0" w:color="auto"/>
              <w:right w:val="single" w:sz="4" w:space="0" w:color="auto"/>
            </w:tcBorders>
            <w:noWrap/>
            <w:vAlign w:val="center"/>
          </w:tcPr>
          <w:p w14:paraId="65D8FBB9" w14:textId="77777777" w:rsidR="006645F2" w:rsidRPr="001F5AD3" w:rsidRDefault="006645F2">
            <w:pPr>
              <w:jc w:val="right"/>
              <w:rPr>
                <w:sz w:val="18"/>
                <w:szCs w:val="18"/>
              </w:rPr>
            </w:pPr>
            <w:r w:rsidRPr="001F5AD3">
              <w:rPr>
                <w:sz w:val="18"/>
                <w:szCs w:val="18"/>
              </w:rPr>
              <w:t>67,72</w:t>
            </w:r>
          </w:p>
        </w:tc>
        <w:tc>
          <w:tcPr>
            <w:tcW w:w="880" w:type="dxa"/>
            <w:tcBorders>
              <w:top w:val="nil"/>
              <w:left w:val="nil"/>
              <w:bottom w:val="single" w:sz="4" w:space="0" w:color="auto"/>
              <w:right w:val="single" w:sz="4" w:space="0" w:color="auto"/>
            </w:tcBorders>
            <w:noWrap/>
            <w:vAlign w:val="center"/>
          </w:tcPr>
          <w:p w14:paraId="503DD2D4" w14:textId="77777777" w:rsidR="006645F2" w:rsidRPr="001F5AD3" w:rsidRDefault="006645F2">
            <w:pPr>
              <w:jc w:val="right"/>
              <w:rPr>
                <w:sz w:val="18"/>
                <w:szCs w:val="18"/>
              </w:rPr>
            </w:pPr>
            <w:r w:rsidRPr="001F5AD3">
              <w:rPr>
                <w:sz w:val="18"/>
                <w:szCs w:val="18"/>
              </w:rPr>
              <w:t>153,73</w:t>
            </w:r>
          </w:p>
        </w:tc>
      </w:tr>
      <w:tr w:rsidR="006645F2" w:rsidRPr="001F5AD3" w14:paraId="03579DEF"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6F256BCD" w14:textId="77777777" w:rsidR="006645F2" w:rsidRPr="001F5AD3" w:rsidRDefault="006645F2">
            <w:pPr>
              <w:jc w:val="center"/>
              <w:rPr>
                <w:sz w:val="18"/>
                <w:szCs w:val="18"/>
              </w:rPr>
            </w:pPr>
            <w:r w:rsidRPr="001F5AD3">
              <w:rPr>
                <w:sz w:val="18"/>
                <w:szCs w:val="18"/>
              </w:rPr>
              <w:t>2.20</w:t>
            </w:r>
          </w:p>
        </w:tc>
        <w:tc>
          <w:tcPr>
            <w:tcW w:w="3205" w:type="dxa"/>
            <w:tcBorders>
              <w:top w:val="nil"/>
              <w:left w:val="nil"/>
              <w:bottom w:val="single" w:sz="4" w:space="0" w:color="auto"/>
              <w:right w:val="single" w:sz="4" w:space="0" w:color="auto"/>
            </w:tcBorders>
            <w:vAlign w:val="center"/>
            <w:hideMark/>
          </w:tcPr>
          <w:p w14:paraId="09A59355" w14:textId="77777777" w:rsidR="006645F2" w:rsidRPr="001F5AD3" w:rsidRDefault="006645F2">
            <w:pPr>
              <w:rPr>
                <w:sz w:val="18"/>
                <w:szCs w:val="18"/>
              </w:rPr>
            </w:pPr>
            <w:r w:rsidRPr="001F5AD3">
              <w:rPr>
                <w:sz w:val="18"/>
                <w:szCs w:val="18"/>
              </w:rPr>
              <w:t>Đất có mặt nước chuyên dùng</w:t>
            </w:r>
          </w:p>
        </w:tc>
        <w:tc>
          <w:tcPr>
            <w:tcW w:w="646" w:type="dxa"/>
            <w:tcBorders>
              <w:top w:val="nil"/>
              <w:left w:val="nil"/>
              <w:bottom w:val="single" w:sz="4" w:space="0" w:color="auto"/>
              <w:right w:val="single" w:sz="4" w:space="0" w:color="auto"/>
            </w:tcBorders>
            <w:noWrap/>
            <w:vAlign w:val="center"/>
            <w:hideMark/>
          </w:tcPr>
          <w:p w14:paraId="3011E119" w14:textId="77777777" w:rsidR="006645F2" w:rsidRPr="001F5AD3" w:rsidRDefault="006645F2">
            <w:pPr>
              <w:jc w:val="center"/>
              <w:rPr>
                <w:sz w:val="18"/>
                <w:szCs w:val="18"/>
              </w:rPr>
            </w:pPr>
            <w:r w:rsidRPr="001F5AD3">
              <w:rPr>
                <w:sz w:val="18"/>
                <w:szCs w:val="18"/>
              </w:rPr>
              <w:t>MNC</w:t>
            </w:r>
          </w:p>
        </w:tc>
        <w:tc>
          <w:tcPr>
            <w:tcW w:w="1300" w:type="dxa"/>
            <w:tcBorders>
              <w:top w:val="nil"/>
              <w:left w:val="nil"/>
              <w:bottom w:val="single" w:sz="4" w:space="0" w:color="auto"/>
              <w:right w:val="single" w:sz="4" w:space="0" w:color="auto"/>
            </w:tcBorders>
            <w:noWrap/>
            <w:vAlign w:val="center"/>
          </w:tcPr>
          <w:p w14:paraId="38F53EEB" w14:textId="77777777" w:rsidR="006645F2" w:rsidRPr="001F5AD3" w:rsidRDefault="006645F2">
            <w:pPr>
              <w:jc w:val="right"/>
              <w:rPr>
                <w:sz w:val="18"/>
                <w:szCs w:val="18"/>
              </w:rPr>
            </w:pPr>
            <w:r w:rsidRPr="001F5AD3">
              <w:rPr>
                <w:sz w:val="18"/>
                <w:szCs w:val="18"/>
              </w:rPr>
              <w:t>29,81</w:t>
            </w:r>
          </w:p>
        </w:tc>
        <w:tc>
          <w:tcPr>
            <w:tcW w:w="880" w:type="dxa"/>
            <w:tcBorders>
              <w:top w:val="nil"/>
              <w:left w:val="nil"/>
              <w:bottom w:val="single" w:sz="4" w:space="0" w:color="auto"/>
              <w:right w:val="single" w:sz="4" w:space="0" w:color="auto"/>
            </w:tcBorders>
            <w:noWrap/>
            <w:vAlign w:val="center"/>
          </w:tcPr>
          <w:p w14:paraId="337B981C" w14:textId="77777777" w:rsidR="006645F2" w:rsidRPr="001F5AD3" w:rsidRDefault="006645F2">
            <w:pPr>
              <w:jc w:val="right"/>
              <w:rPr>
                <w:sz w:val="18"/>
                <w:szCs w:val="18"/>
              </w:rPr>
            </w:pPr>
            <w:r w:rsidRPr="001F5AD3">
              <w:rPr>
                <w:sz w:val="18"/>
                <w:szCs w:val="18"/>
              </w:rPr>
              <w:t>5,00</w:t>
            </w:r>
          </w:p>
        </w:tc>
        <w:tc>
          <w:tcPr>
            <w:tcW w:w="880" w:type="dxa"/>
            <w:tcBorders>
              <w:top w:val="nil"/>
              <w:left w:val="nil"/>
              <w:bottom w:val="single" w:sz="4" w:space="0" w:color="auto"/>
              <w:right w:val="single" w:sz="4" w:space="0" w:color="auto"/>
            </w:tcBorders>
            <w:noWrap/>
            <w:vAlign w:val="center"/>
          </w:tcPr>
          <w:p w14:paraId="278742BD" w14:textId="77777777" w:rsidR="006645F2" w:rsidRPr="001F5AD3" w:rsidRDefault="006645F2">
            <w:pPr>
              <w:jc w:val="right"/>
              <w:rPr>
                <w:sz w:val="18"/>
                <w:szCs w:val="18"/>
              </w:rPr>
            </w:pPr>
            <w:r w:rsidRPr="001F5AD3">
              <w:rPr>
                <w:sz w:val="18"/>
                <w:szCs w:val="18"/>
              </w:rPr>
              <w:t>9,00</w:t>
            </w:r>
          </w:p>
        </w:tc>
        <w:tc>
          <w:tcPr>
            <w:tcW w:w="880" w:type="dxa"/>
            <w:tcBorders>
              <w:top w:val="nil"/>
              <w:left w:val="nil"/>
              <w:bottom w:val="single" w:sz="4" w:space="0" w:color="auto"/>
              <w:right w:val="single" w:sz="4" w:space="0" w:color="auto"/>
            </w:tcBorders>
            <w:noWrap/>
            <w:vAlign w:val="center"/>
          </w:tcPr>
          <w:p w14:paraId="0B181AF7" w14:textId="77777777" w:rsidR="006645F2" w:rsidRPr="001F5AD3" w:rsidRDefault="006645F2">
            <w:pPr>
              <w:jc w:val="right"/>
              <w:rPr>
                <w:sz w:val="18"/>
                <w:szCs w:val="18"/>
              </w:rPr>
            </w:pPr>
            <w:r w:rsidRPr="001F5AD3">
              <w:rPr>
                <w:sz w:val="18"/>
                <w:szCs w:val="18"/>
              </w:rPr>
              <w:t>3,39</w:t>
            </w:r>
          </w:p>
        </w:tc>
        <w:tc>
          <w:tcPr>
            <w:tcW w:w="880" w:type="dxa"/>
            <w:tcBorders>
              <w:top w:val="nil"/>
              <w:left w:val="nil"/>
              <w:bottom w:val="single" w:sz="4" w:space="0" w:color="auto"/>
              <w:right w:val="single" w:sz="4" w:space="0" w:color="auto"/>
            </w:tcBorders>
            <w:noWrap/>
            <w:vAlign w:val="center"/>
          </w:tcPr>
          <w:p w14:paraId="36CF2217" w14:textId="77777777" w:rsidR="006645F2" w:rsidRPr="001F5AD3" w:rsidRDefault="006645F2">
            <w:pPr>
              <w:jc w:val="right"/>
              <w:rPr>
                <w:sz w:val="18"/>
                <w:szCs w:val="18"/>
              </w:rPr>
            </w:pPr>
            <w:r w:rsidRPr="001F5AD3">
              <w:rPr>
                <w:sz w:val="18"/>
                <w:szCs w:val="18"/>
              </w:rPr>
              <w:t>3,17</w:t>
            </w:r>
          </w:p>
        </w:tc>
        <w:tc>
          <w:tcPr>
            <w:tcW w:w="880" w:type="dxa"/>
            <w:tcBorders>
              <w:top w:val="nil"/>
              <w:left w:val="nil"/>
              <w:bottom w:val="single" w:sz="4" w:space="0" w:color="auto"/>
              <w:right w:val="single" w:sz="4" w:space="0" w:color="auto"/>
            </w:tcBorders>
            <w:noWrap/>
            <w:vAlign w:val="center"/>
          </w:tcPr>
          <w:p w14:paraId="435B9436" w14:textId="77777777" w:rsidR="006645F2" w:rsidRPr="001F5AD3" w:rsidRDefault="006645F2">
            <w:pPr>
              <w:jc w:val="right"/>
              <w:rPr>
                <w:sz w:val="18"/>
                <w:szCs w:val="18"/>
              </w:rPr>
            </w:pPr>
            <w:r w:rsidRPr="001F5AD3">
              <w:rPr>
                <w:sz w:val="18"/>
                <w:szCs w:val="18"/>
              </w:rPr>
              <w:t>3,00</w:t>
            </w:r>
          </w:p>
        </w:tc>
        <w:tc>
          <w:tcPr>
            <w:tcW w:w="1025" w:type="dxa"/>
            <w:tcBorders>
              <w:top w:val="nil"/>
              <w:left w:val="nil"/>
              <w:bottom w:val="single" w:sz="4" w:space="0" w:color="auto"/>
              <w:right w:val="single" w:sz="4" w:space="0" w:color="auto"/>
            </w:tcBorders>
            <w:noWrap/>
            <w:vAlign w:val="center"/>
          </w:tcPr>
          <w:p w14:paraId="2B51BCE0"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79C7AE5F" w14:textId="77777777" w:rsidR="006645F2" w:rsidRPr="001F5AD3" w:rsidRDefault="006645F2">
            <w:pPr>
              <w:jc w:val="right"/>
              <w:rPr>
                <w:sz w:val="18"/>
                <w:szCs w:val="18"/>
              </w:rPr>
            </w:pPr>
            <w:r w:rsidRPr="001F5AD3">
              <w:rPr>
                <w:sz w:val="18"/>
                <w:szCs w:val="18"/>
              </w:rPr>
              <w:t>1,25</w:t>
            </w:r>
          </w:p>
        </w:tc>
        <w:tc>
          <w:tcPr>
            <w:tcW w:w="880" w:type="dxa"/>
            <w:tcBorders>
              <w:top w:val="nil"/>
              <w:left w:val="nil"/>
              <w:bottom w:val="single" w:sz="4" w:space="0" w:color="auto"/>
              <w:right w:val="single" w:sz="4" w:space="0" w:color="auto"/>
            </w:tcBorders>
            <w:noWrap/>
            <w:vAlign w:val="center"/>
          </w:tcPr>
          <w:p w14:paraId="7C7959E9"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567B32F5"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4F5ECFD2" w14:textId="77777777" w:rsidR="006645F2" w:rsidRPr="001F5AD3" w:rsidRDefault="006645F2">
            <w:pPr>
              <w:jc w:val="right"/>
              <w:rPr>
                <w:sz w:val="18"/>
                <w:szCs w:val="18"/>
              </w:rPr>
            </w:pPr>
            <w:r w:rsidRPr="001F5AD3">
              <w:rPr>
                <w:sz w:val="18"/>
                <w:szCs w:val="18"/>
              </w:rPr>
              <w:t>5,00</w:t>
            </w:r>
          </w:p>
        </w:tc>
      </w:tr>
      <w:tr w:rsidR="006645F2" w:rsidRPr="001F5AD3" w14:paraId="057168CF"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535289DA" w14:textId="77777777" w:rsidR="006645F2" w:rsidRPr="001F5AD3" w:rsidRDefault="006645F2">
            <w:pPr>
              <w:jc w:val="center"/>
              <w:rPr>
                <w:sz w:val="18"/>
                <w:szCs w:val="18"/>
              </w:rPr>
            </w:pPr>
            <w:r w:rsidRPr="001F5AD3">
              <w:rPr>
                <w:sz w:val="18"/>
                <w:szCs w:val="18"/>
              </w:rPr>
              <w:t>2.21</w:t>
            </w:r>
          </w:p>
        </w:tc>
        <w:tc>
          <w:tcPr>
            <w:tcW w:w="3205" w:type="dxa"/>
            <w:tcBorders>
              <w:top w:val="nil"/>
              <w:left w:val="nil"/>
              <w:bottom w:val="single" w:sz="4" w:space="0" w:color="auto"/>
              <w:right w:val="single" w:sz="4" w:space="0" w:color="auto"/>
            </w:tcBorders>
            <w:vAlign w:val="center"/>
            <w:hideMark/>
          </w:tcPr>
          <w:p w14:paraId="207F5A99" w14:textId="77777777" w:rsidR="006645F2" w:rsidRPr="001F5AD3" w:rsidRDefault="006645F2">
            <w:pPr>
              <w:rPr>
                <w:sz w:val="18"/>
                <w:szCs w:val="18"/>
              </w:rPr>
            </w:pPr>
            <w:r w:rsidRPr="001F5AD3">
              <w:rPr>
                <w:sz w:val="18"/>
                <w:szCs w:val="18"/>
              </w:rPr>
              <w:t>Đất phi nông nghiệp khác</w:t>
            </w:r>
          </w:p>
        </w:tc>
        <w:tc>
          <w:tcPr>
            <w:tcW w:w="646" w:type="dxa"/>
            <w:tcBorders>
              <w:top w:val="nil"/>
              <w:left w:val="nil"/>
              <w:bottom w:val="single" w:sz="4" w:space="0" w:color="auto"/>
              <w:right w:val="single" w:sz="4" w:space="0" w:color="auto"/>
            </w:tcBorders>
            <w:noWrap/>
            <w:vAlign w:val="center"/>
            <w:hideMark/>
          </w:tcPr>
          <w:p w14:paraId="50C3505C" w14:textId="77777777" w:rsidR="006645F2" w:rsidRPr="001F5AD3" w:rsidRDefault="006645F2">
            <w:pPr>
              <w:jc w:val="center"/>
              <w:rPr>
                <w:sz w:val="18"/>
                <w:szCs w:val="18"/>
              </w:rPr>
            </w:pPr>
            <w:r w:rsidRPr="001F5AD3">
              <w:rPr>
                <w:sz w:val="18"/>
                <w:szCs w:val="18"/>
              </w:rPr>
              <w:t>PNK</w:t>
            </w:r>
          </w:p>
        </w:tc>
        <w:tc>
          <w:tcPr>
            <w:tcW w:w="1300" w:type="dxa"/>
            <w:tcBorders>
              <w:top w:val="nil"/>
              <w:left w:val="nil"/>
              <w:bottom w:val="single" w:sz="4" w:space="0" w:color="auto"/>
              <w:right w:val="single" w:sz="4" w:space="0" w:color="auto"/>
            </w:tcBorders>
            <w:noWrap/>
            <w:vAlign w:val="center"/>
          </w:tcPr>
          <w:p w14:paraId="6FEEBCC6" w14:textId="77777777" w:rsidR="006645F2" w:rsidRPr="001F5AD3" w:rsidRDefault="006645F2">
            <w:pPr>
              <w:jc w:val="right"/>
              <w:rPr>
                <w:sz w:val="18"/>
                <w:szCs w:val="18"/>
              </w:rPr>
            </w:pPr>
            <w:r w:rsidRPr="001F5AD3">
              <w:rPr>
                <w:sz w:val="18"/>
                <w:szCs w:val="18"/>
              </w:rPr>
              <w:t>380,00</w:t>
            </w:r>
          </w:p>
        </w:tc>
        <w:tc>
          <w:tcPr>
            <w:tcW w:w="880" w:type="dxa"/>
            <w:tcBorders>
              <w:top w:val="nil"/>
              <w:left w:val="nil"/>
              <w:bottom w:val="single" w:sz="4" w:space="0" w:color="auto"/>
              <w:right w:val="single" w:sz="4" w:space="0" w:color="auto"/>
            </w:tcBorders>
            <w:noWrap/>
            <w:vAlign w:val="center"/>
          </w:tcPr>
          <w:p w14:paraId="34CCF297" w14:textId="77777777" w:rsidR="006645F2" w:rsidRPr="001F5AD3" w:rsidRDefault="006645F2">
            <w:pPr>
              <w:jc w:val="right"/>
              <w:rPr>
                <w:sz w:val="18"/>
                <w:szCs w:val="18"/>
              </w:rPr>
            </w:pPr>
            <w:r w:rsidRPr="001F5AD3">
              <w:rPr>
                <w:sz w:val="18"/>
                <w:szCs w:val="18"/>
              </w:rPr>
              <w:t>35,00</w:t>
            </w:r>
          </w:p>
        </w:tc>
        <w:tc>
          <w:tcPr>
            <w:tcW w:w="880" w:type="dxa"/>
            <w:tcBorders>
              <w:top w:val="nil"/>
              <w:left w:val="nil"/>
              <w:bottom w:val="single" w:sz="4" w:space="0" w:color="auto"/>
              <w:right w:val="single" w:sz="4" w:space="0" w:color="auto"/>
            </w:tcBorders>
            <w:noWrap/>
            <w:vAlign w:val="center"/>
          </w:tcPr>
          <w:p w14:paraId="35834BAB" w14:textId="77777777" w:rsidR="006645F2" w:rsidRPr="001F5AD3" w:rsidRDefault="006645F2">
            <w:pPr>
              <w:jc w:val="right"/>
              <w:rPr>
                <w:sz w:val="18"/>
                <w:szCs w:val="18"/>
              </w:rPr>
            </w:pPr>
            <w:r w:rsidRPr="001F5AD3">
              <w:rPr>
                <w:sz w:val="18"/>
                <w:szCs w:val="18"/>
              </w:rPr>
              <w:t>31,00</w:t>
            </w:r>
          </w:p>
        </w:tc>
        <w:tc>
          <w:tcPr>
            <w:tcW w:w="880" w:type="dxa"/>
            <w:tcBorders>
              <w:top w:val="nil"/>
              <w:left w:val="nil"/>
              <w:bottom w:val="single" w:sz="4" w:space="0" w:color="auto"/>
              <w:right w:val="single" w:sz="4" w:space="0" w:color="auto"/>
            </w:tcBorders>
            <w:noWrap/>
            <w:vAlign w:val="center"/>
          </w:tcPr>
          <w:p w14:paraId="08FABD89" w14:textId="77777777" w:rsidR="006645F2" w:rsidRPr="001F5AD3" w:rsidRDefault="006645F2">
            <w:pPr>
              <w:jc w:val="right"/>
              <w:rPr>
                <w:sz w:val="18"/>
                <w:szCs w:val="18"/>
              </w:rPr>
            </w:pPr>
            <w:r w:rsidRPr="001F5AD3">
              <w:rPr>
                <w:sz w:val="18"/>
                <w:szCs w:val="18"/>
              </w:rPr>
              <w:t>40,00</w:t>
            </w:r>
          </w:p>
        </w:tc>
        <w:tc>
          <w:tcPr>
            <w:tcW w:w="880" w:type="dxa"/>
            <w:tcBorders>
              <w:top w:val="nil"/>
              <w:left w:val="nil"/>
              <w:bottom w:val="single" w:sz="4" w:space="0" w:color="auto"/>
              <w:right w:val="single" w:sz="4" w:space="0" w:color="auto"/>
            </w:tcBorders>
            <w:noWrap/>
            <w:vAlign w:val="center"/>
          </w:tcPr>
          <w:p w14:paraId="1645DF27" w14:textId="77777777" w:rsidR="006645F2" w:rsidRPr="001F5AD3" w:rsidRDefault="006645F2">
            <w:pPr>
              <w:jc w:val="right"/>
              <w:rPr>
                <w:sz w:val="18"/>
                <w:szCs w:val="18"/>
              </w:rPr>
            </w:pPr>
            <w:r w:rsidRPr="001F5AD3">
              <w:rPr>
                <w:sz w:val="18"/>
                <w:szCs w:val="18"/>
              </w:rPr>
              <w:t>37,00</w:t>
            </w:r>
          </w:p>
        </w:tc>
        <w:tc>
          <w:tcPr>
            <w:tcW w:w="880" w:type="dxa"/>
            <w:tcBorders>
              <w:top w:val="nil"/>
              <w:left w:val="nil"/>
              <w:bottom w:val="single" w:sz="4" w:space="0" w:color="auto"/>
              <w:right w:val="single" w:sz="4" w:space="0" w:color="auto"/>
            </w:tcBorders>
            <w:noWrap/>
            <w:vAlign w:val="center"/>
          </w:tcPr>
          <w:p w14:paraId="118E9F5B" w14:textId="77777777" w:rsidR="006645F2" w:rsidRPr="001F5AD3" w:rsidRDefault="006645F2">
            <w:pPr>
              <w:jc w:val="right"/>
              <w:rPr>
                <w:sz w:val="18"/>
                <w:szCs w:val="18"/>
              </w:rPr>
            </w:pPr>
            <w:r w:rsidRPr="001F5AD3">
              <w:rPr>
                <w:sz w:val="18"/>
                <w:szCs w:val="18"/>
              </w:rPr>
              <w:t>47,00</w:t>
            </w:r>
          </w:p>
        </w:tc>
        <w:tc>
          <w:tcPr>
            <w:tcW w:w="1025" w:type="dxa"/>
            <w:tcBorders>
              <w:top w:val="nil"/>
              <w:left w:val="nil"/>
              <w:bottom w:val="single" w:sz="4" w:space="0" w:color="auto"/>
              <w:right w:val="single" w:sz="4" w:space="0" w:color="auto"/>
            </w:tcBorders>
            <w:noWrap/>
            <w:vAlign w:val="center"/>
          </w:tcPr>
          <w:p w14:paraId="278424C7" w14:textId="77777777" w:rsidR="006645F2" w:rsidRPr="001F5AD3" w:rsidRDefault="006645F2">
            <w:pPr>
              <w:jc w:val="right"/>
              <w:rPr>
                <w:sz w:val="18"/>
                <w:szCs w:val="18"/>
              </w:rPr>
            </w:pPr>
            <w:r w:rsidRPr="001F5AD3">
              <w:rPr>
                <w:sz w:val="18"/>
                <w:szCs w:val="18"/>
              </w:rPr>
              <w:t>10,00</w:t>
            </w:r>
          </w:p>
        </w:tc>
        <w:tc>
          <w:tcPr>
            <w:tcW w:w="880" w:type="dxa"/>
            <w:tcBorders>
              <w:top w:val="nil"/>
              <w:left w:val="nil"/>
              <w:bottom w:val="single" w:sz="4" w:space="0" w:color="auto"/>
              <w:right w:val="single" w:sz="4" w:space="0" w:color="auto"/>
            </w:tcBorders>
            <w:noWrap/>
            <w:vAlign w:val="center"/>
          </w:tcPr>
          <w:p w14:paraId="13839B0C" w14:textId="77777777" w:rsidR="006645F2" w:rsidRPr="001F5AD3" w:rsidRDefault="006645F2">
            <w:pPr>
              <w:jc w:val="right"/>
              <w:rPr>
                <w:sz w:val="18"/>
                <w:szCs w:val="18"/>
              </w:rPr>
            </w:pPr>
            <w:r w:rsidRPr="001F5AD3">
              <w:rPr>
                <w:sz w:val="18"/>
                <w:szCs w:val="18"/>
              </w:rPr>
              <w:t>95,00</w:t>
            </w:r>
          </w:p>
        </w:tc>
        <w:tc>
          <w:tcPr>
            <w:tcW w:w="880" w:type="dxa"/>
            <w:tcBorders>
              <w:top w:val="nil"/>
              <w:left w:val="nil"/>
              <w:bottom w:val="single" w:sz="4" w:space="0" w:color="auto"/>
              <w:right w:val="single" w:sz="4" w:space="0" w:color="auto"/>
            </w:tcBorders>
            <w:noWrap/>
            <w:vAlign w:val="center"/>
          </w:tcPr>
          <w:p w14:paraId="3ADFCA0A" w14:textId="77777777" w:rsidR="006645F2" w:rsidRPr="001F5AD3" w:rsidRDefault="006645F2">
            <w:pPr>
              <w:jc w:val="right"/>
              <w:rPr>
                <w:sz w:val="18"/>
                <w:szCs w:val="18"/>
              </w:rPr>
            </w:pPr>
            <w:r w:rsidRPr="001F5AD3">
              <w:rPr>
                <w:sz w:val="18"/>
                <w:szCs w:val="18"/>
              </w:rPr>
              <w:t>50,00</w:t>
            </w:r>
          </w:p>
        </w:tc>
        <w:tc>
          <w:tcPr>
            <w:tcW w:w="880" w:type="dxa"/>
            <w:tcBorders>
              <w:top w:val="nil"/>
              <w:left w:val="nil"/>
              <w:bottom w:val="single" w:sz="4" w:space="0" w:color="auto"/>
              <w:right w:val="single" w:sz="4" w:space="0" w:color="auto"/>
            </w:tcBorders>
            <w:noWrap/>
            <w:vAlign w:val="center"/>
          </w:tcPr>
          <w:p w14:paraId="3656C1B1" w14:textId="77777777" w:rsidR="006645F2" w:rsidRPr="001F5AD3" w:rsidRDefault="006645F2">
            <w:pPr>
              <w:jc w:val="right"/>
              <w:rPr>
                <w:sz w:val="18"/>
                <w:szCs w:val="18"/>
              </w:rPr>
            </w:pPr>
            <w:r w:rsidRPr="001F5AD3">
              <w:rPr>
                <w:sz w:val="18"/>
                <w:szCs w:val="18"/>
              </w:rPr>
              <w:t>20,00</w:t>
            </w:r>
          </w:p>
        </w:tc>
        <w:tc>
          <w:tcPr>
            <w:tcW w:w="880" w:type="dxa"/>
            <w:tcBorders>
              <w:top w:val="nil"/>
              <w:left w:val="nil"/>
              <w:bottom w:val="single" w:sz="4" w:space="0" w:color="auto"/>
              <w:right w:val="single" w:sz="4" w:space="0" w:color="auto"/>
            </w:tcBorders>
            <w:noWrap/>
            <w:vAlign w:val="center"/>
          </w:tcPr>
          <w:p w14:paraId="395177E5" w14:textId="77777777" w:rsidR="006645F2" w:rsidRPr="001F5AD3" w:rsidRDefault="006645F2">
            <w:pPr>
              <w:jc w:val="right"/>
              <w:rPr>
                <w:sz w:val="18"/>
                <w:szCs w:val="18"/>
              </w:rPr>
            </w:pPr>
            <w:r w:rsidRPr="001F5AD3">
              <w:rPr>
                <w:sz w:val="18"/>
                <w:szCs w:val="18"/>
              </w:rPr>
              <w:t>15,00</w:t>
            </w:r>
          </w:p>
        </w:tc>
      </w:tr>
      <w:tr w:rsidR="006645F2" w:rsidRPr="001F5AD3" w14:paraId="007349C0"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6ACE6DCA" w14:textId="77777777" w:rsidR="006645F2" w:rsidRPr="001F5AD3" w:rsidRDefault="006645F2">
            <w:pPr>
              <w:jc w:val="center"/>
              <w:rPr>
                <w:b/>
                <w:bCs/>
                <w:sz w:val="18"/>
                <w:szCs w:val="18"/>
              </w:rPr>
            </w:pPr>
            <w:r w:rsidRPr="001F5AD3">
              <w:rPr>
                <w:b/>
                <w:bCs/>
                <w:sz w:val="18"/>
                <w:szCs w:val="18"/>
              </w:rPr>
              <w:t>3</w:t>
            </w:r>
          </w:p>
        </w:tc>
        <w:tc>
          <w:tcPr>
            <w:tcW w:w="3205" w:type="dxa"/>
            <w:tcBorders>
              <w:top w:val="nil"/>
              <w:left w:val="nil"/>
              <w:bottom w:val="single" w:sz="4" w:space="0" w:color="auto"/>
              <w:right w:val="single" w:sz="4" w:space="0" w:color="auto"/>
            </w:tcBorders>
            <w:vAlign w:val="center"/>
            <w:hideMark/>
          </w:tcPr>
          <w:p w14:paraId="0C56DF1D" w14:textId="77777777" w:rsidR="006645F2" w:rsidRPr="001F5AD3" w:rsidRDefault="006645F2">
            <w:pPr>
              <w:rPr>
                <w:b/>
                <w:bCs/>
                <w:sz w:val="18"/>
                <w:szCs w:val="18"/>
              </w:rPr>
            </w:pPr>
            <w:r w:rsidRPr="001F5AD3">
              <w:rPr>
                <w:b/>
                <w:bCs/>
                <w:sz w:val="18"/>
                <w:szCs w:val="18"/>
              </w:rPr>
              <w:t>Đất chưa sử dụng</w:t>
            </w:r>
          </w:p>
        </w:tc>
        <w:tc>
          <w:tcPr>
            <w:tcW w:w="646" w:type="dxa"/>
            <w:tcBorders>
              <w:top w:val="nil"/>
              <w:left w:val="nil"/>
              <w:bottom w:val="single" w:sz="4" w:space="0" w:color="auto"/>
              <w:right w:val="single" w:sz="4" w:space="0" w:color="auto"/>
            </w:tcBorders>
            <w:noWrap/>
            <w:vAlign w:val="center"/>
            <w:hideMark/>
          </w:tcPr>
          <w:p w14:paraId="7BBA1168" w14:textId="77777777" w:rsidR="006645F2" w:rsidRPr="001F5AD3" w:rsidRDefault="006645F2">
            <w:pPr>
              <w:jc w:val="center"/>
              <w:rPr>
                <w:b/>
                <w:bCs/>
                <w:sz w:val="18"/>
                <w:szCs w:val="18"/>
              </w:rPr>
            </w:pPr>
            <w:r w:rsidRPr="001F5AD3">
              <w:rPr>
                <w:b/>
                <w:bCs/>
                <w:sz w:val="18"/>
                <w:szCs w:val="18"/>
              </w:rPr>
              <w:t>CSD</w:t>
            </w:r>
          </w:p>
        </w:tc>
        <w:tc>
          <w:tcPr>
            <w:tcW w:w="1300" w:type="dxa"/>
            <w:tcBorders>
              <w:top w:val="nil"/>
              <w:left w:val="nil"/>
              <w:bottom w:val="single" w:sz="4" w:space="0" w:color="auto"/>
              <w:right w:val="single" w:sz="4" w:space="0" w:color="auto"/>
            </w:tcBorders>
            <w:noWrap/>
            <w:vAlign w:val="center"/>
          </w:tcPr>
          <w:p w14:paraId="2C3AB3A0" w14:textId="77777777" w:rsidR="006645F2" w:rsidRPr="001F5AD3" w:rsidRDefault="006645F2">
            <w:pPr>
              <w:rPr>
                <w:b/>
                <w:bCs/>
                <w:sz w:val="18"/>
                <w:szCs w:val="18"/>
              </w:rPr>
            </w:pPr>
            <w:r w:rsidRPr="001F5AD3">
              <w:rPr>
                <w:b/>
                <w:bCs/>
                <w:sz w:val="18"/>
                <w:szCs w:val="18"/>
              </w:rPr>
              <w:t> </w:t>
            </w:r>
          </w:p>
        </w:tc>
        <w:tc>
          <w:tcPr>
            <w:tcW w:w="880" w:type="dxa"/>
            <w:tcBorders>
              <w:top w:val="nil"/>
              <w:left w:val="nil"/>
              <w:bottom w:val="single" w:sz="4" w:space="0" w:color="auto"/>
              <w:right w:val="single" w:sz="4" w:space="0" w:color="auto"/>
            </w:tcBorders>
            <w:noWrap/>
            <w:vAlign w:val="center"/>
          </w:tcPr>
          <w:p w14:paraId="6309C9E1"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0992A4E4"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59CC84BC"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160D0C32"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0D99A339" w14:textId="77777777" w:rsidR="006645F2" w:rsidRPr="001F5AD3" w:rsidRDefault="006645F2">
            <w:pPr>
              <w:jc w:val="right"/>
              <w:rPr>
                <w:sz w:val="18"/>
                <w:szCs w:val="18"/>
              </w:rPr>
            </w:pPr>
            <w:r w:rsidRPr="001F5AD3">
              <w:rPr>
                <w:sz w:val="18"/>
                <w:szCs w:val="18"/>
              </w:rPr>
              <w:t> </w:t>
            </w:r>
          </w:p>
        </w:tc>
        <w:tc>
          <w:tcPr>
            <w:tcW w:w="1025" w:type="dxa"/>
            <w:tcBorders>
              <w:top w:val="nil"/>
              <w:left w:val="nil"/>
              <w:bottom w:val="single" w:sz="4" w:space="0" w:color="auto"/>
              <w:right w:val="single" w:sz="4" w:space="0" w:color="auto"/>
            </w:tcBorders>
            <w:noWrap/>
            <w:vAlign w:val="center"/>
          </w:tcPr>
          <w:p w14:paraId="5A177901"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5189F726"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34DB5A33"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5E2037DC" w14:textId="77777777" w:rsidR="006645F2" w:rsidRPr="001F5AD3" w:rsidRDefault="006645F2">
            <w:pPr>
              <w:jc w:val="right"/>
              <w:rPr>
                <w:sz w:val="18"/>
                <w:szCs w:val="18"/>
              </w:rPr>
            </w:pPr>
            <w:r w:rsidRPr="001F5AD3">
              <w:rPr>
                <w:sz w:val="18"/>
                <w:szCs w:val="18"/>
              </w:rPr>
              <w:t> </w:t>
            </w:r>
          </w:p>
        </w:tc>
        <w:tc>
          <w:tcPr>
            <w:tcW w:w="880" w:type="dxa"/>
            <w:tcBorders>
              <w:top w:val="nil"/>
              <w:left w:val="nil"/>
              <w:bottom w:val="single" w:sz="4" w:space="0" w:color="auto"/>
              <w:right w:val="single" w:sz="4" w:space="0" w:color="auto"/>
            </w:tcBorders>
            <w:noWrap/>
            <w:vAlign w:val="center"/>
          </w:tcPr>
          <w:p w14:paraId="150BCAE4" w14:textId="77777777" w:rsidR="006645F2" w:rsidRPr="001F5AD3" w:rsidRDefault="006645F2">
            <w:pPr>
              <w:jc w:val="right"/>
              <w:rPr>
                <w:sz w:val="18"/>
                <w:szCs w:val="18"/>
              </w:rPr>
            </w:pPr>
            <w:r w:rsidRPr="001F5AD3">
              <w:rPr>
                <w:sz w:val="18"/>
                <w:szCs w:val="18"/>
              </w:rPr>
              <w:t> </w:t>
            </w:r>
          </w:p>
        </w:tc>
      </w:tr>
      <w:tr w:rsidR="006645F2" w:rsidRPr="001F5AD3" w14:paraId="791D2031"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61E0F1B6" w14:textId="77777777" w:rsidR="006645F2" w:rsidRPr="001F5AD3" w:rsidRDefault="006645F2">
            <w:pPr>
              <w:jc w:val="center"/>
              <w:rPr>
                <w:b/>
                <w:bCs/>
                <w:sz w:val="18"/>
                <w:szCs w:val="18"/>
              </w:rPr>
            </w:pPr>
            <w:r w:rsidRPr="001F5AD3">
              <w:rPr>
                <w:b/>
                <w:bCs/>
                <w:sz w:val="18"/>
                <w:szCs w:val="18"/>
              </w:rPr>
              <w:lastRenderedPageBreak/>
              <w:t>II</w:t>
            </w:r>
          </w:p>
        </w:tc>
        <w:tc>
          <w:tcPr>
            <w:tcW w:w="3205" w:type="dxa"/>
            <w:tcBorders>
              <w:top w:val="nil"/>
              <w:left w:val="nil"/>
              <w:bottom w:val="single" w:sz="4" w:space="0" w:color="auto"/>
              <w:right w:val="single" w:sz="4" w:space="0" w:color="auto"/>
            </w:tcBorders>
            <w:vAlign w:val="center"/>
            <w:hideMark/>
          </w:tcPr>
          <w:p w14:paraId="0DA5BE58" w14:textId="77777777" w:rsidR="006645F2" w:rsidRPr="001F5AD3" w:rsidRDefault="006645F2">
            <w:pPr>
              <w:rPr>
                <w:b/>
                <w:bCs/>
                <w:sz w:val="18"/>
                <w:szCs w:val="18"/>
              </w:rPr>
            </w:pPr>
            <w:r w:rsidRPr="001F5AD3">
              <w:rPr>
                <w:b/>
                <w:bCs/>
                <w:sz w:val="18"/>
                <w:szCs w:val="18"/>
              </w:rPr>
              <w:t>Khu chức năng</w:t>
            </w:r>
          </w:p>
        </w:tc>
        <w:tc>
          <w:tcPr>
            <w:tcW w:w="646" w:type="dxa"/>
            <w:tcBorders>
              <w:top w:val="nil"/>
              <w:left w:val="nil"/>
              <w:bottom w:val="single" w:sz="4" w:space="0" w:color="auto"/>
              <w:right w:val="single" w:sz="4" w:space="0" w:color="auto"/>
            </w:tcBorders>
            <w:noWrap/>
            <w:vAlign w:val="center"/>
            <w:hideMark/>
          </w:tcPr>
          <w:p w14:paraId="2A83F223" w14:textId="77777777" w:rsidR="006645F2" w:rsidRPr="001F5AD3" w:rsidRDefault="006645F2">
            <w:pPr>
              <w:jc w:val="center"/>
              <w:rPr>
                <w:b/>
                <w:bCs/>
                <w:sz w:val="18"/>
                <w:szCs w:val="18"/>
              </w:rPr>
            </w:pPr>
            <w:r w:rsidRPr="001F5AD3">
              <w:rPr>
                <w:b/>
                <w:bCs/>
                <w:sz w:val="18"/>
                <w:szCs w:val="18"/>
              </w:rPr>
              <w:t> </w:t>
            </w:r>
          </w:p>
        </w:tc>
        <w:tc>
          <w:tcPr>
            <w:tcW w:w="1300" w:type="dxa"/>
            <w:tcBorders>
              <w:top w:val="nil"/>
              <w:left w:val="nil"/>
              <w:bottom w:val="single" w:sz="4" w:space="0" w:color="auto"/>
              <w:right w:val="single" w:sz="4" w:space="0" w:color="auto"/>
            </w:tcBorders>
            <w:noWrap/>
            <w:vAlign w:val="center"/>
          </w:tcPr>
          <w:p w14:paraId="22ECFD16" w14:textId="77777777" w:rsidR="006645F2" w:rsidRPr="001F5AD3" w:rsidRDefault="006645F2">
            <w:pPr>
              <w:rPr>
                <w:b/>
                <w:bCs/>
                <w:sz w:val="18"/>
                <w:szCs w:val="18"/>
              </w:rPr>
            </w:pPr>
            <w:r w:rsidRPr="001F5AD3">
              <w:rPr>
                <w:b/>
                <w:bCs/>
                <w:sz w:val="18"/>
                <w:szCs w:val="18"/>
              </w:rPr>
              <w:t> </w:t>
            </w:r>
          </w:p>
        </w:tc>
        <w:tc>
          <w:tcPr>
            <w:tcW w:w="880" w:type="dxa"/>
            <w:tcBorders>
              <w:top w:val="nil"/>
              <w:left w:val="nil"/>
              <w:bottom w:val="single" w:sz="4" w:space="0" w:color="auto"/>
              <w:right w:val="single" w:sz="4" w:space="0" w:color="auto"/>
            </w:tcBorders>
            <w:noWrap/>
            <w:vAlign w:val="center"/>
          </w:tcPr>
          <w:p w14:paraId="78B5FCB2" w14:textId="77777777" w:rsidR="006645F2" w:rsidRPr="001F5AD3" w:rsidRDefault="006645F2">
            <w:pPr>
              <w:jc w:val="right"/>
              <w:rPr>
                <w:b/>
                <w:bCs/>
                <w:sz w:val="18"/>
                <w:szCs w:val="18"/>
              </w:rPr>
            </w:pPr>
            <w:r w:rsidRPr="001F5AD3">
              <w:rPr>
                <w:b/>
                <w:bCs/>
                <w:sz w:val="18"/>
                <w:szCs w:val="18"/>
              </w:rPr>
              <w:t> </w:t>
            </w:r>
          </w:p>
        </w:tc>
        <w:tc>
          <w:tcPr>
            <w:tcW w:w="880" w:type="dxa"/>
            <w:tcBorders>
              <w:top w:val="nil"/>
              <w:left w:val="nil"/>
              <w:bottom w:val="single" w:sz="4" w:space="0" w:color="auto"/>
              <w:right w:val="single" w:sz="4" w:space="0" w:color="auto"/>
            </w:tcBorders>
            <w:noWrap/>
            <w:vAlign w:val="center"/>
          </w:tcPr>
          <w:p w14:paraId="78AC3258" w14:textId="77777777" w:rsidR="006645F2" w:rsidRPr="001F5AD3" w:rsidRDefault="006645F2">
            <w:pPr>
              <w:jc w:val="right"/>
              <w:rPr>
                <w:b/>
                <w:bCs/>
                <w:sz w:val="18"/>
                <w:szCs w:val="18"/>
              </w:rPr>
            </w:pPr>
            <w:r w:rsidRPr="001F5AD3">
              <w:rPr>
                <w:b/>
                <w:bCs/>
                <w:sz w:val="18"/>
                <w:szCs w:val="18"/>
              </w:rPr>
              <w:t> </w:t>
            </w:r>
          </w:p>
        </w:tc>
        <w:tc>
          <w:tcPr>
            <w:tcW w:w="880" w:type="dxa"/>
            <w:tcBorders>
              <w:top w:val="nil"/>
              <w:left w:val="nil"/>
              <w:bottom w:val="single" w:sz="4" w:space="0" w:color="auto"/>
              <w:right w:val="single" w:sz="4" w:space="0" w:color="auto"/>
            </w:tcBorders>
            <w:noWrap/>
            <w:vAlign w:val="center"/>
          </w:tcPr>
          <w:p w14:paraId="01145993" w14:textId="77777777" w:rsidR="006645F2" w:rsidRPr="001F5AD3" w:rsidRDefault="006645F2">
            <w:pPr>
              <w:jc w:val="right"/>
              <w:rPr>
                <w:b/>
                <w:bCs/>
                <w:sz w:val="18"/>
                <w:szCs w:val="18"/>
              </w:rPr>
            </w:pPr>
            <w:r w:rsidRPr="001F5AD3">
              <w:rPr>
                <w:b/>
                <w:bCs/>
                <w:sz w:val="18"/>
                <w:szCs w:val="18"/>
              </w:rPr>
              <w:t> </w:t>
            </w:r>
          </w:p>
        </w:tc>
        <w:tc>
          <w:tcPr>
            <w:tcW w:w="880" w:type="dxa"/>
            <w:tcBorders>
              <w:top w:val="nil"/>
              <w:left w:val="nil"/>
              <w:bottom w:val="single" w:sz="4" w:space="0" w:color="auto"/>
              <w:right w:val="single" w:sz="4" w:space="0" w:color="auto"/>
            </w:tcBorders>
            <w:noWrap/>
            <w:vAlign w:val="center"/>
          </w:tcPr>
          <w:p w14:paraId="04BD1CC5" w14:textId="77777777" w:rsidR="006645F2" w:rsidRPr="001F5AD3" w:rsidRDefault="006645F2">
            <w:pPr>
              <w:jc w:val="right"/>
              <w:rPr>
                <w:b/>
                <w:bCs/>
                <w:sz w:val="18"/>
                <w:szCs w:val="18"/>
              </w:rPr>
            </w:pPr>
            <w:r w:rsidRPr="001F5AD3">
              <w:rPr>
                <w:b/>
                <w:bCs/>
                <w:sz w:val="18"/>
                <w:szCs w:val="18"/>
              </w:rPr>
              <w:t> </w:t>
            </w:r>
          </w:p>
        </w:tc>
        <w:tc>
          <w:tcPr>
            <w:tcW w:w="880" w:type="dxa"/>
            <w:tcBorders>
              <w:top w:val="nil"/>
              <w:left w:val="nil"/>
              <w:bottom w:val="single" w:sz="4" w:space="0" w:color="auto"/>
              <w:right w:val="single" w:sz="4" w:space="0" w:color="auto"/>
            </w:tcBorders>
            <w:noWrap/>
            <w:vAlign w:val="center"/>
          </w:tcPr>
          <w:p w14:paraId="6605662A" w14:textId="77777777" w:rsidR="006645F2" w:rsidRPr="001F5AD3" w:rsidRDefault="006645F2">
            <w:pPr>
              <w:jc w:val="right"/>
              <w:rPr>
                <w:b/>
                <w:bCs/>
                <w:sz w:val="18"/>
                <w:szCs w:val="18"/>
              </w:rPr>
            </w:pPr>
            <w:r w:rsidRPr="001F5AD3">
              <w:rPr>
                <w:b/>
                <w:bCs/>
                <w:sz w:val="18"/>
                <w:szCs w:val="18"/>
              </w:rPr>
              <w:t> </w:t>
            </w:r>
          </w:p>
        </w:tc>
        <w:tc>
          <w:tcPr>
            <w:tcW w:w="1025" w:type="dxa"/>
            <w:tcBorders>
              <w:top w:val="nil"/>
              <w:left w:val="nil"/>
              <w:bottom w:val="single" w:sz="4" w:space="0" w:color="auto"/>
              <w:right w:val="single" w:sz="4" w:space="0" w:color="auto"/>
            </w:tcBorders>
            <w:noWrap/>
            <w:vAlign w:val="center"/>
          </w:tcPr>
          <w:p w14:paraId="782D5239" w14:textId="77777777" w:rsidR="006645F2" w:rsidRPr="001F5AD3" w:rsidRDefault="006645F2">
            <w:pPr>
              <w:jc w:val="right"/>
              <w:rPr>
                <w:b/>
                <w:bCs/>
                <w:sz w:val="18"/>
                <w:szCs w:val="18"/>
              </w:rPr>
            </w:pPr>
            <w:r w:rsidRPr="001F5AD3">
              <w:rPr>
                <w:b/>
                <w:bCs/>
                <w:sz w:val="18"/>
                <w:szCs w:val="18"/>
              </w:rPr>
              <w:t> </w:t>
            </w:r>
          </w:p>
        </w:tc>
        <w:tc>
          <w:tcPr>
            <w:tcW w:w="880" w:type="dxa"/>
            <w:tcBorders>
              <w:top w:val="nil"/>
              <w:left w:val="nil"/>
              <w:bottom w:val="single" w:sz="4" w:space="0" w:color="auto"/>
              <w:right w:val="single" w:sz="4" w:space="0" w:color="auto"/>
            </w:tcBorders>
            <w:noWrap/>
            <w:vAlign w:val="center"/>
          </w:tcPr>
          <w:p w14:paraId="7DB8440C" w14:textId="77777777" w:rsidR="006645F2" w:rsidRPr="001F5AD3" w:rsidRDefault="006645F2">
            <w:pPr>
              <w:jc w:val="right"/>
              <w:rPr>
                <w:b/>
                <w:bCs/>
                <w:sz w:val="18"/>
                <w:szCs w:val="18"/>
              </w:rPr>
            </w:pPr>
            <w:r w:rsidRPr="001F5AD3">
              <w:rPr>
                <w:b/>
                <w:bCs/>
                <w:sz w:val="18"/>
                <w:szCs w:val="18"/>
              </w:rPr>
              <w:t> </w:t>
            </w:r>
          </w:p>
        </w:tc>
        <w:tc>
          <w:tcPr>
            <w:tcW w:w="880" w:type="dxa"/>
            <w:tcBorders>
              <w:top w:val="nil"/>
              <w:left w:val="nil"/>
              <w:bottom w:val="single" w:sz="4" w:space="0" w:color="auto"/>
              <w:right w:val="single" w:sz="4" w:space="0" w:color="auto"/>
            </w:tcBorders>
            <w:noWrap/>
            <w:vAlign w:val="center"/>
          </w:tcPr>
          <w:p w14:paraId="21177D91" w14:textId="77777777" w:rsidR="006645F2" w:rsidRPr="001F5AD3" w:rsidRDefault="006645F2">
            <w:pPr>
              <w:jc w:val="right"/>
              <w:rPr>
                <w:b/>
                <w:bCs/>
                <w:sz w:val="18"/>
                <w:szCs w:val="18"/>
              </w:rPr>
            </w:pPr>
            <w:r w:rsidRPr="001F5AD3">
              <w:rPr>
                <w:b/>
                <w:bCs/>
                <w:sz w:val="18"/>
                <w:szCs w:val="18"/>
              </w:rPr>
              <w:t> </w:t>
            </w:r>
          </w:p>
        </w:tc>
        <w:tc>
          <w:tcPr>
            <w:tcW w:w="880" w:type="dxa"/>
            <w:tcBorders>
              <w:top w:val="nil"/>
              <w:left w:val="nil"/>
              <w:bottom w:val="single" w:sz="4" w:space="0" w:color="auto"/>
              <w:right w:val="single" w:sz="4" w:space="0" w:color="auto"/>
            </w:tcBorders>
            <w:noWrap/>
            <w:vAlign w:val="center"/>
          </w:tcPr>
          <w:p w14:paraId="1D38EB3C" w14:textId="77777777" w:rsidR="006645F2" w:rsidRPr="001F5AD3" w:rsidRDefault="006645F2">
            <w:pPr>
              <w:jc w:val="right"/>
              <w:rPr>
                <w:b/>
                <w:bCs/>
                <w:sz w:val="18"/>
                <w:szCs w:val="18"/>
              </w:rPr>
            </w:pPr>
            <w:r w:rsidRPr="001F5AD3">
              <w:rPr>
                <w:b/>
                <w:bCs/>
                <w:sz w:val="18"/>
                <w:szCs w:val="18"/>
              </w:rPr>
              <w:t> </w:t>
            </w:r>
          </w:p>
        </w:tc>
        <w:tc>
          <w:tcPr>
            <w:tcW w:w="880" w:type="dxa"/>
            <w:tcBorders>
              <w:top w:val="nil"/>
              <w:left w:val="nil"/>
              <w:bottom w:val="single" w:sz="4" w:space="0" w:color="auto"/>
              <w:right w:val="single" w:sz="4" w:space="0" w:color="auto"/>
            </w:tcBorders>
            <w:noWrap/>
            <w:vAlign w:val="center"/>
          </w:tcPr>
          <w:p w14:paraId="2BA5222F" w14:textId="77777777" w:rsidR="006645F2" w:rsidRPr="001F5AD3" w:rsidRDefault="006645F2">
            <w:pPr>
              <w:jc w:val="right"/>
              <w:rPr>
                <w:b/>
                <w:bCs/>
                <w:sz w:val="18"/>
                <w:szCs w:val="18"/>
              </w:rPr>
            </w:pPr>
            <w:r w:rsidRPr="001F5AD3">
              <w:rPr>
                <w:b/>
                <w:bCs/>
                <w:sz w:val="18"/>
                <w:szCs w:val="18"/>
              </w:rPr>
              <w:t> </w:t>
            </w:r>
          </w:p>
        </w:tc>
      </w:tr>
      <w:tr w:rsidR="006645F2" w:rsidRPr="001F5AD3" w14:paraId="1D4C55BC"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6D68DDB3" w14:textId="77777777" w:rsidR="006645F2" w:rsidRPr="001F5AD3" w:rsidRDefault="006645F2">
            <w:pPr>
              <w:jc w:val="center"/>
              <w:rPr>
                <w:b/>
                <w:bCs/>
                <w:sz w:val="18"/>
                <w:szCs w:val="18"/>
              </w:rPr>
            </w:pPr>
            <w:r w:rsidRPr="001F5AD3">
              <w:rPr>
                <w:b/>
                <w:bCs/>
                <w:sz w:val="18"/>
                <w:szCs w:val="18"/>
              </w:rPr>
              <w:t>1</w:t>
            </w:r>
          </w:p>
        </w:tc>
        <w:tc>
          <w:tcPr>
            <w:tcW w:w="3205" w:type="dxa"/>
            <w:tcBorders>
              <w:top w:val="nil"/>
              <w:left w:val="nil"/>
              <w:bottom w:val="single" w:sz="4" w:space="0" w:color="auto"/>
              <w:right w:val="single" w:sz="4" w:space="0" w:color="auto"/>
            </w:tcBorders>
            <w:vAlign w:val="center"/>
            <w:hideMark/>
          </w:tcPr>
          <w:p w14:paraId="6B0E1D6D" w14:textId="77777777" w:rsidR="006645F2" w:rsidRPr="001F5AD3" w:rsidRDefault="006645F2">
            <w:pPr>
              <w:rPr>
                <w:b/>
                <w:bCs/>
                <w:sz w:val="18"/>
                <w:szCs w:val="18"/>
              </w:rPr>
            </w:pPr>
            <w:r w:rsidRPr="001F5AD3">
              <w:rPr>
                <w:b/>
                <w:bCs/>
                <w:sz w:val="18"/>
                <w:szCs w:val="18"/>
              </w:rPr>
              <w:t>Đất khu công nghệ cao</w:t>
            </w:r>
          </w:p>
        </w:tc>
        <w:tc>
          <w:tcPr>
            <w:tcW w:w="646" w:type="dxa"/>
            <w:tcBorders>
              <w:top w:val="nil"/>
              <w:left w:val="nil"/>
              <w:bottom w:val="single" w:sz="4" w:space="0" w:color="auto"/>
              <w:right w:val="single" w:sz="4" w:space="0" w:color="auto"/>
            </w:tcBorders>
            <w:noWrap/>
            <w:vAlign w:val="center"/>
            <w:hideMark/>
          </w:tcPr>
          <w:p w14:paraId="178BD31D" w14:textId="77777777" w:rsidR="006645F2" w:rsidRPr="001F5AD3" w:rsidRDefault="006645F2">
            <w:pPr>
              <w:jc w:val="center"/>
              <w:rPr>
                <w:b/>
                <w:bCs/>
                <w:sz w:val="18"/>
                <w:szCs w:val="18"/>
              </w:rPr>
            </w:pPr>
            <w:r w:rsidRPr="001F5AD3">
              <w:rPr>
                <w:b/>
                <w:bCs/>
                <w:sz w:val="18"/>
                <w:szCs w:val="18"/>
              </w:rPr>
              <w:t>KCN</w:t>
            </w:r>
          </w:p>
        </w:tc>
        <w:tc>
          <w:tcPr>
            <w:tcW w:w="1300" w:type="dxa"/>
            <w:tcBorders>
              <w:top w:val="nil"/>
              <w:left w:val="nil"/>
              <w:bottom w:val="single" w:sz="4" w:space="0" w:color="auto"/>
              <w:right w:val="single" w:sz="4" w:space="0" w:color="auto"/>
            </w:tcBorders>
            <w:noWrap/>
            <w:vAlign w:val="center"/>
          </w:tcPr>
          <w:p w14:paraId="6A2EC464"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1F312DC3"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3CB547DD"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1192C1B4"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461DD6C1"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01C48515" w14:textId="77777777" w:rsidR="006645F2" w:rsidRPr="001F5AD3" w:rsidRDefault="006645F2">
            <w:pPr>
              <w:jc w:val="right"/>
              <w:rPr>
                <w:b/>
                <w:bCs/>
                <w:i/>
                <w:iCs/>
                <w:sz w:val="18"/>
                <w:szCs w:val="18"/>
              </w:rPr>
            </w:pPr>
            <w:r w:rsidRPr="001F5AD3">
              <w:rPr>
                <w:b/>
                <w:bCs/>
                <w:i/>
                <w:iCs/>
                <w:sz w:val="18"/>
                <w:szCs w:val="18"/>
              </w:rPr>
              <w:t> </w:t>
            </w:r>
          </w:p>
        </w:tc>
        <w:tc>
          <w:tcPr>
            <w:tcW w:w="1025" w:type="dxa"/>
            <w:tcBorders>
              <w:top w:val="nil"/>
              <w:left w:val="nil"/>
              <w:bottom w:val="single" w:sz="4" w:space="0" w:color="auto"/>
              <w:right w:val="single" w:sz="4" w:space="0" w:color="auto"/>
            </w:tcBorders>
            <w:noWrap/>
            <w:vAlign w:val="center"/>
          </w:tcPr>
          <w:p w14:paraId="6B32175F"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7BB77FD0"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49AF397C"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623D2BAD"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5FC17FAF" w14:textId="77777777" w:rsidR="006645F2" w:rsidRPr="001F5AD3" w:rsidRDefault="006645F2">
            <w:pPr>
              <w:jc w:val="right"/>
              <w:rPr>
                <w:b/>
                <w:bCs/>
                <w:i/>
                <w:iCs/>
                <w:sz w:val="18"/>
                <w:szCs w:val="18"/>
              </w:rPr>
            </w:pPr>
            <w:r w:rsidRPr="001F5AD3">
              <w:rPr>
                <w:b/>
                <w:bCs/>
                <w:i/>
                <w:iCs/>
                <w:sz w:val="18"/>
                <w:szCs w:val="18"/>
              </w:rPr>
              <w:t> </w:t>
            </w:r>
          </w:p>
        </w:tc>
      </w:tr>
      <w:tr w:rsidR="006645F2" w:rsidRPr="001F5AD3" w14:paraId="78081F0D"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1481DC20" w14:textId="77777777" w:rsidR="006645F2" w:rsidRPr="001F5AD3" w:rsidRDefault="006645F2">
            <w:pPr>
              <w:jc w:val="center"/>
              <w:rPr>
                <w:b/>
                <w:bCs/>
                <w:sz w:val="18"/>
                <w:szCs w:val="18"/>
              </w:rPr>
            </w:pPr>
            <w:r w:rsidRPr="001F5AD3">
              <w:rPr>
                <w:b/>
                <w:bCs/>
                <w:sz w:val="18"/>
                <w:szCs w:val="18"/>
              </w:rPr>
              <w:t>2</w:t>
            </w:r>
          </w:p>
        </w:tc>
        <w:tc>
          <w:tcPr>
            <w:tcW w:w="3205" w:type="dxa"/>
            <w:tcBorders>
              <w:top w:val="nil"/>
              <w:left w:val="nil"/>
              <w:bottom w:val="single" w:sz="4" w:space="0" w:color="auto"/>
              <w:right w:val="single" w:sz="4" w:space="0" w:color="auto"/>
            </w:tcBorders>
            <w:vAlign w:val="center"/>
            <w:hideMark/>
          </w:tcPr>
          <w:p w14:paraId="54E66E66" w14:textId="77777777" w:rsidR="006645F2" w:rsidRPr="001F5AD3" w:rsidRDefault="006645F2">
            <w:pPr>
              <w:rPr>
                <w:b/>
                <w:bCs/>
                <w:sz w:val="18"/>
                <w:szCs w:val="18"/>
              </w:rPr>
            </w:pPr>
            <w:r w:rsidRPr="001F5AD3">
              <w:rPr>
                <w:b/>
                <w:bCs/>
                <w:sz w:val="18"/>
                <w:szCs w:val="18"/>
              </w:rPr>
              <w:t>Đất khu kinh tế</w:t>
            </w:r>
          </w:p>
        </w:tc>
        <w:tc>
          <w:tcPr>
            <w:tcW w:w="646" w:type="dxa"/>
            <w:tcBorders>
              <w:top w:val="nil"/>
              <w:left w:val="nil"/>
              <w:bottom w:val="single" w:sz="4" w:space="0" w:color="auto"/>
              <w:right w:val="single" w:sz="4" w:space="0" w:color="auto"/>
            </w:tcBorders>
            <w:noWrap/>
            <w:vAlign w:val="center"/>
            <w:hideMark/>
          </w:tcPr>
          <w:p w14:paraId="2726106E" w14:textId="77777777" w:rsidR="006645F2" w:rsidRPr="001F5AD3" w:rsidRDefault="006645F2">
            <w:pPr>
              <w:jc w:val="center"/>
              <w:rPr>
                <w:b/>
                <w:bCs/>
                <w:sz w:val="18"/>
                <w:szCs w:val="18"/>
              </w:rPr>
            </w:pPr>
            <w:r w:rsidRPr="001F5AD3">
              <w:rPr>
                <w:b/>
                <w:bCs/>
                <w:sz w:val="18"/>
                <w:szCs w:val="18"/>
              </w:rPr>
              <w:t>KKT</w:t>
            </w:r>
          </w:p>
        </w:tc>
        <w:tc>
          <w:tcPr>
            <w:tcW w:w="1300" w:type="dxa"/>
            <w:tcBorders>
              <w:top w:val="nil"/>
              <w:left w:val="nil"/>
              <w:bottom w:val="single" w:sz="4" w:space="0" w:color="auto"/>
              <w:right w:val="single" w:sz="4" w:space="0" w:color="auto"/>
            </w:tcBorders>
            <w:noWrap/>
            <w:vAlign w:val="center"/>
          </w:tcPr>
          <w:p w14:paraId="7A510979"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11E56C08"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296E3929"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0493B3F6"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316BA495"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0995B529" w14:textId="77777777" w:rsidR="006645F2" w:rsidRPr="001F5AD3" w:rsidRDefault="006645F2">
            <w:pPr>
              <w:jc w:val="right"/>
              <w:rPr>
                <w:b/>
                <w:bCs/>
                <w:i/>
                <w:iCs/>
                <w:sz w:val="18"/>
                <w:szCs w:val="18"/>
              </w:rPr>
            </w:pPr>
            <w:r w:rsidRPr="001F5AD3">
              <w:rPr>
                <w:b/>
                <w:bCs/>
                <w:i/>
                <w:iCs/>
                <w:sz w:val="18"/>
                <w:szCs w:val="18"/>
              </w:rPr>
              <w:t> </w:t>
            </w:r>
          </w:p>
        </w:tc>
        <w:tc>
          <w:tcPr>
            <w:tcW w:w="1025" w:type="dxa"/>
            <w:tcBorders>
              <w:top w:val="nil"/>
              <w:left w:val="nil"/>
              <w:bottom w:val="single" w:sz="4" w:space="0" w:color="auto"/>
              <w:right w:val="single" w:sz="4" w:space="0" w:color="auto"/>
            </w:tcBorders>
            <w:noWrap/>
            <w:vAlign w:val="center"/>
          </w:tcPr>
          <w:p w14:paraId="4F538EE1"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539D354A"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511232C5"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42329612"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29B3F699" w14:textId="77777777" w:rsidR="006645F2" w:rsidRPr="001F5AD3" w:rsidRDefault="006645F2">
            <w:pPr>
              <w:jc w:val="right"/>
              <w:rPr>
                <w:b/>
                <w:bCs/>
                <w:i/>
                <w:iCs/>
                <w:sz w:val="18"/>
                <w:szCs w:val="18"/>
              </w:rPr>
            </w:pPr>
            <w:r w:rsidRPr="001F5AD3">
              <w:rPr>
                <w:b/>
                <w:bCs/>
                <w:i/>
                <w:iCs/>
                <w:sz w:val="18"/>
                <w:szCs w:val="18"/>
              </w:rPr>
              <w:t> </w:t>
            </w:r>
          </w:p>
        </w:tc>
      </w:tr>
      <w:tr w:rsidR="006645F2" w:rsidRPr="001F5AD3" w14:paraId="2CF28A75"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6A9C1CE6" w14:textId="77777777" w:rsidR="006645F2" w:rsidRPr="001F5AD3" w:rsidRDefault="006645F2">
            <w:pPr>
              <w:jc w:val="center"/>
              <w:rPr>
                <w:b/>
                <w:bCs/>
                <w:sz w:val="18"/>
                <w:szCs w:val="18"/>
              </w:rPr>
            </w:pPr>
            <w:r w:rsidRPr="001F5AD3">
              <w:rPr>
                <w:b/>
                <w:bCs/>
                <w:sz w:val="18"/>
                <w:szCs w:val="18"/>
              </w:rPr>
              <w:t>3</w:t>
            </w:r>
          </w:p>
        </w:tc>
        <w:tc>
          <w:tcPr>
            <w:tcW w:w="3205" w:type="dxa"/>
            <w:tcBorders>
              <w:top w:val="nil"/>
              <w:left w:val="nil"/>
              <w:bottom w:val="single" w:sz="4" w:space="0" w:color="auto"/>
              <w:right w:val="single" w:sz="4" w:space="0" w:color="auto"/>
            </w:tcBorders>
            <w:vAlign w:val="center"/>
            <w:hideMark/>
          </w:tcPr>
          <w:p w14:paraId="020D820B" w14:textId="77777777" w:rsidR="006645F2" w:rsidRPr="001F5AD3" w:rsidRDefault="006645F2">
            <w:pPr>
              <w:rPr>
                <w:b/>
                <w:bCs/>
                <w:sz w:val="18"/>
                <w:szCs w:val="18"/>
              </w:rPr>
            </w:pPr>
            <w:r w:rsidRPr="001F5AD3">
              <w:rPr>
                <w:b/>
                <w:bCs/>
                <w:sz w:val="18"/>
                <w:szCs w:val="18"/>
              </w:rPr>
              <w:t>Đất đô thị</w:t>
            </w:r>
          </w:p>
        </w:tc>
        <w:tc>
          <w:tcPr>
            <w:tcW w:w="646" w:type="dxa"/>
            <w:tcBorders>
              <w:top w:val="nil"/>
              <w:left w:val="nil"/>
              <w:bottom w:val="single" w:sz="4" w:space="0" w:color="auto"/>
              <w:right w:val="single" w:sz="4" w:space="0" w:color="auto"/>
            </w:tcBorders>
            <w:noWrap/>
            <w:vAlign w:val="center"/>
            <w:hideMark/>
          </w:tcPr>
          <w:p w14:paraId="5B429558" w14:textId="77777777" w:rsidR="006645F2" w:rsidRPr="001F5AD3" w:rsidRDefault="006645F2">
            <w:pPr>
              <w:jc w:val="center"/>
              <w:rPr>
                <w:b/>
                <w:bCs/>
                <w:sz w:val="18"/>
                <w:szCs w:val="18"/>
              </w:rPr>
            </w:pPr>
            <w:r w:rsidRPr="001F5AD3">
              <w:rPr>
                <w:b/>
                <w:bCs/>
                <w:sz w:val="18"/>
                <w:szCs w:val="18"/>
              </w:rPr>
              <w:t>KDT</w:t>
            </w:r>
          </w:p>
        </w:tc>
        <w:tc>
          <w:tcPr>
            <w:tcW w:w="1300" w:type="dxa"/>
            <w:tcBorders>
              <w:top w:val="nil"/>
              <w:left w:val="nil"/>
              <w:bottom w:val="single" w:sz="4" w:space="0" w:color="auto"/>
              <w:right w:val="single" w:sz="4" w:space="0" w:color="auto"/>
            </w:tcBorders>
            <w:noWrap/>
            <w:vAlign w:val="center"/>
          </w:tcPr>
          <w:p w14:paraId="24683766" w14:textId="77777777" w:rsidR="006645F2" w:rsidRPr="001F5AD3" w:rsidRDefault="006645F2">
            <w:pPr>
              <w:jc w:val="right"/>
              <w:rPr>
                <w:b/>
                <w:bCs/>
                <w:i/>
                <w:iCs/>
                <w:sz w:val="18"/>
                <w:szCs w:val="18"/>
              </w:rPr>
            </w:pPr>
            <w:r w:rsidRPr="001F5AD3">
              <w:rPr>
                <w:b/>
                <w:bCs/>
                <w:i/>
                <w:iCs/>
                <w:sz w:val="18"/>
                <w:szCs w:val="18"/>
              </w:rPr>
              <w:t>15.629,23</w:t>
            </w:r>
          </w:p>
        </w:tc>
        <w:tc>
          <w:tcPr>
            <w:tcW w:w="880" w:type="dxa"/>
            <w:tcBorders>
              <w:top w:val="nil"/>
              <w:left w:val="nil"/>
              <w:bottom w:val="single" w:sz="4" w:space="0" w:color="auto"/>
              <w:right w:val="single" w:sz="4" w:space="0" w:color="auto"/>
            </w:tcBorders>
            <w:noWrap/>
            <w:vAlign w:val="center"/>
          </w:tcPr>
          <w:p w14:paraId="4D221A26" w14:textId="77777777" w:rsidR="006645F2" w:rsidRPr="001F5AD3" w:rsidRDefault="006645F2">
            <w:pPr>
              <w:jc w:val="right"/>
              <w:rPr>
                <w:b/>
                <w:bCs/>
                <w:i/>
                <w:iCs/>
                <w:sz w:val="18"/>
                <w:szCs w:val="18"/>
              </w:rPr>
            </w:pPr>
            <w:r w:rsidRPr="001F5AD3">
              <w:rPr>
                <w:b/>
                <w:bCs/>
                <w:i/>
                <w:iCs/>
                <w:sz w:val="18"/>
                <w:szCs w:val="18"/>
              </w:rPr>
              <w:t>3.023,00</w:t>
            </w:r>
          </w:p>
        </w:tc>
        <w:tc>
          <w:tcPr>
            <w:tcW w:w="880" w:type="dxa"/>
            <w:tcBorders>
              <w:top w:val="nil"/>
              <w:left w:val="nil"/>
              <w:bottom w:val="single" w:sz="4" w:space="0" w:color="auto"/>
              <w:right w:val="single" w:sz="4" w:space="0" w:color="auto"/>
            </w:tcBorders>
            <w:noWrap/>
            <w:vAlign w:val="center"/>
          </w:tcPr>
          <w:p w14:paraId="3051F255" w14:textId="77777777" w:rsidR="006645F2" w:rsidRPr="001F5AD3" w:rsidRDefault="006645F2">
            <w:pPr>
              <w:jc w:val="right"/>
              <w:rPr>
                <w:b/>
                <w:bCs/>
                <w:i/>
                <w:iCs/>
                <w:sz w:val="18"/>
                <w:szCs w:val="18"/>
              </w:rPr>
            </w:pPr>
            <w:r w:rsidRPr="001F5AD3">
              <w:rPr>
                <w:b/>
                <w:bCs/>
                <w:i/>
                <w:iCs/>
                <w:sz w:val="18"/>
                <w:szCs w:val="18"/>
              </w:rPr>
              <w:t>3.329,40</w:t>
            </w:r>
          </w:p>
        </w:tc>
        <w:tc>
          <w:tcPr>
            <w:tcW w:w="880" w:type="dxa"/>
            <w:tcBorders>
              <w:top w:val="nil"/>
              <w:left w:val="nil"/>
              <w:bottom w:val="single" w:sz="4" w:space="0" w:color="auto"/>
              <w:right w:val="single" w:sz="4" w:space="0" w:color="auto"/>
            </w:tcBorders>
            <w:noWrap/>
            <w:vAlign w:val="center"/>
          </w:tcPr>
          <w:p w14:paraId="52CA6824" w14:textId="77777777" w:rsidR="006645F2" w:rsidRPr="001F5AD3" w:rsidRDefault="006645F2">
            <w:pPr>
              <w:jc w:val="right"/>
              <w:rPr>
                <w:b/>
                <w:bCs/>
                <w:i/>
                <w:iCs/>
                <w:sz w:val="18"/>
                <w:szCs w:val="18"/>
              </w:rPr>
            </w:pPr>
            <w:r w:rsidRPr="001F5AD3">
              <w:rPr>
                <w:b/>
                <w:bCs/>
                <w:i/>
                <w:iCs/>
                <w:sz w:val="18"/>
                <w:szCs w:val="18"/>
              </w:rPr>
              <w:t>1.200,71</w:t>
            </w:r>
          </w:p>
        </w:tc>
        <w:tc>
          <w:tcPr>
            <w:tcW w:w="880" w:type="dxa"/>
            <w:tcBorders>
              <w:top w:val="nil"/>
              <w:left w:val="nil"/>
              <w:bottom w:val="single" w:sz="4" w:space="0" w:color="auto"/>
              <w:right w:val="single" w:sz="4" w:space="0" w:color="auto"/>
            </w:tcBorders>
            <w:noWrap/>
            <w:vAlign w:val="center"/>
          </w:tcPr>
          <w:p w14:paraId="3A0A0EEF" w14:textId="77777777" w:rsidR="006645F2" w:rsidRPr="001F5AD3" w:rsidRDefault="006645F2">
            <w:pPr>
              <w:jc w:val="right"/>
              <w:rPr>
                <w:b/>
                <w:bCs/>
                <w:i/>
                <w:iCs/>
                <w:sz w:val="18"/>
                <w:szCs w:val="18"/>
              </w:rPr>
            </w:pPr>
            <w:r w:rsidRPr="001F5AD3">
              <w:rPr>
                <w:b/>
                <w:bCs/>
                <w:i/>
                <w:iCs/>
                <w:sz w:val="18"/>
                <w:szCs w:val="18"/>
              </w:rPr>
              <w:t>2.715,93</w:t>
            </w:r>
          </w:p>
        </w:tc>
        <w:tc>
          <w:tcPr>
            <w:tcW w:w="880" w:type="dxa"/>
            <w:tcBorders>
              <w:top w:val="nil"/>
              <w:left w:val="nil"/>
              <w:bottom w:val="single" w:sz="4" w:space="0" w:color="auto"/>
              <w:right w:val="single" w:sz="4" w:space="0" w:color="auto"/>
            </w:tcBorders>
            <w:noWrap/>
            <w:vAlign w:val="center"/>
          </w:tcPr>
          <w:p w14:paraId="2EEBC935" w14:textId="77777777" w:rsidR="006645F2" w:rsidRPr="001F5AD3" w:rsidRDefault="006645F2">
            <w:pPr>
              <w:jc w:val="right"/>
              <w:rPr>
                <w:b/>
                <w:bCs/>
                <w:i/>
                <w:iCs/>
                <w:sz w:val="18"/>
                <w:szCs w:val="18"/>
              </w:rPr>
            </w:pPr>
            <w:r w:rsidRPr="001F5AD3">
              <w:rPr>
                <w:b/>
                <w:bCs/>
                <w:i/>
                <w:iCs/>
                <w:sz w:val="18"/>
                <w:szCs w:val="18"/>
              </w:rPr>
              <w:t>4.515,15</w:t>
            </w:r>
          </w:p>
        </w:tc>
        <w:tc>
          <w:tcPr>
            <w:tcW w:w="1025" w:type="dxa"/>
            <w:tcBorders>
              <w:top w:val="nil"/>
              <w:left w:val="nil"/>
              <w:bottom w:val="single" w:sz="4" w:space="0" w:color="auto"/>
              <w:right w:val="single" w:sz="4" w:space="0" w:color="auto"/>
            </w:tcBorders>
            <w:noWrap/>
            <w:vAlign w:val="center"/>
          </w:tcPr>
          <w:p w14:paraId="2692BCB0" w14:textId="77777777" w:rsidR="006645F2" w:rsidRPr="001F5AD3" w:rsidRDefault="006645F2">
            <w:pPr>
              <w:jc w:val="right"/>
              <w:rPr>
                <w:b/>
                <w:bCs/>
                <w:i/>
                <w:iCs/>
                <w:sz w:val="18"/>
                <w:szCs w:val="18"/>
              </w:rPr>
            </w:pPr>
            <w:r w:rsidRPr="001F5AD3">
              <w:rPr>
                <w:b/>
                <w:bCs/>
                <w:i/>
                <w:iCs/>
                <w:sz w:val="18"/>
                <w:szCs w:val="18"/>
              </w:rPr>
              <w:t>673,64</w:t>
            </w:r>
          </w:p>
        </w:tc>
        <w:tc>
          <w:tcPr>
            <w:tcW w:w="880" w:type="dxa"/>
            <w:tcBorders>
              <w:top w:val="nil"/>
              <w:left w:val="nil"/>
              <w:bottom w:val="single" w:sz="4" w:space="0" w:color="auto"/>
              <w:right w:val="single" w:sz="4" w:space="0" w:color="auto"/>
            </w:tcBorders>
            <w:noWrap/>
            <w:vAlign w:val="center"/>
          </w:tcPr>
          <w:p w14:paraId="665D7BE2" w14:textId="77777777" w:rsidR="006645F2" w:rsidRPr="001F5AD3" w:rsidRDefault="006645F2">
            <w:pPr>
              <w:jc w:val="right"/>
              <w:rPr>
                <w:b/>
                <w:bCs/>
                <w:i/>
                <w:iCs/>
                <w:sz w:val="18"/>
                <w:szCs w:val="18"/>
              </w:rPr>
            </w:pPr>
            <w:r w:rsidRPr="001F5AD3">
              <w:rPr>
                <w:b/>
                <w:bCs/>
                <w:i/>
                <w:iCs/>
                <w:sz w:val="18"/>
                <w:szCs w:val="18"/>
              </w:rPr>
              <w:t>171,40</w:t>
            </w:r>
          </w:p>
        </w:tc>
        <w:tc>
          <w:tcPr>
            <w:tcW w:w="880" w:type="dxa"/>
            <w:tcBorders>
              <w:top w:val="nil"/>
              <w:left w:val="nil"/>
              <w:bottom w:val="single" w:sz="4" w:space="0" w:color="auto"/>
              <w:right w:val="single" w:sz="4" w:space="0" w:color="auto"/>
            </w:tcBorders>
            <w:noWrap/>
            <w:vAlign w:val="center"/>
          </w:tcPr>
          <w:p w14:paraId="2B66860A"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1730E78E"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4A2FF5B9" w14:textId="77777777" w:rsidR="006645F2" w:rsidRPr="001F5AD3" w:rsidRDefault="006645F2">
            <w:pPr>
              <w:rPr>
                <w:b/>
                <w:bCs/>
                <w:i/>
                <w:iCs/>
                <w:sz w:val="18"/>
                <w:szCs w:val="18"/>
              </w:rPr>
            </w:pPr>
            <w:r w:rsidRPr="001F5AD3">
              <w:rPr>
                <w:b/>
                <w:bCs/>
                <w:i/>
                <w:iCs/>
                <w:sz w:val="18"/>
                <w:szCs w:val="18"/>
              </w:rPr>
              <w:t> </w:t>
            </w:r>
          </w:p>
        </w:tc>
      </w:tr>
      <w:tr w:rsidR="006645F2" w:rsidRPr="001F5AD3" w14:paraId="387B49D2" w14:textId="77777777">
        <w:trPr>
          <w:trHeight w:val="737"/>
          <w:jc w:val="center"/>
        </w:trPr>
        <w:tc>
          <w:tcPr>
            <w:tcW w:w="557" w:type="dxa"/>
            <w:tcBorders>
              <w:top w:val="nil"/>
              <w:left w:val="single" w:sz="4" w:space="0" w:color="auto"/>
              <w:bottom w:val="single" w:sz="4" w:space="0" w:color="auto"/>
              <w:right w:val="single" w:sz="4" w:space="0" w:color="auto"/>
            </w:tcBorders>
            <w:noWrap/>
            <w:vAlign w:val="center"/>
            <w:hideMark/>
          </w:tcPr>
          <w:p w14:paraId="6FB67295" w14:textId="77777777" w:rsidR="006645F2" w:rsidRPr="001F5AD3" w:rsidRDefault="006645F2">
            <w:pPr>
              <w:jc w:val="center"/>
              <w:rPr>
                <w:b/>
                <w:bCs/>
                <w:sz w:val="18"/>
                <w:szCs w:val="18"/>
              </w:rPr>
            </w:pPr>
            <w:r w:rsidRPr="001F5AD3">
              <w:rPr>
                <w:b/>
                <w:bCs/>
                <w:sz w:val="18"/>
                <w:szCs w:val="18"/>
              </w:rPr>
              <w:t>4</w:t>
            </w:r>
          </w:p>
        </w:tc>
        <w:tc>
          <w:tcPr>
            <w:tcW w:w="3205" w:type="dxa"/>
            <w:tcBorders>
              <w:top w:val="nil"/>
              <w:left w:val="nil"/>
              <w:bottom w:val="single" w:sz="4" w:space="0" w:color="auto"/>
              <w:right w:val="single" w:sz="4" w:space="0" w:color="auto"/>
            </w:tcBorders>
            <w:vAlign w:val="center"/>
            <w:hideMark/>
          </w:tcPr>
          <w:p w14:paraId="4556B44A" w14:textId="77777777" w:rsidR="006645F2" w:rsidRPr="001F5AD3" w:rsidRDefault="006645F2">
            <w:pPr>
              <w:rPr>
                <w:b/>
                <w:bCs/>
                <w:spacing w:val="-2"/>
                <w:sz w:val="18"/>
                <w:szCs w:val="18"/>
              </w:rPr>
            </w:pPr>
            <w:r w:rsidRPr="001F5AD3">
              <w:rPr>
                <w:b/>
                <w:bCs/>
                <w:spacing w:val="-2"/>
                <w:sz w:val="18"/>
                <w:szCs w:val="18"/>
              </w:rPr>
              <w:t>Khu sản xuất nông nghiệp (khu vực chuyên trồng lúa nước, khi vực chuyên trồng cây công nghiệp lâu năm )</w:t>
            </w:r>
          </w:p>
        </w:tc>
        <w:tc>
          <w:tcPr>
            <w:tcW w:w="646" w:type="dxa"/>
            <w:tcBorders>
              <w:top w:val="nil"/>
              <w:left w:val="nil"/>
              <w:bottom w:val="single" w:sz="4" w:space="0" w:color="auto"/>
              <w:right w:val="single" w:sz="4" w:space="0" w:color="auto"/>
            </w:tcBorders>
            <w:noWrap/>
            <w:vAlign w:val="center"/>
            <w:hideMark/>
          </w:tcPr>
          <w:p w14:paraId="2A4F65F5" w14:textId="77777777" w:rsidR="006645F2" w:rsidRPr="001F5AD3" w:rsidRDefault="006645F2">
            <w:pPr>
              <w:jc w:val="center"/>
              <w:rPr>
                <w:b/>
                <w:bCs/>
                <w:sz w:val="18"/>
                <w:szCs w:val="18"/>
              </w:rPr>
            </w:pPr>
            <w:r w:rsidRPr="001F5AD3">
              <w:rPr>
                <w:b/>
                <w:bCs/>
                <w:sz w:val="18"/>
                <w:szCs w:val="18"/>
              </w:rPr>
              <w:t>KNN</w:t>
            </w:r>
          </w:p>
        </w:tc>
        <w:tc>
          <w:tcPr>
            <w:tcW w:w="1300" w:type="dxa"/>
            <w:tcBorders>
              <w:top w:val="nil"/>
              <w:left w:val="nil"/>
              <w:bottom w:val="single" w:sz="4" w:space="0" w:color="auto"/>
              <w:right w:val="single" w:sz="4" w:space="0" w:color="auto"/>
            </w:tcBorders>
            <w:noWrap/>
            <w:vAlign w:val="center"/>
          </w:tcPr>
          <w:p w14:paraId="43073122" w14:textId="77777777" w:rsidR="006645F2" w:rsidRPr="001F5AD3" w:rsidRDefault="006645F2">
            <w:pPr>
              <w:jc w:val="right"/>
              <w:rPr>
                <w:b/>
                <w:bCs/>
                <w:i/>
                <w:iCs/>
                <w:sz w:val="18"/>
                <w:szCs w:val="18"/>
              </w:rPr>
            </w:pPr>
            <w:r w:rsidRPr="001F5AD3">
              <w:rPr>
                <w:b/>
                <w:bCs/>
                <w:i/>
                <w:iCs/>
                <w:sz w:val="18"/>
                <w:szCs w:val="18"/>
              </w:rPr>
              <w:t>12.129,08</w:t>
            </w:r>
          </w:p>
        </w:tc>
        <w:tc>
          <w:tcPr>
            <w:tcW w:w="880" w:type="dxa"/>
            <w:tcBorders>
              <w:top w:val="nil"/>
              <w:left w:val="nil"/>
              <w:bottom w:val="single" w:sz="4" w:space="0" w:color="auto"/>
              <w:right w:val="single" w:sz="4" w:space="0" w:color="auto"/>
            </w:tcBorders>
            <w:noWrap/>
            <w:vAlign w:val="center"/>
          </w:tcPr>
          <w:p w14:paraId="05F4C9FC" w14:textId="77777777" w:rsidR="006645F2" w:rsidRPr="001F5AD3" w:rsidRDefault="006645F2">
            <w:pPr>
              <w:jc w:val="right"/>
              <w:rPr>
                <w:b/>
                <w:bCs/>
                <w:i/>
                <w:iCs/>
                <w:sz w:val="18"/>
                <w:szCs w:val="18"/>
              </w:rPr>
            </w:pPr>
            <w:r w:rsidRPr="001F5AD3">
              <w:rPr>
                <w:b/>
                <w:bCs/>
                <w:i/>
                <w:iCs/>
                <w:sz w:val="18"/>
                <w:szCs w:val="18"/>
              </w:rPr>
              <w:t>462,68</w:t>
            </w:r>
          </w:p>
        </w:tc>
        <w:tc>
          <w:tcPr>
            <w:tcW w:w="880" w:type="dxa"/>
            <w:tcBorders>
              <w:top w:val="nil"/>
              <w:left w:val="nil"/>
              <w:bottom w:val="single" w:sz="4" w:space="0" w:color="auto"/>
              <w:right w:val="single" w:sz="4" w:space="0" w:color="auto"/>
            </w:tcBorders>
            <w:noWrap/>
            <w:vAlign w:val="center"/>
          </w:tcPr>
          <w:p w14:paraId="1AF579DA" w14:textId="77777777" w:rsidR="006645F2" w:rsidRPr="001F5AD3" w:rsidRDefault="006645F2">
            <w:pPr>
              <w:jc w:val="right"/>
              <w:rPr>
                <w:b/>
                <w:bCs/>
                <w:i/>
                <w:iCs/>
                <w:sz w:val="18"/>
                <w:szCs w:val="18"/>
              </w:rPr>
            </w:pPr>
            <w:r w:rsidRPr="001F5AD3">
              <w:rPr>
                <w:b/>
                <w:bCs/>
                <w:i/>
                <w:iCs/>
                <w:sz w:val="18"/>
                <w:szCs w:val="18"/>
              </w:rPr>
              <w:t>934,54</w:t>
            </w:r>
          </w:p>
        </w:tc>
        <w:tc>
          <w:tcPr>
            <w:tcW w:w="880" w:type="dxa"/>
            <w:tcBorders>
              <w:top w:val="nil"/>
              <w:left w:val="nil"/>
              <w:bottom w:val="single" w:sz="4" w:space="0" w:color="auto"/>
              <w:right w:val="single" w:sz="4" w:space="0" w:color="auto"/>
            </w:tcBorders>
            <w:noWrap/>
            <w:vAlign w:val="center"/>
          </w:tcPr>
          <w:p w14:paraId="5650679A" w14:textId="77777777" w:rsidR="006645F2" w:rsidRPr="001F5AD3" w:rsidRDefault="006645F2">
            <w:pPr>
              <w:jc w:val="right"/>
              <w:rPr>
                <w:b/>
                <w:bCs/>
                <w:i/>
                <w:iCs/>
                <w:sz w:val="18"/>
                <w:szCs w:val="18"/>
              </w:rPr>
            </w:pPr>
            <w:r w:rsidRPr="001F5AD3">
              <w:rPr>
                <w:b/>
                <w:bCs/>
                <w:i/>
                <w:iCs/>
                <w:sz w:val="18"/>
                <w:szCs w:val="18"/>
              </w:rPr>
              <w:t>370,01</w:t>
            </w:r>
          </w:p>
        </w:tc>
        <w:tc>
          <w:tcPr>
            <w:tcW w:w="880" w:type="dxa"/>
            <w:tcBorders>
              <w:top w:val="nil"/>
              <w:left w:val="nil"/>
              <w:bottom w:val="single" w:sz="4" w:space="0" w:color="auto"/>
              <w:right w:val="single" w:sz="4" w:space="0" w:color="auto"/>
            </w:tcBorders>
            <w:noWrap/>
            <w:vAlign w:val="center"/>
          </w:tcPr>
          <w:p w14:paraId="65A35CC1" w14:textId="77777777" w:rsidR="006645F2" w:rsidRPr="001F5AD3" w:rsidRDefault="006645F2">
            <w:pPr>
              <w:jc w:val="right"/>
              <w:rPr>
                <w:b/>
                <w:bCs/>
                <w:i/>
                <w:iCs/>
                <w:sz w:val="18"/>
                <w:szCs w:val="18"/>
              </w:rPr>
            </w:pPr>
            <w:r w:rsidRPr="001F5AD3">
              <w:rPr>
                <w:b/>
                <w:bCs/>
                <w:i/>
                <w:iCs/>
                <w:sz w:val="18"/>
                <w:szCs w:val="18"/>
              </w:rPr>
              <w:t>562,10</w:t>
            </w:r>
          </w:p>
        </w:tc>
        <w:tc>
          <w:tcPr>
            <w:tcW w:w="880" w:type="dxa"/>
            <w:tcBorders>
              <w:top w:val="nil"/>
              <w:left w:val="nil"/>
              <w:bottom w:val="single" w:sz="4" w:space="0" w:color="auto"/>
              <w:right w:val="single" w:sz="4" w:space="0" w:color="auto"/>
            </w:tcBorders>
            <w:noWrap/>
            <w:vAlign w:val="center"/>
          </w:tcPr>
          <w:p w14:paraId="472A41D6" w14:textId="77777777" w:rsidR="006645F2" w:rsidRPr="001F5AD3" w:rsidRDefault="006645F2">
            <w:pPr>
              <w:jc w:val="right"/>
              <w:rPr>
                <w:b/>
                <w:bCs/>
                <w:i/>
                <w:iCs/>
                <w:sz w:val="18"/>
                <w:szCs w:val="18"/>
              </w:rPr>
            </w:pPr>
            <w:r w:rsidRPr="001F5AD3">
              <w:rPr>
                <w:b/>
                <w:bCs/>
                <w:i/>
                <w:iCs/>
                <w:sz w:val="18"/>
                <w:szCs w:val="18"/>
              </w:rPr>
              <w:t>1.867,49</w:t>
            </w:r>
          </w:p>
        </w:tc>
        <w:tc>
          <w:tcPr>
            <w:tcW w:w="1025" w:type="dxa"/>
            <w:tcBorders>
              <w:top w:val="nil"/>
              <w:left w:val="nil"/>
              <w:bottom w:val="single" w:sz="4" w:space="0" w:color="auto"/>
              <w:right w:val="single" w:sz="4" w:space="0" w:color="auto"/>
            </w:tcBorders>
            <w:noWrap/>
            <w:vAlign w:val="center"/>
          </w:tcPr>
          <w:p w14:paraId="3B2C93E5" w14:textId="77777777" w:rsidR="006645F2" w:rsidRPr="001F5AD3" w:rsidRDefault="006645F2">
            <w:pPr>
              <w:jc w:val="right"/>
              <w:rPr>
                <w:b/>
                <w:bCs/>
                <w:i/>
                <w:iCs/>
                <w:sz w:val="18"/>
                <w:szCs w:val="18"/>
              </w:rPr>
            </w:pPr>
            <w:r w:rsidRPr="001F5AD3">
              <w:rPr>
                <w:b/>
                <w:bCs/>
                <w:i/>
                <w:iCs/>
                <w:sz w:val="18"/>
                <w:szCs w:val="18"/>
              </w:rPr>
              <w:t>22,57</w:t>
            </w:r>
          </w:p>
        </w:tc>
        <w:tc>
          <w:tcPr>
            <w:tcW w:w="880" w:type="dxa"/>
            <w:tcBorders>
              <w:top w:val="nil"/>
              <w:left w:val="nil"/>
              <w:bottom w:val="single" w:sz="4" w:space="0" w:color="auto"/>
              <w:right w:val="single" w:sz="4" w:space="0" w:color="auto"/>
            </w:tcBorders>
            <w:noWrap/>
            <w:vAlign w:val="center"/>
          </w:tcPr>
          <w:p w14:paraId="38329A46" w14:textId="77777777" w:rsidR="006645F2" w:rsidRPr="001F5AD3" w:rsidRDefault="006645F2">
            <w:pPr>
              <w:jc w:val="right"/>
              <w:rPr>
                <w:b/>
                <w:bCs/>
                <w:i/>
                <w:iCs/>
                <w:sz w:val="18"/>
                <w:szCs w:val="18"/>
              </w:rPr>
            </w:pPr>
            <w:r w:rsidRPr="001F5AD3">
              <w:rPr>
                <w:b/>
                <w:bCs/>
                <w:i/>
                <w:iCs/>
                <w:sz w:val="18"/>
                <w:szCs w:val="18"/>
              </w:rPr>
              <w:t>1.412,44</w:t>
            </w:r>
          </w:p>
        </w:tc>
        <w:tc>
          <w:tcPr>
            <w:tcW w:w="880" w:type="dxa"/>
            <w:tcBorders>
              <w:top w:val="nil"/>
              <w:left w:val="nil"/>
              <w:bottom w:val="single" w:sz="4" w:space="0" w:color="auto"/>
              <w:right w:val="single" w:sz="4" w:space="0" w:color="auto"/>
            </w:tcBorders>
            <w:noWrap/>
            <w:vAlign w:val="center"/>
          </w:tcPr>
          <w:p w14:paraId="0855405B" w14:textId="77777777" w:rsidR="006645F2" w:rsidRPr="001F5AD3" w:rsidRDefault="006645F2">
            <w:pPr>
              <w:jc w:val="right"/>
              <w:rPr>
                <w:b/>
                <w:bCs/>
                <w:i/>
                <w:iCs/>
                <w:sz w:val="18"/>
                <w:szCs w:val="18"/>
              </w:rPr>
            </w:pPr>
            <w:r w:rsidRPr="001F5AD3">
              <w:rPr>
                <w:b/>
                <w:bCs/>
                <w:i/>
                <w:iCs/>
                <w:sz w:val="18"/>
                <w:szCs w:val="18"/>
              </w:rPr>
              <w:t>1.190,92</w:t>
            </w:r>
          </w:p>
        </w:tc>
        <w:tc>
          <w:tcPr>
            <w:tcW w:w="880" w:type="dxa"/>
            <w:tcBorders>
              <w:top w:val="nil"/>
              <w:left w:val="nil"/>
              <w:bottom w:val="single" w:sz="4" w:space="0" w:color="auto"/>
              <w:right w:val="single" w:sz="4" w:space="0" w:color="auto"/>
            </w:tcBorders>
            <w:noWrap/>
            <w:vAlign w:val="center"/>
          </w:tcPr>
          <w:p w14:paraId="49929D21" w14:textId="77777777" w:rsidR="006645F2" w:rsidRPr="001F5AD3" w:rsidRDefault="006645F2">
            <w:pPr>
              <w:jc w:val="right"/>
              <w:rPr>
                <w:b/>
                <w:bCs/>
                <w:i/>
                <w:iCs/>
                <w:sz w:val="18"/>
                <w:szCs w:val="18"/>
              </w:rPr>
            </w:pPr>
            <w:r w:rsidRPr="001F5AD3">
              <w:rPr>
                <w:b/>
                <w:bCs/>
                <w:i/>
                <w:iCs/>
                <w:sz w:val="18"/>
                <w:szCs w:val="18"/>
              </w:rPr>
              <w:t>1.734,38</w:t>
            </w:r>
          </w:p>
        </w:tc>
        <w:tc>
          <w:tcPr>
            <w:tcW w:w="880" w:type="dxa"/>
            <w:tcBorders>
              <w:top w:val="nil"/>
              <w:left w:val="nil"/>
              <w:bottom w:val="single" w:sz="4" w:space="0" w:color="auto"/>
              <w:right w:val="single" w:sz="4" w:space="0" w:color="auto"/>
            </w:tcBorders>
            <w:noWrap/>
            <w:vAlign w:val="center"/>
          </w:tcPr>
          <w:p w14:paraId="18A2CC10" w14:textId="77777777" w:rsidR="006645F2" w:rsidRPr="001F5AD3" w:rsidRDefault="006645F2">
            <w:pPr>
              <w:jc w:val="right"/>
              <w:rPr>
                <w:b/>
                <w:bCs/>
                <w:i/>
                <w:iCs/>
                <w:sz w:val="18"/>
                <w:szCs w:val="18"/>
              </w:rPr>
            </w:pPr>
            <w:r w:rsidRPr="001F5AD3">
              <w:rPr>
                <w:b/>
                <w:bCs/>
                <w:i/>
                <w:iCs/>
                <w:sz w:val="18"/>
                <w:szCs w:val="18"/>
              </w:rPr>
              <w:t>3.571,94</w:t>
            </w:r>
          </w:p>
        </w:tc>
      </w:tr>
      <w:tr w:rsidR="006645F2" w:rsidRPr="001F5AD3" w14:paraId="59D9D497" w14:textId="77777777">
        <w:trPr>
          <w:trHeight w:val="510"/>
          <w:jc w:val="center"/>
        </w:trPr>
        <w:tc>
          <w:tcPr>
            <w:tcW w:w="557" w:type="dxa"/>
            <w:tcBorders>
              <w:top w:val="nil"/>
              <w:left w:val="single" w:sz="4" w:space="0" w:color="auto"/>
              <w:bottom w:val="single" w:sz="4" w:space="0" w:color="auto"/>
              <w:right w:val="single" w:sz="4" w:space="0" w:color="auto"/>
            </w:tcBorders>
            <w:noWrap/>
            <w:vAlign w:val="center"/>
            <w:hideMark/>
          </w:tcPr>
          <w:p w14:paraId="6CCBC61E" w14:textId="77777777" w:rsidR="006645F2" w:rsidRPr="001F5AD3" w:rsidRDefault="006645F2">
            <w:pPr>
              <w:jc w:val="center"/>
              <w:rPr>
                <w:b/>
                <w:bCs/>
                <w:sz w:val="18"/>
                <w:szCs w:val="18"/>
              </w:rPr>
            </w:pPr>
            <w:r w:rsidRPr="001F5AD3">
              <w:rPr>
                <w:b/>
                <w:bCs/>
                <w:sz w:val="18"/>
                <w:szCs w:val="18"/>
              </w:rPr>
              <w:t>5</w:t>
            </w:r>
          </w:p>
        </w:tc>
        <w:tc>
          <w:tcPr>
            <w:tcW w:w="3205" w:type="dxa"/>
            <w:tcBorders>
              <w:top w:val="nil"/>
              <w:left w:val="nil"/>
              <w:bottom w:val="single" w:sz="4" w:space="0" w:color="auto"/>
              <w:right w:val="single" w:sz="4" w:space="0" w:color="auto"/>
            </w:tcBorders>
            <w:vAlign w:val="center"/>
            <w:hideMark/>
          </w:tcPr>
          <w:p w14:paraId="607C5C04" w14:textId="77777777" w:rsidR="006645F2" w:rsidRPr="001F5AD3" w:rsidRDefault="006645F2">
            <w:pPr>
              <w:rPr>
                <w:b/>
                <w:bCs/>
                <w:sz w:val="18"/>
                <w:szCs w:val="18"/>
              </w:rPr>
            </w:pPr>
            <w:r w:rsidRPr="001F5AD3">
              <w:rPr>
                <w:b/>
                <w:bCs/>
                <w:sz w:val="18"/>
                <w:szCs w:val="18"/>
              </w:rPr>
              <w:t>Khu lâm nghiệp (khu vực rừng phòng hộ, rừng đặc dụng, rừng sản xuất)</w:t>
            </w:r>
          </w:p>
        </w:tc>
        <w:tc>
          <w:tcPr>
            <w:tcW w:w="646" w:type="dxa"/>
            <w:tcBorders>
              <w:top w:val="nil"/>
              <w:left w:val="nil"/>
              <w:bottom w:val="single" w:sz="4" w:space="0" w:color="auto"/>
              <w:right w:val="single" w:sz="4" w:space="0" w:color="auto"/>
            </w:tcBorders>
            <w:noWrap/>
            <w:vAlign w:val="center"/>
            <w:hideMark/>
          </w:tcPr>
          <w:p w14:paraId="1DE2EDAE" w14:textId="77777777" w:rsidR="006645F2" w:rsidRPr="001F5AD3" w:rsidRDefault="006645F2">
            <w:pPr>
              <w:jc w:val="center"/>
              <w:rPr>
                <w:b/>
                <w:bCs/>
                <w:sz w:val="18"/>
                <w:szCs w:val="18"/>
              </w:rPr>
            </w:pPr>
            <w:r w:rsidRPr="001F5AD3">
              <w:rPr>
                <w:b/>
                <w:bCs/>
                <w:sz w:val="18"/>
                <w:szCs w:val="18"/>
              </w:rPr>
              <w:t>KLN</w:t>
            </w:r>
          </w:p>
        </w:tc>
        <w:tc>
          <w:tcPr>
            <w:tcW w:w="1300" w:type="dxa"/>
            <w:tcBorders>
              <w:top w:val="nil"/>
              <w:left w:val="nil"/>
              <w:bottom w:val="single" w:sz="4" w:space="0" w:color="auto"/>
              <w:right w:val="single" w:sz="4" w:space="0" w:color="auto"/>
            </w:tcBorders>
            <w:noWrap/>
            <w:vAlign w:val="center"/>
          </w:tcPr>
          <w:p w14:paraId="25C4F917"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1094A8C5"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321B56FF"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5DE54EC6"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410BEF7A"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01EEE43B" w14:textId="77777777" w:rsidR="006645F2" w:rsidRPr="001F5AD3" w:rsidRDefault="006645F2">
            <w:pPr>
              <w:jc w:val="right"/>
              <w:rPr>
                <w:b/>
                <w:bCs/>
                <w:i/>
                <w:iCs/>
                <w:sz w:val="18"/>
                <w:szCs w:val="18"/>
              </w:rPr>
            </w:pPr>
            <w:r w:rsidRPr="001F5AD3">
              <w:rPr>
                <w:b/>
                <w:bCs/>
                <w:i/>
                <w:iCs/>
                <w:sz w:val="18"/>
                <w:szCs w:val="18"/>
              </w:rPr>
              <w:t> </w:t>
            </w:r>
          </w:p>
        </w:tc>
        <w:tc>
          <w:tcPr>
            <w:tcW w:w="1025" w:type="dxa"/>
            <w:tcBorders>
              <w:top w:val="nil"/>
              <w:left w:val="nil"/>
              <w:bottom w:val="single" w:sz="4" w:space="0" w:color="auto"/>
              <w:right w:val="single" w:sz="4" w:space="0" w:color="auto"/>
            </w:tcBorders>
            <w:noWrap/>
            <w:vAlign w:val="center"/>
          </w:tcPr>
          <w:p w14:paraId="44B654CB"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21DFD3C8"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22CC5695"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14224B14"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02A6F38B" w14:textId="77777777" w:rsidR="006645F2" w:rsidRPr="001F5AD3" w:rsidRDefault="006645F2">
            <w:pPr>
              <w:jc w:val="right"/>
              <w:rPr>
                <w:b/>
                <w:bCs/>
                <w:i/>
                <w:iCs/>
                <w:sz w:val="18"/>
                <w:szCs w:val="18"/>
              </w:rPr>
            </w:pPr>
            <w:r w:rsidRPr="001F5AD3">
              <w:rPr>
                <w:b/>
                <w:bCs/>
                <w:i/>
                <w:iCs/>
                <w:sz w:val="18"/>
                <w:szCs w:val="18"/>
              </w:rPr>
              <w:t> </w:t>
            </w:r>
          </w:p>
        </w:tc>
      </w:tr>
      <w:tr w:rsidR="006645F2" w:rsidRPr="001F5AD3" w14:paraId="0E5724E5"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14BD8E6F" w14:textId="77777777" w:rsidR="006645F2" w:rsidRPr="001F5AD3" w:rsidRDefault="006645F2">
            <w:pPr>
              <w:jc w:val="center"/>
              <w:rPr>
                <w:b/>
                <w:bCs/>
                <w:sz w:val="18"/>
                <w:szCs w:val="18"/>
              </w:rPr>
            </w:pPr>
            <w:r w:rsidRPr="001F5AD3">
              <w:rPr>
                <w:b/>
                <w:bCs/>
                <w:sz w:val="18"/>
                <w:szCs w:val="18"/>
              </w:rPr>
              <w:t>6</w:t>
            </w:r>
          </w:p>
        </w:tc>
        <w:tc>
          <w:tcPr>
            <w:tcW w:w="3205" w:type="dxa"/>
            <w:tcBorders>
              <w:top w:val="nil"/>
              <w:left w:val="nil"/>
              <w:bottom w:val="single" w:sz="4" w:space="0" w:color="auto"/>
              <w:right w:val="single" w:sz="4" w:space="0" w:color="auto"/>
            </w:tcBorders>
            <w:vAlign w:val="center"/>
            <w:hideMark/>
          </w:tcPr>
          <w:p w14:paraId="470E002E" w14:textId="77777777" w:rsidR="006645F2" w:rsidRPr="001F5AD3" w:rsidRDefault="006645F2">
            <w:pPr>
              <w:rPr>
                <w:b/>
                <w:bCs/>
                <w:sz w:val="18"/>
                <w:szCs w:val="18"/>
              </w:rPr>
            </w:pPr>
            <w:r w:rsidRPr="001F5AD3">
              <w:rPr>
                <w:b/>
                <w:bCs/>
                <w:sz w:val="18"/>
                <w:szCs w:val="18"/>
              </w:rPr>
              <w:t>Khu du lịch</w:t>
            </w:r>
          </w:p>
        </w:tc>
        <w:tc>
          <w:tcPr>
            <w:tcW w:w="646" w:type="dxa"/>
            <w:tcBorders>
              <w:top w:val="nil"/>
              <w:left w:val="nil"/>
              <w:bottom w:val="single" w:sz="4" w:space="0" w:color="auto"/>
              <w:right w:val="single" w:sz="4" w:space="0" w:color="auto"/>
            </w:tcBorders>
            <w:noWrap/>
            <w:vAlign w:val="center"/>
            <w:hideMark/>
          </w:tcPr>
          <w:p w14:paraId="7F29C5F7" w14:textId="77777777" w:rsidR="006645F2" w:rsidRPr="001F5AD3" w:rsidRDefault="006645F2">
            <w:pPr>
              <w:jc w:val="center"/>
              <w:rPr>
                <w:b/>
                <w:bCs/>
                <w:sz w:val="18"/>
                <w:szCs w:val="18"/>
              </w:rPr>
            </w:pPr>
            <w:r w:rsidRPr="001F5AD3">
              <w:rPr>
                <w:b/>
                <w:bCs/>
                <w:sz w:val="18"/>
                <w:szCs w:val="18"/>
              </w:rPr>
              <w:t>KDL</w:t>
            </w:r>
          </w:p>
        </w:tc>
        <w:tc>
          <w:tcPr>
            <w:tcW w:w="1300" w:type="dxa"/>
            <w:tcBorders>
              <w:top w:val="nil"/>
              <w:left w:val="nil"/>
              <w:bottom w:val="single" w:sz="4" w:space="0" w:color="auto"/>
              <w:right w:val="single" w:sz="4" w:space="0" w:color="auto"/>
            </w:tcBorders>
            <w:noWrap/>
            <w:vAlign w:val="center"/>
          </w:tcPr>
          <w:p w14:paraId="009C8C18" w14:textId="77777777" w:rsidR="006645F2" w:rsidRPr="001F5AD3" w:rsidRDefault="006645F2">
            <w:pPr>
              <w:jc w:val="right"/>
              <w:rPr>
                <w:b/>
                <w:bCs/>
                <w:i/>
                <w:iCs/>
                <w:sz w:val="18"/>
                <w:szCs w:val="18"/>
              </w:rPr>
            </w:pPr>
            <w:r w:rsidRPr="001F5AD3">
              <w:rPr>
                <w:b/>
                <w:bCs/>
                <w:i/>
                <w:iCs/>
                <w:sz w:val="18"/>
                <w:szCs w:val="18"/>
              </w:rPr>
              <w:t>196,26</w:t>
            </w:r>
          </w:p>
        </w:tc>
        <w:tc>
          <w:tcPr>
            <w:tcW w:w="880" w:type="dxa"/>
            <w:tcBorders>
              <w:top w:val="nil"/>
              <w:left w:val="nil"/>
              <w:bottom w:val="single" w:sz="4" w:space="0" w:color="auto"/>
              <w:right w:val="single" w:sz="4" w:space="0" w:color="auto"/>
            </w:tcBorders>
            <w:noWrap/>
            <w:vAlign w:val="center"/>
          </w:tcPr>
          <w:p w14:paraId="10B735D6"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5F99004C"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0BAD59BD" w14:textId="77777777" w:rsidR="006645F2" w:rsidRPr="001F5AD3" w:rsidRDefault="006645F2">
            <w:pPr>
              <w:jc w:val="right"/>
              <w:rPr>
                <w:b/>
                <w:bCs/>
                <w:i/>
                <w:iCs/>
                <w:sz w:val="18"/>
                <w:szCs w:val="18"/>
              </w:rPr>
            </w:pPr>
            <w:r w:rsidRPr="001F5AD3">
              <w:rPr>
                <w:b/>
                <w:bCs/>
                <w:i/>
                <w:iCs/>
                <w:sz w:val="18"/>
                <w:szCs w:val="18"/>
              </w:rPr>
              <w:t>4,01</w:t>
            </w:r>
          </w:p>
        </w:tc>
        <w:tc>
          <w:tcPr>
            <w:tcW w:w="880" w:type="dxa"/>
            <w:tcBorders>
              <w:top w:val="nil"/>
              <w:left w:val="nil"/>
              <w:bottom w:val="single" w:sz="4" w:space="0" w:color="auto"/>
              <w:right w:val="single" w:sz="4" w:space="0" w:color="auto"/>
            </w:tcBorders>
            <w:noWrap/>
            <w:vAlign w:val="center"/>
          </w:tcPr>
          <w:p w14:paraId="145855AB" w14:textId="77777777" w:rsidR="006645F2" w:rsidRPr="001F5AD3" w:rsidRDefault="006645F2">
            <w:pPr>
              <w:jc w:val="right"/>
              <w:rPr>
                <w:b/>
                <w:bCs/>
                <w:i/>
                <w:iCs/>
                <w:sz w:val="18"/>
                <w:szCs w:val="18"/>
              </w:rPr>
            </w:pPr>
            <w:r w:rsidRPr="001F5AD3">
              <w:rPr>
                <w:b/>
                <w:bCs/>
                <w:i/>
                <w:iCs/>
                <w:sz w:val="18"/>
                <w:szCs w:val="18"/>
              </w:rPr>
              <w:t>26,56</w:t>
            </w:r>
          </w:p>
        </w:tc>
        <w:tc>
          <w:tcPr>
            <w:tcW w:w="880" w:type="dxa"/>
            <w:tcBorders>
              <w:top w:val="nil"/>
              <w:left w:val="nil"/>
              <w:bottom w:val="single" w:sz="4" w:space="0" w:color="auto"/>
              <w:right w:val="single" w:sz="4" w:space="0" w:color="auto"/>
            </w:tcBorders>
            <w:noWrap/>
            <w:vAlign w:val="center"/>
          </w:tcPr>
          <w:p w14:paraId="1BDB48D4" w14:textId="77777777" w:rsidR="006645F2" w:rsidRPr="001F5AD3" w:rsidRDefault="006645F2">
            <w:pPr>
              <w:jc w:val="right"/>
              <w:rPr>
                <w:b/>
                <w:bCs/>
                <w:i/>
                <w:iCs/>
                <w:sz w:val="18"/>
                <w:szCs w:val="18"/>
              </w:rPr>
            </w:pPr>
            <w:r w:rsidRPr="001F5AD3">
              <w:rPr>
                <w:b/>
                <w:bCs/>
                <w:i/>
                <w:iCs/>
                <w:sz w:val="18"/>
                <w:szCs w:val="18"/>
              </w:rPr>
              <w:t>3,74</w:t>
            </w:r>
          </w:p>
        </w:tc>
        <w:tc>
          <w:tcPr>
            <w:tcW w:w="1025" w:type="dxa"/>
            <w:tcBorders>
              <w:top w:val="nil"/>
              <w:left w:val="nil"/>
              <w:bottom w:val="single" w:sz="4" w:space="0" w:color="auto"/>
              <w:right w:val="single" w:sz="4" w:space="0" w:color="auto"/>
            </w:tcBorders>
            <w:noWrap/>
            <w:vAlign w:val="center"/>
          </w:tcPr>
          <w:p w14:paraId="4685C056"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14307C7C" w14:textId="77777777" w:rsidR="006645F2" w:rsidRPr="001F5AD3" w:rsidRDefault="006645F2">
            <w:pPr>
              <w:jc w:val="right"/>
              <w:rPr>
                <w:b/>
                <w:bCs/>
                <w:i/>
                <w:iCs/>
                <w:sz w:val="18"/>
                <w:szCs w:val="18"/>
              </w:rPr>
            </w:pPr>
            <w:r w:rsidRPr="001F5AD3">
              <w:rPr>
                <w:b/>
                <w:bCs/>
                <w:i/>
                <w:iCs/>
                <w:sz w:val="18"/>
                <w:szCs w:val="18"/>
              </w:rPr>
              <w:t>50,00</w:t>
            </w:r>
          </w:p>
        </w:tc>
        <w:tc>
          <w:tcPr>
            <w:tcW w:w="880" w:type="dxa"/>
            <w:tcBorders>
              <w:top w:val="nil"/>
              <w:left w:val="nil"/>
              <w:bottom w:val="single" w:sz="4" w:space="0" w:color="auto"/>
              <w:right w:val="single" w:sz="4" w:space="0" w:color="auto"/>
            </w:tcBorders>
            <w:noWrap/>
            <w:vAlign w:val="center"/>
          </w:tcPr>
          <w:p w14:paraId="23246156" w14:textId="77777777" w:rsidR="006645F2" w:rsidRPr="001F5AD3" w:rsidRDefault="006645F2">
            <w:pPr>
              <w:jc w:val="right"/>
              <w:rPr>
                <w:b/>
                <w:bCs/>
                <w:i/>
                <w:iCs/>
                <w:sz w:val="18"/>
                <w:szCs w:val="18"/>
              </w:rPr>
            </w:pPr>
            <w:r w:rsidRPr="001F5AD3">
              <w:rPr>
                <w:b/>
                <w:bCs/>
                <w:i/>
                <w:iCs/>
                <w:sz w:val="18"/>
                <w:szCs w:val="18"/>
              </w:rPr>
              <w:t>66,95</w:t>
            </w:r>
          </w:p>
        </w:tc>
        <w:tc>
          <w:tcPr>
            <w:tcW w:w="880" w:type="dxa"/>
            <w:tcBorders>
              <w:top w:val="nil"/>
              <w:left w:val="nil"/>
              <w:bottom w:val="single" w:sz="4" w:space="0" w:color="auto"/>
              <w:right w:val="single" w:sz="4" w:space="0" w:color="auto"/>
            </w:tcBorders>
            <w:noWrap/>
            <w:vAlign w:val="center"/>
          </w:tcPr>
          <w:p w14:paraId="45B6F43D"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16C49364" w14:textId="77777777" w:rsidR="006645F2" w:rsidRPr="001F5AD3" w:rsidRDefault="006645F2">
            <w:pPr>
              <w:jc w:val="right"/>
              <w:rPr>
                <w:b/>
                <w:bCs/>
                <w:i/>
                <w:iCs/>
                <w:sz w:val="18"/>
                <w:szCs w:val="18"/>
              </w:rPr>
            </w:pPr>
            <w:r w:rsidRPr="001F5AD3">
              <w:rPr>
                <w:b/>
                <w:bCs/>
                <w:i/>
                <w:iCs/>
                <w:sz w:val="18"/>
                <w:szCs w:val="18"/>
              </w:rPr>
              <w:t>45,00</w:t>
            </w:r>
          </w:p>
        </w:tc>
      </w:tr>
      <w:tr w:rsidR="006645F2" w:rsidRPr="001F5AD3" w14:paraId="0FEA4491" w14:textId="77777777">
        <w:trPr>
          <w:trHeight w:val="510"/>
          <w:jc w:val="center"/>
        </w:trPr>
        <w:tc>
          <w:tcPr>
            <w:tcW w:w="557" w:type="dxa"/>
            <w:tcBorders>
              <w:top w:val="nil"/>
              <w:left w:val="single" w:sz="4" w:space="0" w:color="auto"/>
              <w:bottom w:val="single" w:sz="4" w:space="0" w:color="auto"/>
              <w:right w:val="single" w:sz="4" w:space="0" w:color="auto"/>
            </w:tcBorders>
            <w:noWrap/>
            <w:vAlign w:val="center"/>
            <w:hideMark/>
          </w:tcPr>
          <w:p w14:paraId="402F1632" w14:textId="77777777" w:rsidR="006645F2" w:rsidRPr="001F5AD3" w:rsidRDefault="006645F2">
            <w:pPr>
              <w:jc w:val="center"/>
              <w:rPr>
                <w:b/>
                <w:bCs/>
                <w:sz w:val="18"/>
                <w:szCs w:val="18"/>
              </w:rPr>
            </w:pPr>
            <w:r w:rsidRPr="001F5AD3">
              <w:rPr>
                <w:b/>
                <w:bCs/>
                <w:sz w:val="18"/>
                <w:szCs w:val="18"/>
              </w:rPr>
              <w:t>7</w:t>
            </w:r>
          </w:p>
        </w:tc>
        <w:tc>
          <w:tcPr>
            <w:tcW w:w="3205" w:type="dxa"/>
            <w:tcBorders>
              <w:top w:val="nil"/>
              <w:left w:val="nil"/>
              <w:bottom w:val="single" w:sz="4" w:space="0" w:color="auto"/>
              <w:right w:val="single" w:sz="4" w:space="0" w:color="auto"/>
            </w:tcBorders>
            <w:vAlign w:val="center"/>
            <w:hideMark/>
          </w:tcPr>
          <w:p w14:paraId="69734E0F" w14:textId="77777777" w:rsidR="006645F2" w:rsidRPr="001F5AD3" w:rsidRDefault="006645F2">
            <w:pPr>
              <w:rPr>
                <w:b/>
                <w:bCs/>
                <w:sz w:val="18"/>
                <w:szCs w:val="18"/>
              </w:rPr>
            </w:pPr>
            <w:r w:rsidRPr="001F5AD3">
              <w:rPr>
                <w:b/>
                <w:bCs/>
                <w:sz w:val="18"/>
                <w:szCs w:val="18"/>
              </w:rPr>
              <w:t>Khu bảo tồn thiên nhiên và đa dạng sinh học</w:t>
            </w:r>
          </w:p>
        </w:tc>
        <w:tc>
          <w:tcPr>
            <w:tcW w:w="646" w:type="dxa"/>
            <w:tcBorders>
              <w:top w:val="nil"/>
              <w:left w:val="nil"/>
              <w:bottom w:val="single" w:sz="4" w:space="0" w:color="auto"/>
              <w:right w:val="single" w:sz="4" w:space="0" w:color="auto"/>
            </w:tcBorders>
            <w:noWrap/>
            <w:vAlign w:val="center"/>
            <w:hideMark/>
          </w:tcPr>
          <w:p w14:paraId="078683BF" w14:textId="77777777" w:rsidR="006645F2" w:rsidRPr="001F5AD3" w:rsidRDefault="006645F2">
            <w:pPr>
              <w:jc w:val="center"/>
              <w:rPr>
                <w:b/>
                <w:bCs/>
                <w:sz w:val="18"/>
                <w:szCs w:val="18"/>
              </w:rPr>
            </w:pPr>
            <w:r w:rsidRPr="001F5AD3">
              <w:rPr>
                <w:b/>
                <w:bCs/>
                <w:sz w:val="18"/>
                <w:szCs w:val="18"/>
              </w:rPr>
              <w:t>KBT</w:t>
            </w:r>
          </w:p>
        </w:tc>
        <w:tc>
          <w:tcPr>
            <w:tcW w:w="1300" w:type="dxa"/>
            <w:tcBorders>
              <w:top w:val="nil"/>
              <w:left w:val="nil"/>
              <w:bottom w:val="single" w:sz="4" w:space="0" w:color="auto"/>
              <w:right w:val="single" w:sz="4" w:space="0" w:color="auto"/>
            </w:tcBorders>
            <w:noWrap/>
            <w:vAlign w:val="center"/>
          </w:tcPr>
          <w:p w14:paraId="4E78F840"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11D87C21"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391EBF67"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6BA19BD8"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31E4ADF9"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2CF2F0B7" w14:textId="77777777" w:rsidR="006645F2" w:rsidRPr="001F5AD3" w:rsidRDefault="006645F2">
            <w:pPr>
              <w:rPr>
                <w:b/>
                <w:bCs/>
                <w:i/>
                <w:iCs/>
                <w:sz w:val="18"/>
                <w:szCs w:val="18"/>
              </w:rPr>
            </w:pPr>
            <w:r w:rsidRPr="001F5AD3">
              <w:rPr>
                <w:b/>
                <w:bCs/>
                <w:i/>
                <w:iCs/>
                <w:sz w:val="18"/>
                <w:szCs w:val="18"/>
              </w:rPr>
              <w:t> </w:t>
            </w:r>
          </w:p>
        </w:tc>
        <w:tc>
          <w:tcPr>
            <w:tcW w:w="1025" w:type="dxa"/>
            <w:tcBorders>
              <w:top w:val="nil"/>
              <w:left w:val="nil"/>
              <w:bottom w:val="single" w:sz="4" w:space="0" w:color="auto"/>
              <w:right w:val="single" w:sz="4" w:space="0" w:color="auto"/>
            </w:tcBorders>
            <w:noWrap/>
            <w:vAlign w:val="center"/>
          </w:tcPr>
          <w:p w14:paraId="7F096C5A"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278EAAAA"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2735F9E0"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5CBFD01A"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459F6B75" w14:textId="77777777" w:rsidR="006645F2" w:rsidRPr="001F5AD3" w:rsidRDefault="006645F2">
            <w:pPr>
              <w:rPr>
                <w:b/>
                <w:bCs/>
                <w:i/>
                <w:iCs/>
                <w:sz w:val="18"/>
                <w:szCs w:val="18"/>
              </w:rPr>
            </w:pPr>
            <w:r w:rsidRPr="001F5AD3">
              <w:rPr>
                <w:b/>
                <w:bCs/>
                <w:i/>
                <w:iCs/>
                <w:sz w:val="18"/>
                <w:szCs w:val="18"/>
              </w:rPr>
              <w:t> </w:t>
            </w:r>
          </w:p>
        </w:tc>
      </w:tr>
      <w:tr w:rsidR="006645F2" w:rsidRPr="001F5AD3" w14:paraId="13D253C3" w14:textId="77777777">
        <w:trPr>
          <w:trHeight w:val="510"/>
          <w:jc w:val="center"/>
        </w:trPr>
        <w:tc>
          <w:tcPr>
            <w:tcW w:w="557" w:type="dxa"/>
            <w:tcBorders>
              <w:top w:val="nil"/>
              <w:left w:val="single" w:sz="4" w:space="0" w:color="auto"/>
              <w:bottom w:val="single" w:sz="4" w:space="0" w:color="auto"/>
              <w:right w:val="single" w:sz="4" w:space="0" w:color="auto"/>
            </w:tcBorders>
            <w:noWrap/>
            <w:vAlign w:val="center"/>
            <w:hideMark/>
          </w:tcPr>
          <w:p w14:paraId="29553915" w14:textId="77777777" w:rsidR="006645F2" w:rsidRPr="001F5AD3" w:rsidRDefault="006645F2">
            <w:pPr>
              <w:jc w:val="center"/>
              <w:rPr>
                <w:b/>
                <w:bCs/>
                <w:sz w:val="18"/>
                <w:szCs w:val="18"/>
              </w:rPr>
            </w:pPr>
            <w:r w:rsidRPr="001F5AD3">
              <w:rPr>
                <w:b/>
                <w:bCs/>
                <w:sz w:val="18"/>
                <w:szCs w:val="18"/>
              </w:rPr>
              <w:t>8</w:t>
            </w:r>
          </w:p>
        </w:tc>
        <w:tc>
          <w:tcPr>
            <w:tcW w:w="3205" w:type="dxa"/>
            <w:tcBorders>
              <w:top w:val="nil"/>
              <w:left w:val="nil"/>
              <w:bottom w:val="single" w:sz="4" w:space="0" w:color="auto"/>
              <w:right w:val="single" w:sz="4" w:space="0" w:color="auto"/>
            </w:tcBorders>
            <w:vAlign w:val="center"/>
            <w:hideMark/>
          </w:tcPr>
          <w:p w14:paraId="457B9C44" w14:textId="77777777" w:rsidR="006645F2" w:rsidRPr="001F5AD3" w:rsidRDefault="006645F2">
            <w:pPr>
              <w:rPr>
                <w:b/>
                <w:bCs/>
                <w:sz w:val="18"/>
                <w:szCs w:val="18"/>
              </w:rPr>
            </w:pPr>
            <w:r w:rsidRPr="001F5AD3">
              <w:rPr>
                <w:b/>
                <w:bCs/>
                <w:sz w:val="18"/>
                <w:szCs w:val="18"/>
              </w:rPr>
              <w:t>Khu phát triển công nghiệp (khu công nghiệp, cụm công nghiệp)</w:t>
            </w:r>
          </w:p>
        </w:tc>
        <w:tc>
          <w:tcPr>
            <w:tcW w:w="646" w:type="dxa"/>
            <w:tcBorders>
              <w:top w:val="nil"/>
              <w:left w:val="nil"/>
              <w:bottom w:val="single" w:sz="4" w:space="0" w:color="auto"/>
              <w:right w:val="single" w:sz="4" w:space="0" w:color="auto"/>
            </w:tcBorders>
            <w:noWrap/>
            <w:vAlign w:val="center"/>
            <w:hideMark/>
          </w:tcPr>
          <w:p w14:paraId="3226BB0A" w14:textId="77777777" w:rsidR="006645F2" w:rsidRPr="001F5AD3" w:rsidRDefault="006645F2">
            <w:pPr>
              <w:jc w:val="center"/>
              <w:rPr>
                <w:b/>
                <w:bCs/>
                <w:sz w:val="18"/>
                <w:szCs w:val="18"/>
              </w:rPr>
            </w:pPr>
            <w:r w:rsidRPr="001F5AD3">
              <w:rPr>
                <w:b/>
                <w:bCs/>
                <w:sz w:val="18"/>
                <w:szCs w:val="18"/>
              </w:rPr>
              <w:t>KPC</w:t>
            </w:r>
          </w:p>
        </w:tc>
        <w:tc>
          <w:tcPr>
            <w:tcW w:w="1300" w:type="dxa"/>
            <w:tcBorders>
              <w:top w:val="nil"/>
              <w:left w:val="nil"/>
              <w:bottom w:val="single" w:sz="4" w:space="0" w:color="auto"/>
              <w:right w:val="single" w:sz="4" w:space="0" w:color="auto"/>
            </w:tcBorders>
            <w:noWrap/>
            <w:vAlign w:val="center"/>
          </w:tcPr>
          <w:p w14:paraId="12E23C69" w14:textId="77777777" w:rsidR="006645F2" w:rsidRPr="001F5AD3" w:rsidRDefault="006645F2">
            <w:pPr>
              <w:jc w:val="right"/>
              <w:rPr>
                <w:b/>
                <w:bCs/>
                <w:i/>
                <w:iCs/>
                <w:sz w:val="18"/>
                <w:szCs w:val="18"/>
              </w:rPr>
            </w:pPr>
            <w:r w:rsidRPr="001F5AD3">
              <w:rPr>
                <w:b/>
                <w:bCs/>
                <w:i/>
                <w:iCs/>
                <w:sz w:val="18"/>
                <w:szCs w:val="18"/>
              </w:rPr>
              <w:t>4.325,00</w:t>
            </w:r>
          </w:p>
        </w:tc>
        <w:tc>
          <w:tcPr>
            <w:tcW w:w="880" w:type="dxa"/>
            <w:tcBorders>
              <w:top w:val="nil"/>
              <w:left w:val="nil"/>
              <w:bottom w:val="single" w:sz="4" w:space="0" w:color="auto"/>
              <w:right w:val="single" w:sz="4" w:space="0" w:color="auto"/>
            </w:tcBorders>
            <w:noWrap/>
            <w:vAlign w:val="center"/>
          </w:tcPr>
          <w:p w14:paraId="0C345074" w14:textId="77777777" w:rsidR="006645F2" w:rsidRPr="001F5AD3" w:rsidRDefault="006645F2">
            <w:pPr>
              <w:jc w:val="right"/>
              <w:rPr>
                <w:b/>
                <w:bCs/>
                <w:i/>
                <w:iCs/>
                <w:sz w:val="18"/>
                <w:szCs w:val="18"/>
              </w:rPr>
            </w:pPr>
            <w:r w:rsidRPr="001F5AD3">
              <w:rPr>
                <w:b/>
                <w:bCs/>
                <w:i/>
                <w:iCs/>
                <w:sz w:val="18"/>
                <w:szCs w:val="18"/>
              </w:rPr>
              <w:t>1.239,00</w:t>
            </w:r>
          </w:p>
        </w:tc>
        <w:tc>
          <w:tcPr>
            <w:tcW w:w="880" w:type="dxa"/>
            <w:tcBorders>
              <w:top w:val="nil"/>
              <w:left w:val="nil"/>
              <w:bottom w:val="single" w:sz="4" w:space="0" w:color="auto"/>
              <w:right w:val="single" w:sz="4" w:space="0" w:color="auto"/>
            </w:tcBorders>
            <w:noWrap/>
            <w:vAlign w:val="center"/>
          </w:tcPr>
          <w:p w14:paraId="4DFF307B" w14:textId="77777777" w:rsidR="006645F2" w:rsidRPr="001F5AD3" w:rsidRDefault="006645F2">
            <w:pPr>
              <w:jc w:val="right"/>
              <w:rPr>
                <w:b/>
                <w:bCs/>
                <w:i/>
                <w:iCs/>
                <w:sz w:val="18"/>
                <w:szCs w:val="18"/>
              </w:rPr>
            </w:pPr>
            <w:r w:rsidRPr="001F5AD3">
              <w:rPr>
                <w:b/>
                <w:bCs/>
                <w:i/>
                <w:iCs/>
                <w:sz w:val="18"/>
                <w:szCs w:val="18"/>
              </w:rPr>
              <w:t>393,00</w:t>
            </w:r>
          </w:p>
        </w:tc>
        <w:tc>
          <w:tcPr>
            <w:tcW w:w="880" w:type="dxa"/>
            <w:tcBorders>
              <w:top w:val="nil"/>
              <w:left w:val="nil"/>
              <w:bottom w:val="single" w:sz="4" w:space="0" w:color="auto"/>
              <w:right w:val="single" w:sz="4" w:space="0" w:color="auto"/>
            </w:tcBorders>
            <w:noWrap/>
            <w:vAlign w:val="center"/>
          </w:tcPr>
          <w:p w14:paraId="51F3BD51"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0EB2B614" w14:textId="77777777" w:rsidR="006645F2" w:rsidRPr="001F5AD3" w:rsidRDefault="006645F2">
            <w:pPr>
              <w:jc w:val="right"/>
              <w:rPr>
                <w:b/>
                <w:bCs/>
                <w:i/>
                <w:iCs/>
                <w:sz w:val="18"/>
                <w:szCs w:val="18"/>
              </w:rPr>
            </w:pPr>
            <w:r w:rsidRPr="001F5AD3">
              <w:rPr>
                <w:b/>
                <w:bCs/>
                <w:i/>
                <w:iCs/>
                <w:sz w:val="18"/>
                <w:szCs w:val="18"/>
              </w:rPr>
              <w:t>50,13</w:t>
            </w:r>
          </w:p>
        </w:tc>
        <w:tc>
          <w:tcPr>
            <w:tcW w:w="880" w:type="dxa"/>
            <w:tcBorders>
              <w:top w:val="nil"/>
              <w:left w:val="nil"/>
              <w:bottom w:val="single" w:sz="4" w:space="0" w:color="auto"/>
              <w:right w:val="single" w:sz="4" w:space="0" w:color="auto"/>
            </w:tcBorders>
            <w:noWrap/>
            <w:vAlign w:val="center"/>
          </w:tcPr>
          <w:p w14:paraId="78FFD516" w14:textId="77777777" w:rsidR="006645F2" w:rsidRPr="001F5AD3" w:rsidRDefault="006645F2">
            <w:pPr>
              <w:jc w:val="right"/>
              <w:rPr>
                <w:b/>
                <w:bCs/>
                <w:i/>
                <w:iCs/>
                <w:sz w:val="18"/>
                <w:szCs w:val="18"/>
              </w:rPr>
            </w:pPr>
            <w:r w:rsidRPr="001F5AD3">
              <w:rPr>
                <w:b/>
                <w:bCs/>
                <w:i/>
                <w:iCs/>
                <w:sz w:val="18"/>
                <w:szCs w:val="18"/>
              </w:rPr>
              <w:t>6,97</w:t>
            </w:r>
          </w:p>
        </w:tc>
        <w:tc>
          <w:tcPr>
            <w:tcW w:w="1025" w:type="dxa"/>
            <w:tcBorders>
              <w:top w:val="nil"/>
              <w:left w:val="nil"/>
              <w:bottom w:val="single" w:sz="4" w:space="0" w:color="auto"/>
              <w:right w:val="single" w:sz="4" w:space="0" w:color="auto"/>
            </w:tcBorders>
            <w:noWrap/>
            <w:vAlign w:val="center"/>
          </w:tcPr>
          <w:p w14:paraId="099E9333"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2381B5B7" w14:textId="77777777" w:rsidR="006645F2" w:rsidRPr="001F5AD3" w:rsidRDefault="006645F2">
            <w:pPr>
              <w:jc w:val="right"/>
              <w:rPr>
                <w:b/>
                <w:bCs/>
                <w:i/>
                <w:iCs/>
                <w:sz w:val="18"/>
                <w:szCs w:val="18"/>
              </w:rPr>
            </w:pPr>
            <w:r w:rsidRPr="001F5AD3">
              <w:rPr>
                <w:b/>
                <w:bCs/>
                <w:i/>
                <w:iCs/>
                <w:sz w:val="18"/>
                <w:szCs w:val="18"/>
              </w:rPr>
              <w:t>1.192,90</w:t>
            </w:r>
          </w:p>
        </w:tc>
        <w:tc>
          <w:tcPr>
            <w:tcW w:w="880" w:type="dxa"/>
            <w:tcBorders>
              <w:top w:val="nil"/>
              <w:left w:val="nil"/>
              <w:bottom w:val="single" w:sz="4" w:space="0" w:color="auto"/>
              <w:right w:val="single" w:sz="4" w:space="0" w:color="auto"/>
            </w:tcBorders>
            <w:noWrap/>
            <w:vAlign w:val="center"/>
          </w:tcPr>
          <w:p w14:paraId="4224EB12" w14:textId="77777777" w:rsidR="006645F2" w:rsidRPr="001F5AD3" w:rsidRDefault="006645F2">
            <w:pPr>
              <w:jc w:val="right"/>
              <w:rPr>
                <w:b/>
                <w:bCs/>
                <w:i/>
                <w:iCs/>
                <w:sz w:val="18"/>
                <w:szCs w:val="18"/>
              </w:rPr>
            </w:pPr>
            <w:r w:rsidRPr="001F5AD3">
              <w:rPr>
                <w:b/>
                <w:bCs/>
                <w:i/>
                <w:iCs/>
                <w:sz w:val="18"/>
                <w:szCs w:val="18"/>
              </w:rPr>
              <w:t>700,00</w:t>
            </w:r>
          </w:p>
        </w:tc>
        <w:tc>
          <w:tcPr>
            <w:tcW w:w="880" w:type="dxa"/>
            <w:tcBorders>
              <w:top w:val="nil"/>
              <w:left w:val="nil"/>
              <w:bottom w:val="single" w:sz="4" w:space="0" w:color="auto"/>
              <w:right w:val="single" w:sz="4" w:space="0" w:color="auto"/>
            </w:tcBorders>
            <w:noWrap/>
            <w:vAlign w:val="center"/>
          </w:tcPr>
          <w:p w14:paraId="1D5AF738" w14:textId="77777777" w:rsidR="006645F2" w:rsidRPr="001F5AD3" w:rsidRDefault="006645F2">
            <w:pPr>
              <w:jc w:val="right"/>
              <w:rPr>
                <w:b/>
                <w:bCs/>
                <w:i/>
                <w:iCs/>
                <w:sz w:val="18"/>
                <w:szCs w:val="18"/>
              </w:rPr>
            </w:pPr>
            <w:r w:rsidRPr="001F5AD3">
              <w:rPr>
                <w:b/>
                <w:bCs/>
                <w:i/>
                <w:iCs/>
                <w:sz w:val="18"/>
                <w:szCs w:val="18"/>
              </w:rPr>
              <w:t>743,00</w:t>
            </w:r>
          </w:p>
        </w:tc>
        <w:tc>
          <w:tcPr>
            <w:tcW w:w="880" w:type="dxa"/>
            <w:tcBorders>
              <w:top w:val="nil"/>
              <w:left w:val="nil"/>
              <w:bottom w:val="single" w:sz="4" w:space="0" w:color="auto"/>
              <w:right w:val="single" w:sz="4" w:space="0" w:color="auto"/>
            </w:tcBorders>
            <w:noWrap/>
            <w:vAlign w:val="center"/>
          </w:tcPr>
          <w:p w14:paraId="45CAE57A" w14:textId="77777777" w:rsidR="006645F2" w:rsidRPr="001F5AD3" w:rsidRDefault="006645F2">
            <w:pPr>
              <w:jc w:val="right"/>
              <w:rPr>
                <w:b/>
                <w:bCs/>
                <w:i/>
                <w:iCs/>
                <w:sz w:val="18"/>
                <w:szCs w:val="18"/>
              </w:rPr>
            </w:pPr>
            <w:r w:rsidRPr="001F5AD3">
              <w:rPr>
                <w:b/>
                <w:bCs/>
                <w:i/>
                <w:iCs/>
                <w:sz w:val="18"/>
                <w:szCs w:val="18"/>
              </w:rPr>
              <w:t> </w:t>
            </w:r>
          </w:p>
        </w:tc>
      </w:tr>
      <w:tr w:rsidR="006645F2" w:rsidRPr="001F5AD3" w14:paraId="42BCD78C"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06E41C89" w14:textId="77777777" w:rsidR="006645F2" w:rsidRPr="001F5AD3" w:rsidRDefault="006645F2">
            <w:pPr>
              <w:jc w:val="center"/>
              <w:rPr>
                <w:b/>
                <w:bCs/>
                <w:sz w:val="18"/>
                <w:szCs w:val="18"/>
              </w:rPr>
            </w:pPr>
            <w:r w:rsidRPr="001F5AD3">
              <w:rPr>
                <w:b/>
                <w:bCs/>
                <w:sz w:val="18"/>
                <w:szCs w:val="18"/>
              </w:rPr>
              <w:t>9</w:t>
            </w:r>
          </w:p>
        </w:tc>
        <w:tc>
          <w:tcPr>
            <w:tcW w:w="3205" w:type="dxa"/>
            <w:tcBorders>
              <w:top w:val="nil"/>
              <w:left w:val="nil"/>
              <w:bottom w:val="single" w:sz="4" w:space="0" w:color="auto"/>
              <w:right w:val="single" w:sz="4" w:space="0" w:color="auto"/>
            </w:tcBorders>
            <w:vAlign w:val="center"/>
            <w:hideMark/>
          </w:tcPr>
          <w:p w14:paraId="78276C30" w14:textId="77777777" w:rsidR="006645F2" w:rsidRPr="001F5AD3" w:rsidRDefault="006645F2">
            <w:pPr>
              <w:rPr>
                <w:b/>
                <w:bCs/>
                <w:spacing w:val="-4"/>
                <w:sz w:val="18"/>
                <w:szCs w:val="18"/>
              </w:rPr>
            </w:pPr>
            <w:r w:rsidRPr="001F5AD3">
              <w:rPr>
                <w:b/>
                <w:bCs/>
                <w:spacing w:val="-4"/>
                <w:sz w:val="18"/>
                <w:szCs w:val="18"/>
              </w:rPr>
              <w:t>Khu đô thị (trong đó có khu đô thị mới)</w:t>
            </w:r>
          </w:p>
        </w:tc>
        <w:tc>
          <w:tcPr>
            <w:tcW w:w="646" w:type="dxa"/>
            <w:tcBorders>
              <w:top w:val="nil"/>
              <w:left w:val="nil"/>
              <w:bottom w:val="single" w:sz="4" w:space="0" w:color="auto"/>
              <w:right w:val="single" w:sz="4" w:space="0" w:color="auto"/>
            </w:tcBorders>
            <w:noWrap/>
            <w:vAlign w:val="center"/>
            <w:hideMark/>
          </w:tcPr>
          <w:p w14:paraId="1B6E6507" w14:textId="77777777" w:rsidR="006645F2" w:rsidRPr="001F5AD3" w:rsidRDefault="006645F2">
            <w:pPr>
              <w:jc w:val="center"/>
              <w:rPr>
                <w:b/>
                <w:bCs/>
                <w:sz w:val="18"/>
                <w:szCs w:val="18"/>
              </w:rPr>
            </w:pPr>
            <w:r w:rsidRPr="001F5AD3">
              <w:rPr>
                <w:b/>
                <w:bCs/>
                <w:sz w:val="18"/>
                <w:szCs w:val="18"/>
              </w:rPr>
              <w:t>DTC</w:t>
            </w:r>
          </w:p>
        </w:tc>
        <w:tc>
          <w:tcPr>
            <w:tcW w:w="1300" w:type="dxa"/>
            <w:tcBorders>
              <w:top w:val="nil"/>
              <w:left w:val="nil"/>
              <w:bottom w:val="single" w:sz="4" w:space="0" w:color="auto"/>
              <w:right w:val="single" w:sz="4" w:space="0" w:color="auto"/>
            </w:tcBorders>
            <w:noWrap/>
            <w:vAlign w:val="center"/>
          </w:tcPr>
          <w:p w14:paraId="75266D1F" w14:textId="77777777" w:rsidR="006645F2" w:rsidRPr="001F5AD3" w:rsidRDefault="006645F2">
            <w:pPr>
              <w:jc w:val="right"/>
              <w:rPr>
                <w:b/>
                <w:bCs/>
                <w:i/>
                <w:iCs/>
                <w:sz w:val="18"/>
                <w:szCs w:val="18"/>
              </w:rPr>
            </w:pPr>
            <w:r w:rsidRPr="001F5AD3">
              <w:rPr>
                <w:b/>
                <w:bCs/>
                <w:i/>
                <w:iCs/>
                <w:sz w:val="18"/>
                <w:szCs w:val="18"/>
              </w:rPr>
              <w:t>2.600,00</w:t>
            </w:r>
          </w:p>
        </w:tc>
        <w:tc>
          <w:tcPr>
            <w:tcW w:w="880" w:type="dxa"/>
            <w:tcBorders>
              <w:top w:val="nil"/>
              <w:left w:val="nil"/>
              <w:bottom w:val="single" w:sz="4" w:space="0" w:color="auto"/>
              <w:right w:val="single" w:sz="4" w:space="0" w:color="auto"/>
            </w:tcBorders>
            <w:noWrap/>
            <w:vAlign w:val="center"/>
          </w:tcPr>
          <w:p w14:paraId="5E352536" w14:textId="77777777" w:rsidR="006645F2" w:rsidRPr="001F5AD3" w:rsidRDefault="006645F2">
            <w:pPr>
              <w:jc w:val="right"/>
              <w:rPr>
                <w:b/>
                <w:bCs/>
                <w:i/>
                <w:iCs/>
                <w:sz w:val="18"/>
                <w:szCs w:val="18"/>
              </w:rPr>
            </w:pPr>
            <w:r w:rsidRPr="001F5AD3">
              <w:rPr>
                <w:b/>
                <w:bCs/>
                <w:i/>
                <w:iCs/>
                <w:sz w:val="18"/>
                <w:szCs w:val="18"/>
              </w:rPr>
              <w:t>415,46</w:t>
            </w:r>
          </w:p>
        </w:tc>
        <w:tc>
          <w:tcPr>
            <w:tcW w:w="880" w:type="dxa"/>
            <w:tcBorders>
              <w:top w:val="nil"/>
              <w:left w:val="nil"/>
              <w:bottom w:val="single" w:sz="4" w:space="0" w:color="auto"/>
              <w:right w:val="single" w:sz="4" w:space="0" w:color="auto"/>
            </w:tcBorders>
            <w:noWrap/>
            <w:vAlign w:val="center"/>
          </w:tcPr>
          <w:p w14:paraId="37E178A3" w14:textId="77777777" w:rsidR="006645F2" w:rsidRPr="001F5AD3" w:rsidRDefault="006645F2">
            <w:pPr>
              <w:jc w:val="right"/>
              <w:rPr>
                <w:b/>
                <w:bCs/>
                <w:i/>
                <w:iCs/>
                <w:sz w:val="18"/>
                <w:szCs w:val="18"/>
              </w:rPr>
            </w:pPr>
            <w:r w:rsidRPr="001F5AD3">
              <w:rPr>
                <w:b/>
                <w:bCs/>
                <w:i/>
                <w:iCs/>
                <w:sz w:val="18"/>
                <w:szCs w:val="18"/>
              </w:rPr>
              <w:t>559,86</w:t>
            </w:r>
          </w:p>
        </w:tc>
        <w:tc>
          <w:tcPr>
            <w:tcW w:w="880" w:type="dxa"/>
            <w:tcBorders>
              <w:top w:val="nil"/>
              <w:left w:val="nil"/>
              <w:bottom w:val="single" w:sz="4" w:space="0" w:color="auto"/>
              <w:right w:val="single" w:sz="4" w:space="0" w:color="auto"/>
            </w:tcBorders>
            <w:noWrap/>
            <w:vAlign w:val="center"/>
          </w:tcPr>
          <w:p w14:paraId="5FDDCDE5" w14:textId="77777777" w:rsidR="006645F2" w:rsidRPr="001F5AD3" w:rsidRDefault="006645F2">
            <w:pPr>
              <w:jc w:val="right"/>
              <w:rPr>
                <w:b/>
                <w:bCs/>
                <w:i/>
                <w:iCs/>
                <w:sz w:val="18"/>
                <w:szCs w:val="18"/>
              </w:rPr>
            </w:pPr>
            <w:r w:rsidRPr="001F5AD3">
              <w:rPr>
                <w:b/>
                <w:bCs/>
                <w:i/>
                <w:iCs/>
                <w:sz w:val="18"/>
                <w:szCs w:val="18"/>
              </w:rPr>
              <w:t>328,06</w:t>
            </w:r>
          </w:p>
        </w:tc>
        <w:tc>
          <w:tcPr>
            <w:tcW w:w="880" w:type="dxa"/>
            <w:tcBorders>
              <w:top w:val="nil"/>
              <w:left w:val="nil"/>
              <w:bottom w:val="single" w:sz="4" w:space="0" w:color="auto"/>
              <w:right w:val="single" w:sz="4" w:space="0" w:color="auto"/>
            </w:tcBorders>
            <w:noWrap/>
            <w:vAlign w:val="center"/>
          </w:tcPr>
          <w:p w14:paraId="5B30AB5F" w14:textId="77777777" w:rsidR="006645F2" w:rsidRPr="001F5AD3" w:rsidRDefault="006645F2">
            <w:pPr>
              <w:jc w:val="right"/>
              <w:rPr>
                <w:b/>
                <w:bCs/>
                <w:i/>
                <w:iCs/>
                <w:sz w:val="18"/>
                <w:szCs w:val="18"/>
              </w:rPr>
            </w:pPr>
            <w:r w:rsidRPr="001F5AD3">
              <w:rPr>
                <w:b/>
                <w:bCs/>
                <w:i/>
                <w:iCs/>
                <w:sz w:val="18"/>
                <w:szCs w:val="18"/>
              </w:rPr>
              <w:t>402,63</w:t>
            </w:r>
          </w:p>
        </w:tc>
        <w:tc>
          <w:tcPr>
            <w:tcW w:w="880" w:type="dxa"/>
            <w:tcBorders>
              <w:top w:val="nil"/>
              <w:left w:val="nil"/>
              <w:bottom w:val="single" w:sz="4" w:space="0" w:color="auto"/>
              <w:right w:val="single" w:sz="4" w:space="0" w:color="auto"/>
            </w:tcBorders>
            <w:noWrap/>
            <w:vAlign w:val="center"/>
          </w:tcPr>
          <w:p w14:paraId="752B4BE7" w14:textId="77777777" w:rsidR="006645F2" w:rsidRPr="001F5AD3" w:rsidRDefault="006645F2">
            <w:pPr>
              <w:jc w:val="right"/>
              <w:rPr>
                <w:b/>
                <w:bCs/>
                <w:i/>
                <w:iCs/>
                <w:sz w:val="18"/>
                <w:szCs w:val="18"/>
              </w:rPr>
            </w:pPr>
            <w:r w:rsidRPr="001F5AD3">
              <w:rPr>
                <w:b/>
                <w:bCs/>
                <w:i/>
                <w:iCs/>
                <w:sz w:val="18"/>
                <w:szCs w:val="18"/>
              </w:rPr>
              <w:t>428,37</w:t>
            </w:r>
          </w:p>
        </w:tc>
        <w:tc>
          <w:tcPr>
            <w:tcW w:w="1025" w:type="dxa"/>
            <w:tcBorders>
              <w:top w:val="nil"/>
              <w:left w:val="nil"/>
              <w:bottom w:val="single" w:sz="4" w:space="0" w:color="auto"/>
              <w:right w:val="single" w:sz="4" w:space="0" w:color="auto"/>
            </w:tcBorders>
            <w:noWrap/>
            <w:vAlign w:val="center"/>
          </w:tcPr>
          <w:p w14:paraId="190BC871" w14:textId="77777777" w:rsidR="006645F2" w:rsidRPr="001F5AD3" w:rsidRDefault="006645F2">
            <w:pPr>
              <w:jc w:val="right"/>
              <w:rPr>
                <w:b/>
                <w:bCs/>
                <w:i/>
                <w:iCs/>
                <w:sz w:val="18"/>
                <w:szCs w:val="18"/>
              </w:rPr>
            </w:pPr>
            <w:r w:rsidRPr="001F5AD3">
              <w:rPr>
                <w:b/>
                <w:bCs/>
                <w:i/>
                <w:iCs/>
                <w:sz w:val="18"/>
                <w:szCs w:val="18"/>
              </w:rPr>
              <w:t>294,22</w:t>
            </w:r>
          </w:p>
        </w:tc>
        <w:tc>
          <w:tcPr>
            <w:tcW w:w="880" w:type="dxa"/>
            <w:tcBorders>
              <w:top w:val="nil"/>
              <w:left w:val="nil"/>
              <w:bottom w:val="single" w:sz="4" w:space="0" w:color="auto"/>
              <w:right w:val="single" w:sz="4" w:space="0" w:color="auto"/>
            </w:tcBorders>
            <w:noWrap/>
            <w:vAlign w:val="center"/>
          </w:tcPr>
          <w:p w14:paraId="741563B3" w14:textId="77777777" w:rsidR="006645F2" w:rsidRPr="001F5AD3" w:rsidRDefault="006645F2">
            <w:pPr>
              <w:jc w:val="right"/>
              <w:rPr>
                <w:b/>
                <w:bCs/>
                <w:i/>
                <w:iCs/>
                <w:sz w:val="18"/>
                <w:szCs w:val="18"/>
              </w:rPr>
            </w:pPr>
            <w:r w:rsidRPr="001F5AD3">
              <w:rPr>
                <w:b/>
                <w:bCs/>
                <w:i/>
                <w:iCs/>
                <w:sz w:val="18"/>
                <w:szCs w:val="18"/>
              </w:rPr>
              <w:t>171,40</w:t>
            </w:r>
          </w:p>
        </w:tc>
        <w:tc>
          <w:tcPr>
            <w:tcW w:w="880" w:type="dxa"/>
            <w:tcBorders>
              <w:top w:val="nil"/>
              <w:left w:val="nil"/>
              <w:bottom w:val="single" w:sz="4" w:space="0" w:color="auto"/>
              <w:right w:val="single" w:sz="4" w:space="0" w:color="auto"/>
            </w:tcBorders>
            <w:noWrap/>
            <w:vAlign w:val="center"/>
          </w:tcPr>
          <w:p w14:paraId="739EC342"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2CB5B749"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52452C2F" w14:textId="77777777" w:rsidR="006645F2" w:rsidRPr="001F5AD3" w:rsidRDefault="006645F2">
            <w:pPr>
              <w:jc w:val="right"/>
              <w:rPr>
                <w:b/>
                <w:bCs/>
                <w:i/>
                <w:iCs/>
                <w:sz w:val="18"/>
                <w:szCs w:val="18"/>
              </w:rPr>
            </w:pPr>
            <w:r w:rsidRPr="001F5AD3">
              <w:rPr>
                <w:b/>
                <w:bCs/>
                <w:i/>
                <w:iCs/>
                <w:sz w:val="18"/>
                <w:szCs w:val="18"/>
              </w:rPr>
              <w:t> </w:t>
            </w:r>
          </w:p>
        </w:tc>
      </w:tr>
      <w:tr w:rsidR="006645F2" w:rsidRPr="001F5AD3" w14:paraId="337ECAEE"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61A5F2D8" w14:textId="77777777" w:rsidR="006645F2" w:rsidRPr="001F5AD3" w:rsidRDefault="006645F2">
            <w:pPr>
              <w:jc w:val="center"/>
              <w:rPr>
                <w:b/>
                <w:bCs/>
                <w:sz w:val="18"/>
                <w:szCs w:val="18"/>
              </w:rPr>
            </w:pPr>
            <w:r w:rsidRPr="001F5AD3">
              <w:rPr>
                <w:b/>
                <w:bCs/>
                <w:sz w:val="18"/>
                <w:szCs w:val="18"/>
              </w:rPr>
              <w:t>10</w:t>
            </w:r>
          </w:p>
        </w:tc>
        <w:tc>
          <w:tcPr>
            <w:tcW w:w="3205" w:type="dxa"/>
            <w:tcBorders>
              <w:top w:val="nil"/>
              <w:left w:val="nil"/>
              <w:bottom w:val="single" w:sz="4" w:space="0" w:color="auto"/>
              <w:right w:val="single" w:sz="4" w:space="0" w:color="auto"/>
            </w:tcBorders>
            <w:vAlign w:val="center"/>
            <w:hideMark/>
          </w:tcPr>
          <w:p w14:paraId="36623245" w14:textId="77777777" w:rsidR="006645F2" w:rsidRPr="001F5AD3" w:rsidRDefault="006645F2">
            <w:pPr>
              <w:rPr>
                <w:b/>
                <w:bCs/>
                <w:sz w:val="18"/>
                <w:szCs w:val="18"/>
              </w:rPr>
            </w:pPr>
            <w:r w:rsidRPr="001F5AD3">
              <w:rPr>
                <w:b/>
                <w:bCs/>
                <w:sz w:val="18"/>
                <w:szCs w:val="18"/>
              </w:rPr>
              <w:t>Khu thương mại - dịch vụ</w:t>
            </w:r>
          </w:p>
        </w:tc>
        <w:tc>
          <w:tcPr>
            <w:tcW w:w="646" w:type="dxa"/>
            <w:tcBorders>
              <w:top w:val="nil"/>
              <w:left w:val="nil"/>
              <w:bottom w:val="single" w:sz="4" w:space="0" w:color="auto"/>
              <w:right w:val="single" w:sz="4" w:space="0" w:color="auto"/>
            </w:tcBorders>
            <w:noWrap/>
            <w:vAlign w:val="center"/>
            <w:hideMark/>
          </w:tcPr>
          <w:p w14:paraId="702F46D2" w14:textId="77777777" w:rsidR="006645F2" w:rsidRPr="001F5AD3" w:rsidRDefault="006645F2">
            <w:pPr>
              <w:jc w:val="center"/>
              <w:rPr>
                <w:b/>
                <w:bCs/>
                <w:sz w:val="18"/>
                <w:szCs w:val="18"/>
              </w:rPr>
            </w:pPr>
            <w:r w:rsidRPr="001F5AD3">
              <w:rPr>
                <w:b/>
                <w:bCs/>
                <w:sz w:val="18"/>
                <w:szCs w:val="18"/>
              </w:rPr>
              <w:t>KTM</w:t>
            </w:r>
          </w:p>
        </w:tc>
        <w:tc>
          <w:tcPr>
            <w:tcW w:w="1300" w:type="dxa"/>
            <w:tcBorders>
              <w:top w:val="nil"/>
              <w:left w:val="nil"/>
              <w:bottom w:val="single" w:sz="4" w:space="0" w:color="auto"/>
              <w:right w:val="single" w:sz="4" w:space="0" w:color="auto"/>
            </w:tcBorders>
            <w:noWrap/>
            <w:vAlign w:val="center"/>
          </w:tcPr>
          <w:p w14:paraId="60BCEA9C" w14:textId="77777777" w:rsidR="006645F2" w:rsidRPr="001F5AD3" w:rsidRDefault="006645F2">
            <w:pPr>
              <w:jc w:val="right"/>
              <w:rPr>
                <w:b/>
                <w:bCs/>
                <w:i/>
                <w:iCs/>
                <w:sz w:val="18"/>
                <w:szCs w:val="18"/>
              </w:rPr>
            </w:pPr>
            <w:r w:rsidRPr="001F5AD3">
              <w:rPr>
                <w:b/>
                <w:bCs/>
                <w:i/>
                <w:iCs/>
                <w:sz w:val="18"/>
                <w:szCs w:val="18"/>
              </w:rPr>
              <w:t>514,34</w:t>
            </w:r>
          </w:p>
        </w:tc>
        <w:tc>
          <w:tcPr>
            <w:tcW w:w="880" w:type="dxa"/>
            <w:tcBorders>
              <w:top w:val="nil"/>
              <w:left w:val="nil"/>
              <w:bottom w:val="single" w:sz="4" w:space="0" w:color="auto"/>
              <w:right w:val="single" w:sz="4" w:space="0" w:color="auto"/>
            </w:tcBorders>
            <w:vAlign w:val="center"/>
          </w:tcPr>
          <w:p w14:paraId="4A815A7B" w14:textId="77777777" w:rsidR="006645F2" w:rsidRPr="001F5AD3" w:rsidRDefault="006645F2">
            <w:pPr>
              <w:jc w:val="right"/>
              <w:rPr>
                <w:b/>
                <w:bCs/>
                <w:i/>
                <w:iCs/>
                <w:sz w:val="18"/>
                <w:szCs w:val="18"/>
              </w:rPr>
            </w:pPr>
            <w:r w:rsidRPr="001F5AD3">
              <w:rPr>
                <w:b/>
                <w:bCs/>
                <w:i/>
                <w:iCs/>
                <w:sz w:val="18"/>
                <w:szCs w:val="18"/>
              </w:rPr>
              <w:t>11,00</w:t>
            </w:r>
          </w:p>
        </w:tc>
        <w:tc>
          <w:tcPr>
            <w:tcW w:w="880" w:type="dxa"/>
            <w:tcBorders>
              <w:top w:val="nil"/>
              <w:left w:val="nil"/>
              <w:bottom w:val="single" w:sz="4" w:space="0" w:color="auto"/>
              <w:right w:val="single" w:sz="4" w:space="0" w:color="auto"/>
            </w:tcBorders>
            <w:vAlign w:val="center"/>
          </w:tcPr>
          <w:p w14:paraId="5F790B88"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vAlign w:val="center"/>
          </w:tcPr>
          <w:p w14:paraId="41BC3AFF" w14:textId="77777777" w:rsidR="006645F2" w:rsidRPr="001F5AD3" w:rsidRDefault="006645F2">
            <w:pPr>
              <w:jc w:val="right"/>
              <w:rPr>
                <w:b/>
                <w:bCs/>
                <w:i/>
                <w:iCs/>
                <w:sz w:val="18"/>
                <w:szCs w:val="18"/>
              </w:rPr>
            </w:pPr>
            <w:r w:rsidRPr="001F5AD3">
              <w:rPr>
                <w:b/>
                <w:bCs/>
                <w:i/>
                <w:iCs/>
                <w:sz w:val="18"/>
                <w:szCs w:val="18"/>
              </w:rPr>
              <w:t>10,00</w:t>
            </w:r>
          </w:p>
        </w:tc>
        <w:tc>
          <w:tcPr>
            <w:tcW w:w="880" w:type="dxa"/>
            <w:tcBorders>
              <w:top w:val="nil"/>
              <w:left w:val="nil"/>
              <w:bottom w:val="single" w:sz="4" w:space="0" w:color="auto"/>
              <w:right w:val="single" w:sz="4" w:space="0" w:color="auto"/>
            </w:tcBorders>
            <w:noWrap/>
            <w:vAlign w:val="center"/>
          </w:tcPr>
          <w:p w14:paraId="6D301343" w14:textId="77777777" w:rsidR="006645F2" w:rsidRPr="001F5AD3" w:rsidRDefault="006645F2">
            <w:pPr>
              <w:jc w:val="right"/>
              <w:rPr>
                <w:b/>
                <w:bCs/>
                <w:i/>
                <w:iCs/>
                <w:sz w:val="18"/>
                <w:szCs w:val="18"/>
              </w:rPr>
            </w:pPr>
            <w:r w:rsidRPr="001F5AD3">
              <w:rPr>
                <w:b/>
                <w:bCs/>
                <w:i/>
                <w:iCs/>
                <w:sz w:val="18"/>
                <w:szCs w:val="18"/>
              </w:rPr>
              <w:t>122,04</w:t>
            </w:r>
          </w:p>
        </w:tc>
        <w:tc>
          <w:tcPr>
            <w:tcW w:w="880" w:type="dxa"/>
            <w:tcBorders>
              <w:top w:val="nil"/>
              <w:left w:val="nil"/>
              <w:bottom w:val="single" w:sz="4" w:space="0" w:color="auto"/>
              <w:right w:val="single" w:sz="4" w:space="0" w:color="auto"/>
            </w:tcBorders>
            <w:vAlign w:val="center"/>
          </w:tcPr>
          <w:p w14:paraId="685FEE3E" w14:textId="77777777" w:rsidR="006645F2" w:rsidRPr="001F5AD3" w:rsidRDefault="006645F2">
            <w:pPr>
              <w:jc w:val="right"/>
              <w:rPr>
                <w:b/>
                <w:bCs/>
                <w:i/>
                <w:iCs/>
                <w:sz w:val="18"/>
                <w:szCs w:val="18"/>
              </w:rPr>
            </w:pPr>
            <w:r w:rsidRPr="001F5AD3">
              <w:rPr>
                <w:b/>
                <w:bCs/>
                <w:i/>
                <w:iCs/>
                <w:sz w:val="18"/>
                <w:szCs w:val="18"/>
              </w:rPr>
              <w:t> </w:t>
            </w:r>
          </w:p>
        </w:tc>
        <w:tc>
          <w:tcPr>
            <w:tcW w:w="1025" w:type="dxa"/>
            <w:tcBorders>
              <w:top w:val="nil"/>
              <w:left w:val="nil"/>
              <w:bottom w:val="single" w:sz="4" w:space="0" w:color="auto"/>
              <w:right w:val="single" w:sz="4" w:space="0" w:color="auto"/>
            </w:tcBorders>
            <w:noWrap/>
            <w:vAlign w:val="center"/>
          </w:tcPr>
          <w:p w14:paraId="4343B8EF" w14:textId="77777777" w:rsidR="006645F2" w:rsidRPr="001F5AD3" w:rsidRDefault="006645F2">
            <w:pPr>
              <w:jc w:val="right"/>
              <w:rPr>
                <w:b/>
                <w:bCs/>
                <w:i/>
                <w:iCs/>
                <w:sz w:val="18"/>
                <w:szCs w:val="18"/>
              </w:rPr>
            </w:pPr>
            <w:r w:rsidRPr="001F5AD3">
              <w:rPr>
                <w:b/>
                <w:bCs/>
                <w:i/>
                <w:iCs/>
                <w:sz w:val="18"/>
                <w:szCs w:val="18"/>
              </w:rPr>
              <w:t>5,29</w:t>
            </w:r>
          </w:p>
        </w:tc>
        <w:tc>
          <w:tcPr>
            <w:tcW w:w="880" w:type="dxa"/>
            <w:tcBorders>
              <w:top w:val="nil"/>
              <w:left w:val="nil"/>
              <w:bottom w:val="single" w:sz="4" w:space="0" w:color="auto"/>
              <w:right w:val="single" w:sz="4" w:space="0" w:color="auto"/>
            </w:tcBorders>
            <w:vAlign w:val="center"/>
          </w:tcPr>
          <w:p w14:paraId="181A7EB2"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4B7B2C49" w14:textId="77777777" w:rsidR="006645F2" w:rsidRPr="001F5AD3" w:rsidRDefault="006645F2">
            <w:pPr>
              <w:jc w:val="right"/>
              <w:rPr>
                <w:b/>
                <w:bCs/>
                <w:i/>
                <w:iCs/>
                <w:sz w:val="18"/>
                <w:szCs w:val="18"/>
              </w:rPr>
            </w:pPr>
            <w:r w:rsidRPr="001F5AD3">
              <w:rPr>
                <w:b/>
                <w:bCs/>
                <w:i/>
                <w:iCs/>
                <w:sz w:val="18"/>
                <w:szCs w:val="18"/>
              </w:rPr>
              <w:t>362,93</w:t>
            </w:r>
          </w:p>
        </w:tc>
        <w:tc>
          <w:tcPr>
            <w:tcW w:w="880" w:type="dxa"/>
            <w:tcBorders>
              <w:top w:val="nil"/>
              <w:left w:val="nil"/>
              <w:bottom w:val="single" w:sz="4" w:space="0" w:color="auto"/>
              <w:right w:val="single" w:sz="4" w:space="0" w:color="auto"/>
            </w:tcBorders>
            <w:noWrap/>
            <w:vAlign w:val="center"/>
          </w:tcPr>
          <w:p w14:paraId="4F5EBA25"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vAlign w:val="center"/>
          </w:tcPr>
          <w:p w14:paraId="0017FE2E" w14:textId="77777777" w:rsidR="006645F2" w:rsidRPr="001F5AD3" w:rsidRDefault="006645F2">
            <w:pPr>
              <w:jc w:val="right"/>
              <w:rPr>
                <w:b/>
                <w:bCs/>
                <w:i/>
                <w:iCs/>
                <w:sz w:val="18"/>
                <w:szCs w:val="18"/>
              </w:rPr>
            </w:pPr>
            <w:r w:rsidRPr="001F5AD3">
              <w:rPr>
                <w:b/>
                <w:bCs/>
                <w:i/>
                <w:iCs/>
                <w:sz w:val="18"/>
                <w:szCs w:val="18"/>
              </w:rPr>
              <w:t>3,08</w:t>
            </w:r>
          </w:p>
        </w:tc>
      </w:tr>
      <w:tr w:rsidR="006645F2" w:rsidRPr="001F5AD3" w14:paraId="2C15B367"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223BEA5A" w14:textId="77777777" w:rsidR="006645F2" w:rsidRPr="001F5AD3" w:rsidRDefault="006645F2">
            <w:pPr>
              <w:jc w:val="center"/>
              <w:rPr>
                <w:b/>
                <w:bCs/>
                <w:sz w:val="18"/>
                <w:szCs w:val="18"/>
              </w:rPr>
            </w:pPr>
            <w:r w:rsidRPr="001F5AD3">
              <w:rPr>
                <w:b/>
                <w:bCs/>
                <w:sz w:val="18"/>
                <w:szCs w:val="18"/>
              </w:rPr>
              <w:t>11</w:t>
            </w:r>
          </w:p>
        </w:tc>
        <w:tc>
          <w:tcPr>
            <w:tcW w:w="3205" w:type="dxa"/>
            <w:tcBorders>
              <w:top w:val="nil"/>
              <w:left w:val="nil"/>
              <w:bottom w:val="single" w:sz="4" w:space="0" w:color="auto"/>
              <w:right w:val="single" w:sz="4" w:space="0" w:color="auto"/>
            </w:tcBorders>
            <w:vAlign w:val="center"/>
            <w:hideMark/>
          </w:tcPr>
          <w:p w14:paraId="6F9A304C" w14:textId="77777777" w:rsidR="006645F2" w:rsidRPr="001F5AD3" w:rsidRDefault="006645F2">
            <w:pPr>
              <w:rPr>
                <w:b/>
                <w:bCs/>
                <w:sz w:val="18"/>
                <w:szCs w:val="18"/>
              </w:rPr>
            </w:pPr>
            <w:r w:rsidRPr="001F5AD3">
              <w:rPr>
                <w:b/>
                <w:bCs/>
                <w:sz w:val="18"/>
                <w:szCs w:val="18"/>
              </w:rPr>
              <w:t>Khu đô thị - thương mại - dịch vụ</w:t>
            </w:r>
          </w:p>
        </w:tc>
        <w:tc>
          <w:tcPr>
            <w:tcW w:w="646" w:type="dxa"/>
            <w:tcBorders>
              <w:top w:val="nil"/>
              <w:left w:val="nil"/>
              <w:bottom w:val="single" w:sz="4" w:space="0" w:color="auto"/>
              <w:right w:val="single" w:sz="4" w:space="0" w:color="auto"/>
            </w:tcBorders>
            <w:noWrap/>
            <w:vAlign w:val="center"/>
            <w:hideMark/>
          </w:tcPr>
          <w:p w14:paraId="093BB6E5" w14:textId="77777777" w:rsidR="006645F2" w:rsidRPr="001F5AD3" w:rsidRDefault="006645F2">
            <w:pPr>
              <w:jc w:val="center"/>
              <w:rPr>
                <w:b/>
                <w:bCs/>
                <w:sz w:val="18"/>
                <w:szCs w:val="18"/>
              </w:rPr>
            </w:pPr>
            <w:r w:rsidRPr="001F5AD3">
              <w:rPr>
                <w:b/>
                <w:bCs/>
                <w:sz w:val="18"/>
                <w:szCs w:val="18"/>
              </w:rPr>
              <w:t>KDV</w:t>
            </w:r>
          </w:p>
        </w:tc>
        <w:tc>
          <w:tcPr>
            <w:tcW w:w="1300" w:type="dxa"/>
            <w:tcBorders>
              <w:top w:val="nil"/>
              <w:left w:val="nil"/>
              <w:bottom w:val="single" w:sz="4" w:space="0" w:color="auto"/>
              <w:right w:val="single" w:sz="4" w:space="0" w:color="auto"/>
            </w:tcBorders>
            <w:noWrap/>
            <w:vAlign w:val="center"/>
          </w:tcPr>
          <w:p w14:paraId="52E4163A" w14:textId="77777777" w:rsidR="006645F2" w:rsidRPr="001F5AD3" w:rsidRDefault="006645F2">
            <w:pPr>
              <w:jc w:val="right"/>
              <w:rPr>
                <w:b/>
                <w:bCs/>
                <w:i/>
                <w:iCs/>
                <w:sz w:val="18"/>
                <w:szCs w:val="18"/>
              </w:rPr>
            </w:pPr>
            <w:r w:rsidRPr="001F5AD3">
              <w:rPr>
                <w:b/>
                <w:bCs/>
                <w:i/>
                <w:iCs/>
                <w:sz w:val="18"/>
                <w:szCs w:val="18"/>
              </w:rPr>
              <w:t>461,16</w:t>
            </w:r>
          </w:p>
        </w:tc>
        <w:tc>
          <w:tcPr>
            <w:tcW w:w="880" w:type="dxa"/>
            <w:tcBorders>
              <w:top w:val="nil"/>
              <w:left w:val="nil"/>
              <w:bottom w:val="single" w:sz="4" w:space="0" w:color="auto"/>
              <w:right w:val="single" w:sz="4" w:space="0" w:color="auto"/>
            </w:tcBorders>
            <w:vAlign w:val="center"/>
          </w:tcPr>
          <w:p w14:paraId="1335A144"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vAlign w:val="center"/>
          </w:tcPr>
          <w:p w14:paraId="0B785A4A" w14:textId="77777777" w:rsidR="006645F2" w:rsidRPr="001F5AD3" w:rsidRDefault="006645F2">
            <w:pPr>
              <w:jc w:val="right"/>
              <w:rPr>
                <w:b/>
                <w:bCs/>
                <w:i/>
                <w:iCs/>
                <w:sz w:val="18"/>
                <w:szCs w:val="18"/>
              </w:rPr>
            </w:pPr>
            <w:r w:rsidRPr="001F5AD3">
              <w:rPr>
                <w:b/>
                <w:bCs/>
                <w:i/>
                <w:iCs/>
                <w:sz w:val="18"/>
                <w:szCs w:val="18"/>
              </w:rPr>
              <w:t>90,00</w:t>
            </w:r>
          </w:p>
        </w:tc>
        <w:tc>
          <w:tcPr>
            <w:tcW w:w="880" w:type="dxa"/>
            <w:tcBorders>
              <w:top w:val="nil"/>
              <w:left w:val="nil"/>
              <w:bottom w:val="single" w:sz="4" w:space="0" w:color="auto"/>
              <w:right w:val="single" w:sz="4" w:space="0" w:color="auto"/>
            </w:tcBorders>
            <w:vAlign w:val="center"/>
          </w:tcPr>
          <w:p w14:paraId="232C7F48"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7D1BC20C"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vAlign w:val="center"/>
          </w:tcPr>
          <w:p w14:paraId="2CF03ED8" w14:textId="77777777" w:rsidR="006645F2" w:rsidRPr="001F5AD3" w:rsidRDefault="006645F2">
            <w:pPr>
              <w:jc w:val="right"/>
              <w:rPr>
                <w:b/>
                <w:bCs/>
                <w:i/>
                <w:iCs/>
                <w:sz w:val="18"/>
                <w:szCs w:val="18"/>
              </w:rPr>
            </w:pPr>
            <w:r w:rsidRPr="001F5AD3">
              <w:rPr>
                <w:b/>
                <w:bCs/>
                <w:i/>
                <w:iCs/>
                <w:sz w:val="18"/>
                <w:szCs w:val="18"/>
              </w:rPr>
              <w:t> </w:t>
            </w:r>
          </w:p>
        </w:tc>
        <w:tc>
          <w:tcPr>
            <w:tcW w:w="1025" w:type="dxa"/>
            <w:tcBorders>
              <w:top w:val="nil"/>
              <w:left w:val="nil"/>
              <w:bottom w:val="single" w:sz="4" w:space="0" w:color="auto"/>
              <w:right w:val="single" w:sz="4" w:space="0" w:color="auto"/>
            </w:tcBorders>
            <w:noWrap/>
            <w:vAlign w:val="center"/>
          </w:tcPr>
          <w:p w14:paraId="17A7C14F" w14:textId="77777777" w:rsidR="006645F2" w:rsidRPr="001F5AD3" w:rsidRDefault="006645F2">
            <w:pPr>
              <w:jc w:val="right"/>
              <w:rPr>
                <w:b/>
                <w:bCs/>
                <w:i/>
                <w:iCs/>
                <w:sz w:val="18"/>
                <w:szCs w:val="18"/>
              </w:rPr>
            </w:pPr>
            <w:r w:rsidRPr="001F5AD3">
              <w:rPr>
                <w:b/>
                <w:bCs/>
                <w:i/>
                <w:iCs/>
                <w:sz w:val="18"/>
                <w:szCs w:val="18"/>
              </w:rPr>
              <w:t>64,20</w:t>
            </w:r>
          </w:p>
        </w:tc>
        <w:tc>
          <w:tcPr>
            <w:tcW w:w="880" w:type="dxa"/>
            <w:tcBorders>
              <w:top w:val="nil"/>
              <w:left w:val="nil"/>
              <w:bottom w:val="single" w:sz="4" w:space="0" w:color="auto"/>
              <w:right w:val="single" w:sz="4" w:space="0" w:color="auto"/>
            </w:tcBorders>
            <w:vAlign w:val="center"/>
          </w:tcPr>
          <w:p w14:paraId="19AFA933" w14:textId="77777777" w:rsidR="006645F2" w:rsidRPr="001F5AD3" w:rsidRDefault="006645F2">
            <w:pPr>
              <w:jc w:val="right"/>
              <w:rPr>
                <w:b/>
                <w:bCs/>
                <w:i/>
                <w:iCs/>
                <w:sz w:val="18"/>
                <w:szCs w:val="18"/>
              </w:rPr>
            </w:pPr>
            <w:r w:rsidRPr="001F5AD3">
              <w:rPr>
                <w:b/>
                <w:bCs/>
                <w:i/>
                <w:iCs/>
                <w:sz w:val="18"/>
                <w:szCs w:val="18"/>
              </w:rPr>
              <w:t>208,30</w:t>
            </w:r>
          </w:p>
        </w:tc>
        <w:tc>
          <w:tcPr>
            <w:tcW w:w="880" w:type="dxa"/>
            <w:tcBorders>
              <w:top w:val="nil"/>
              <w:left w:val="nil"/>
              <w:bottom w:val="single" w:sz="4" w:space="0" w:color="auto"/>
              <w:right w:val="single" w:sz="4" w:space="0" w:color="auto"/>
            </w:tcBorders>
            <w:noWrap/>
            <w:vAlign w:val="center"/>
          </w:tcPr>
          <w:p w14:paraId="02FAD788" w14:textId="77777777" w:rsidR="006645F2" w:rsidRPr="001F5AD3" w:rsidRDefault="006645F2">
            <w:pPr>
              <w:jc w:val="right"/>
              <w:rPr>
                <w:b/>
                <w:bCs/>
                <w:i/>
                <w:iCs/>
                <w:sz w:val="18"/>
                <w:szCs w:val="18"/>
              </w:rPr>
            </w:pPr>
            <w:r w:rsidRPr="001F5AD3">
              <w:rPr>
                <w:b/>
                <w:bCs/>
                <w:i/>
                <w:iCs/>
                <w:sz w:val="18"/>
                <w:szCs w:val="18"/>
              </w:rPr>
              <w:t>98,66</w:t>
            </w:r>
          </w:p>
        </w:tc>
        <w:tc>
          <w:tcPr>
            <w:tcW w:w="880" w:type="dxa"/>
            <w:tcBorders>
              <w:top w:val="nil"/>
              <w:left w:val="nil"/>
              <w:bottom w:val="single" w:sz="4" w:space="0" w:color="auto"/>
              <w:right w:val="single" w:sz="4" w:space="0" w:color="auto"/>
            </w:tcBorders>
            <w:noWrap/>
            <w:vAlign w:val="center"/>
          </w:tcPr>
          <w:p w14:paraId="6C2B3340"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vAlign w:val="center"/>
          </w:tcPr>
          <w:p w14:paraId="505A1CF5" w14:textId="77777777" w:rsidR="006645F2" w:rsidRPr="001F5AD3" w:rsidRDefault="006645F2">
            <w:pPr>
              <w:jc w:val="right"/>
              <w:rPr>
                <w:b/>
                <w:bCs/>
                <w:i/>
                <w:iCs/>
                <w:sz w:val="18"/>
                <w:szCs w:val="18"/>
              </w:rPr>
            </w:pPr>
            <w:r w:rsidRPr="001F5AD3">
              <w:rPr>
                <w:b/>
                <w:bCs/>
                <w:i/>
                <w:iCs/>
                <w:sz w:val="18"/>
                <w:szCs w:val="18"/>
              </w:rPr>
              <w:t> </w:t>
            </w:r>
          </w:p>
        </w:tc>
      </w:tr>
      <w:tr w:rsidR="006645F2" w:rsidRPr="001F5AD3" w14:paraId="5324953E" w14:textId="77777777">
        <w:trPr>
          <w:trHeight w:val="284"/>
          <w:jc w:val="center"/>
        </w:trPr>
        <w:tc>
          <w:tcPr>
            <w:tcW w:w="557" w:type="dxa"/>
            <w:tcBorders>
              <w:top w:val="nil"/>
              <w:left w:val="single" w:sz="4" w:space="0" w:color="auto"/>
              <w:bottom w:val="single" w:sz="4" w:space="0" w:color="auto"/>
              <w:right w:val="single" w:sz="4" w:space="0" w:color="auto"/>
            </w:tcBorders>
            <w:noWrap/>
            <w:vAlign w:val="center"/>
            <w:hideMark/>
          </w:tcPr>
          <w:p w14:paraId="57904C6F" w14:textId="77777777" w:rsidR="006645F2" w:rsidRPr="001F5AD3" w:rsidRDefault="006645F2">
            <w:pPr>
              <w:jc w:val="center"/>
              <w:rPr>
                <w:b/>
                <w:bCs/>
                <w:sz w:val="18"/>
                <w:szCs w:val="18"/>
              </w:rPr>
            </w:pPr>
            <w:r w:rsidRPr="001F5AD3">
              <w:rPr>
                <w:b/>
                <w:bCs/>
                <w:sz w:val="18"/>
                <w:szCs w:val="18"/>
              </w:rPr>
              <w:t>12</w:t>
            </w:r>
          </w:p>
        </w:tc>
        <w:tc>
          <w:tcPr>
            <w:tcW w:w="3205" w:type="dxa"/>
            <w:tcBorders>
              <w:top w:val="nil"/>
              <w:left w:val="nil"/>
              <w:bottom w:val="single" w:sz="4" w:space="0" w:color="auto"/>
              <w:right w:val="single" w:sz="4" w:space="0" w:color="auto"/>
            </w:tcBorders>
            <w:vAlign w:val="center"/>
            <w:hideMark/>
          </w:tcPr>
          <w:p w14:paraId="55D12C3E" w14:textId="77777777" w:rsidR="006645F2" w:rsidRPr="001F5AD3" w:rsidRDefault="006645F2">
            <w:pPr>
              <w:rPr>
                <w:b/>
                <w:bCs/>
                <w:sz w:val="18"/>
                <w:szCs w:val="18"/>
              </w:rPr>
            </w:pPr>
            <w:r w:rsidRPr="001F5AD3">
              <w:rPr>
                <w:b/>
                <w:bCs/>
                <w:sz w:val="18"/>
                <w:szCs w:val="18"/>
              </w:rPr>
              <w:t>Khu dân cư nông thôn</w:t>
            </w:r>
          </w:p>
        </w:tc>
        <w:tc>
          <w:tcPr>
            <w:tcW w:w="646" w:type="dxa"/>
            <w:tcBorders>
              <w:top w:val="nil"/>
              <w:left w:val="nil"/>
              <w:bottom w:val="single" w:sz="4" w:space="0" w:color="auto"/>
              <w:right w:val="single" w:sz="4" w:space="0" w:color="auto"/>
            </w:tcBorders>
            <w:noWrap/>
            <w:vAlign w:val="center"/>
            <w:hideMark/>
          </w:tcPr>
          <w:p w14:paraId="549B3245" w14:textId="77777777" w:rsidR="006645F2" w:rsidRPr="001F5AD3" w:rsidRDefault="006645F2">
            <w:pPr>
              <w:jc w:val="center"/>
              <w:rPr>
                <w:b/>
                <w:bCs/>
                <w:sz w:val="18"/>
                <w:szCs w:val="18"/>
              </w:rPr>
            </w:pPr>
            <w:r w:rsidRPr="001F5AD3">
              <w:rPr>
                <w:b/>
                <w:bCs/>
                <w:sz w:val="18"/>
                <w:szCs w:val="18"/>
              </w:rPr>
              <w:t>DNT</w:t>
            </w:r>
          </w:p>
        </w:tc>
        <w:tc>
          <w:tcPr>
            <w:tcW w:w="1300" w:type="dxa"/>
            <w:tcBorders>
              <w:top w:val="nil"/>
              <w:left w:val="nil"/>
              <w:bottom w:val="single" w:sz="4" w:space="0" w:color="auto"/>
              <w:right w:val="single" w:sz="4" w:space="0" w:color="auto"/>
            </w:tcBorders>
            <w:noWrap/>
            <w:vAlign w:val="center"/>
          </w:tcPr>
          <w:p w14:paraId="60E4628C" w14:textId="77777777" w:rsidR="006645F2" w:rsidRPr="001F5AD3" w:rsidRDefault="006645F2">
            <w:pPr>
              <w:jc w:val="right"/>
              <w:rPr>
                <w:b/>
                <w:bCs/>
                <w:i/>
                <w:iCs/>
                <w:sz w:val="18"/>
                <w:szCs w:val="18"/>
              </w:rPr>
            </w:pPr>
            <w:r w:rsidRPr="001F5AD3">
              <w:rPr>
                <w:b/>
                <w:bCs/>
                <w:i/>
                <w:iCs/>
                <w:sz w:val="18"/>
                <w:szCs w:val="18"/>
              </w:rPr>
              <w:t>1.964,52</w:t>
            </w:r>
          </w:p>
        </w:tc>
        <w:tc>
          <w:tcPr>
            <w:tcW w:w="880" w:type="dxa"/>
            <w:tcBorders>
              <w:top w:val="nil"/>
              <w:left w:val="nil"/>
              <w:bottom w:val="single" w:sz="4" w:space="0" w:color="auto"/>
              <w:right w:val="single" w:sz="4" w:space="0" w:color="auto"/>
            </w:tcBorders>
            <w:vAlign w:val="center"/>
          </w:tcPr>
          <w:p w14:paraId="34A57AC3" w14:textId="77777777" w:rsidR="006645F2" w:rsidRPr="001F5AD3" w:rsidRDefault="006645F2">
            <w:pPr>
              <w:jc w:val="right"/>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vAlign w:val="center"/>
          </w:tcPr>
          <w:p w14:paraId="4B6365E1"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vAlign w:val="center"/>
          </w:tcPr>
          <w:p w14:paraId="3F4836D0"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noWrap/>
            <w:vAlign w:val="center"/>
          </w:tcPr>
          <w:p w14:paraId="506BADBE"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vAlign w:val="center"/>
          </w:tcPr>
          <w:p w14:paraId="4DF5263E" w14:textId="77777777" w:rsidR="006645F2" w:rsidRPr="001F5AD3" w:rsidRDefault="006645F2">
            <w:pPr>
              <w:rPr>
                <w:b/>
                <w:bCs/>
                <w:i/>
                <w:iCs/>
                <w:sz w:val="18"/>
                <w:szCs w:val="18"/>
              </w:rPr>
            </w:pPr>
            <w:r w:rsidRPr="001F5AD3">
              <w:rPr>
                <w:b/>
                <w:bCs/>
                <w:i/>
                <w:iCs/>
                <w:sz w:val="18"/>
                <w:szCs w:val="18"/>
              </w:rPr>
              <w:t> </w:t>
            </w:r>
          </w:p>
        </w:tc>
        <w:tc>
          <w:tcPr>
            <w:tcW w:w="1025" w:type="dxa"/>
            <w:tcBorders>
              <w:top w:val="nil"/>
              <w:left w:val="nil"/>
              <w:bottom w:val="single" w:sz="4" w:space="0" w:color="auto"/>
              <w:right w:val="single" w:sz="4" w:space="0" w:color="auto"/>
            </w:tcBorders>
            <w:noWrap/>
            <w:vAlign w:val="center"/>
          </w:tcPr>
          <w:p w14:paraId="50C8F8A8" w14:textId="77777777" w:rsidR="006645F2" w:rsidRPr="001F5AD3" w:rsidRDefault="006645F2">
            <w:pPr>
              <w:rPr>
                <w:b/>
                <w:bCs/>
                <w:i/>
                <w:iCs/>
                <w:sz w:val="18"/>
                <w:szCs w:val="18"/>
              </w:rPr>
            </w:pPr>
            <w:r w:rsidRPr="001F5AD3">
              <w:rPr>
                <w:b/>
                <w:bCs/>
                <w:i/>
                <w:iCs/>
                <w:sz w:val="18"/>
                <w:szCs w:val="18"/>
              </w:rPr>
              <w:t> </w:t>
            </w:r>
          </w:p>
        </w:tc>
        <w:tc>
          <w:tcPr>
            <w:tcW w:w="880" w:type="dxa"/>
            <w:tcBorders>
              <w:top w:val="nil"/>
              <w:left w:val="nil"/>
              <w:bottom w:val="single" w:sz="4" w:space="0" w:color="auto"/>
              <w:right w:val="single" w:sz="4" w:space="0" w:color="auto"/>
            </w:tcBorders>
            <w:vAlign w:val="center"/>
          </w:tcPr>
          <w:p w14:paraId="48F82098" w14:textId="77777777" w:rsidR="006645F2" w:rsidRPr="001F5AD3" w:rsidRDefault="006645F2">
            <w:pPr>
              <w:jc w:val="right"/>
              <w:rPr>
                <w:b/>
                <w:bCs/>
                <w:i/>
                <w:iCs/>
                <w:sz w:val="18"/>
                <w:szCs w:val="18"/>
              </w:rPr>
            </w:pPr>
            <w:r w:rsidRPr="001F5AD3">
              <w:rPr>
                <w:b/>
                <w:bCs/>
                <w:i/>
                <w:iCs/>
                <w:sz w:val="18"/>
                <w:szCs w:val="18"/>
              </w:rPr>
              <w:t>717,10</w:t>
            </w:r>
          </w:p>
        </w:tc>
        <w:tc>
          <w:tcPr>
            <w:tcW w:w="880" w:type="dxa"/>
            <w:tcBorders>
              <w:top w:val="nil"/>
              <w:left w:val="nil"/>
              <w:bottom w:val="single" w:sz="4" w:space="0" w:color="auto"/>
              <w:right w:val="single" w:sz="4" w:space="0" w:color="auto"/>
            </w:tcBorders>
            <w:noWrap/>
            <w:vAlign w:val="center"/>
          </w:tcPr>
          <w:p w14:paraId="72073FB5" w14:textId="77777777" w:rsidR="006645F2" w:rsidRPr="001F5AD3" w:rsidRDefault="006645F2">
            <w:pPr>
              <w:jc w:val="right"/>
              <w:rPr>
                <w:b/>
                <w:bCs/>
                <w:i/>
                <w:iCs/>
                <w:sz w:val="18"/>
                <w:szCs w:val="18"/>
              </w:rPr>
            </w:pPr>
            <w:r w:rsidRPr="001F5AD3">
              <w:rPr>
                <w:b/>
                <w:bCs/>
                <w:i/>
                <w:iCs/>
                <w:sz w:val="18"/>
                <w:szCs w:val="18"/>
              </w:rPr>
              <w:t>546,80</w:t>
            </w:r>
          </w:p>
        </w:tc>
        <w:tc>
          <w:tcPr>
            <w:tcW w:w="880" w:type="dxa"/>
            <w:tcBorders>
              <w:top w:val="nil"/>
              <w:left w:val="nil"/>
              <w:bottom w:val="single" w:sz="4" w:space="0" w:color="auto"/>
              <w:right w:val="single" w:sz="4" w:space="0" w:color="auto"/>
            </w:tcBorders>
            <w:noWrap/>
            <w:vAlign w:val="center"/>
          </w:tcPr>
          <w:p w14:paraId="1B23F074" w14:textId="77777777" w:rsidR="006645F2" w:rsidRPr="001F5AD3" w:rsidRDefault="006645F2">
            <w:pPr>
              <w:jc w:val="right"/>
              <w:rPr>
                <w:b/>
                <w:bCs/>
                <w:i/>
                <w:iCs/>
                <w:sz w:val="18"/>
                <w:szCs w:val="18"/>
              </w:rPr>
            </w:pPr>
            <w:r w:rsidRPr="001F5AD3">
              <w:rPr>
                <w:b/>
                <w:bCs/>
                <w:i/>
                <w:iCs/>
                <w:sz w:val="18"/>
                <w:szCs w:val="18"/>
              </w:rPr>
              <w:t>417,78</w:t>
            </w:r>
          </w:p>
        </w:tc>
        <w:tc>
          <w:tcPr>
            <w:tcW w:w="880" w:type="dxa"/>
            <w:tcBorders>
              <w:top w:val="nil"/>
              <w:left w:val="nil"/>
              <w:bottom w:val="single" w:sz="4" w:space="0" w:color="auto"/>
              <w:right w:val="single" w:sz="4" w:space="0" w:color="auto"/>
            </w:tcBorders>
            <w:vAlign w:val="center"/>
          </w:tcPr>
          <w:p w14:paraId="4CCC429E" w14:textId="77777777" w:rsidR="006645F2" w:rsidRPr="001F5AD3" w:rsidRDefault="006645F2">
            <w:pPr>
              <w:jc w:val="right"/>
              <w:rPr>
                <w:b/>
                <w:bCs/>
                <w:i/>
                <w:iCs/>
                <w:sz w:val="18"/>
                <w:szCs w:val="18"/>
              </w:rPr>
            </w:pPr>
            <w:r w:rsidRPr="001F5AD3">
              <w:rPr>
                <w:b/>
                <w:bCs/>
                <w:i/>
                <w:iCs/>
                <w:sz w:val="18"/>
                <w:szCs w:val="18"/>
              </w:rPr>
              <w:t>282,83</w:t>
            </w:r>
          </w:p>
        </w:tc>
      </w:tr>
      <w:tr w:rsidR="006645F2" w:rsidRPr="001F5AD3" w14:paraId="7B470F3F" w14:textId="77777777">
        <w:trPr>
          <w:trHeight w:val="510"/>
          <w:jc w:val="center"/>
        </w:trPr>
        <w:tc>
          <w:tcPr>
            <w:tcW w:w="557" w:type="dxa"/>
            <w:tcBorders>
              <w:top w:val="nil"/>
              <w:left w:val="single" w:sz="4" w:space="0" w:color="auto"/>
              <w:bottom w:val="single" w:sz="4" w:space="0" w:color="auto"/>
              <w:right w:val="single" w:sz="4" w:space="0" w:color="auto"/>
            </w:tcBorders>
            <w:noWrap/>
            <w:vAlign w:val="center"/>
            <w:hideMark/>
          </w:tcPr>
          <w:p w14:paraId="3D7E504D" w14:textId="77777777" w:rsidR="006645F2" w:rsidRPr="001F5AD3" w:rsidRDefault="006645F2">
            <w:pPr>
              <w:jc w:val="center"/>
              <w:rPr>
                <w:b/>
                <w:bCs/>
                <w:sz w:val="18"/>
                <w:szCs w:val="18"/>
              </w:rPr>
            </w:pPr>
            <w:r w:rsidRPr="001F5AD3">
              <w:rPr>
                <w:b/>
                <w:bCs/>
                <w:sz w:val="18"/>
                <w:szCs w:val="18"/>
              </w:rPr>
              <w:t>13</w:t>
            </w:r>
          </w:p>
        </w:tc>
        <w:tc>
          <w:tcPr>
            <w:tcW w:w="3205" w:type="dxa"/>
            <w:tcBorders>
              <w:top w:val="nil"/>
              <w:left w:val="nil"/>
              <w:bottom w:val="single" w:sz="4" w:space="0" w:color="auto"/>
              <w:right w:val="single" w:sz="4" w:space="0" w:color="auto"/>
            </w:tcBorders>
            <w:vAlign w:val="center"/>
            <w:hideMark/>
          </w:tcPr>
          <w:p w14:paraId="31DB7F94" w14:textId="77777777" w:rsidR="006645F2" w:rsidRPr="001F5AD3" w:rsidRDefault="006645F2">
            <w:pPr>
              <w:rPr>
                <w:b/>
                <w:bCs/>
                <w:sz w:val="18"/>
                <w:szCs w:val="18"/>
              </w:rPr>
            </w:pPr>
            <w:r w:rsidRPr="001F5AD3">
              <w:rPr>
                <w:b/>
                <w:bCs/>
                <w:sz w:val="18"/>
                <w:szCs w:val="18"/>
              </w:rPr>
              <w:t>Khu ở, làng nghề, sản xuất phi nông nghiệp nông thôn</w:t>
            </w:r>
          </w:p>
        </w:tc>
        <w:tc>
          <w:tcPr>
            <w:tcW w:w="646" w:type="dxa"/>
            <w:tcBorders>
              <w:top w:val="nil"/>
              <w:left w:val="nil"/>
              <w:bottom w:val="single" w:sz="4" w:space="0" w:color="auto"/>
              <w:right w:val="single" w:sz="4" w:space="0" w:color="auto"/>
            </w:tcBorders>
            <w:noWrap/>
            <w:vAlign w:val="center"/>
            <w:hideMark/>
          </w:tcPr>
          <w:p w14:paraId="4CBA0FEE" w14:textId="77777777" w:rsidR="006645F2" w:rsidRPr="001F5AD3" w:rsidRDefault="006645F2">
            <w:pPr>
              <w:jc w:val="center"/>
              <w:rPr>
                <w:b/>
                <w:bCs/>
                <w:sz w:val="18"/>
                <w:szCs w:val="18"/>
              </w:rPr>
            </w:pPr>
            <w:r w:rsidRPr="001F5AD3">
              <w:rPr>
                <w:b/>
                <w:bCs/>
                <w:sz w:val="18"/>
                <w:szCs w:val="18"/>
              </w:rPr>
              <w:t>KON</w:t>
            </w:r>
          </w:p>
        </w:tc>
        <w:tc>
          <w:tcPr>
            <w:tcW w:w="1300" w:type="dxa"/>
            <w:tcBorders>
              <w:top w:val="nil"/>
              <w:left w:val="nil"/>
              <w:bottom w:val="single" w:sz="4" w:space="0" w:color="auto"/>
              <w:right w:val="single" w:sz="4" w:space="0" w:color="auto"/>
            </w:tcBorders>
            <w:noWrap/>
            <w:vAlign w:val="center"/>
          </w:tcPr>
          <w:p w14:paraId="1901FC06" w14:textId="77777777" w:rsidR="006645F2" w:rsidRPr="001F5AD3" w:rsidRDefault="006645F2">
            <w:pPr>
              <w:jc w:val="right"/>
              <w:rPr>
                <w:b/>
                <w:bCs/>
                <w:i/>
                <w:iCs/>
                <w:sz w:val="18"/>
                <w:szCs w:val="18"/>
              </w:rPr>
            </w:pPr>
            <w:r w:rsidRPr="001F5AD3">
              <w:rPr>
                <w:b/>
                <w:bCs/>
                <w:i/>
                <w:iCs/>
                <w:sz w:val="18"/>
                <w:szCs w:val="18"/>
              </w:rPr>
              <w:t>1.142,00</w:t>
            </w:r>
          </w:p>
        </w:tc>
        <w:tc>
          <w:tcPr>
            <w:tcW w:w="880" w:type="dxa"/>
            <w:tcBorders>
              <w:top w:val="nil"/>
              <w:left w:val="nil"/>
              <w:bottom w:val="single" w:sz="4" w:space="0" w:color="auto"/>
              <w:right w:val="single" w:sz="4" w:space="0" w:color="auto"/>
            </w:tcBorders>
            <w:noWrap/>
            <w:vAlign w:val="center"/>
          </w:tcPr>
          <w:p w14:paraId="7C2E2E7E" w14:textId="77777777" w:rsidR="006645F2" w:rsidRPr="001F5AD3" w:rsidRDefault="006645F2">
            <w:pPr>
              <w:jc w:val="right"/>
              <w:rPr>
                <w:b/>
                <w:bCs/>
                <w:i/>
                <w:iCs/>
                <w:sz w:val="18"/>
                <w:szCs w:val="18"/>
              </w:rPr>
            </w:pPr>
            <w:r w:rsidRPr="001F5AD3">
              <w:rPr>
                <w:b/>
                <w:bCs/>
                <w:i/>
                <w:iCs/>
                <w:sz w:val="18"/>
                <w:szCs w:val="18"/>
              </w:rPr>
              <w:t>66,84</w:t>
            </w:r>
          </w:p>
        </w:tc>
        <w:tc>
          <w:tcPr>
            <w:tcW w:w="880" w:type="dxa"/>
            <w:tcBorders>
              <w:top w:val="nil"/>
              <w:left w:val="nil"/>
              <w:bottom w:val="single" w:sz="4" w:space="0" w:color="auto"/>
              <w:right w:val="single" w:sz="4" w:space="0" w:color="auto"/>
            </w:tcBorders>
            <w:noWrap/>
            <w:vAlign w:val="center"/>
          </w:tcPr>
          <w:p w14:paraId="12BAA072" w14:textId="77777777" w:rsidR="006645F2" w:rsidRPr="001F5AD3" w:rsidRDefault="006645F2">
            <w:pPr>
              <w:jc w:val="right"/>
              <w:rPr>
                <w:b/>
                <w:bCs/>
                <w:i/>
                <w:iCs/>
                <w:sz w:val="18"/>
                <w:szCs w:val="18"/>
              </w:rPr>
            </w:pPr>
            <w:r w:rsidRPr="001F5AD3">
              <w:rPr>
                <w:b/>
                <w:bCs/>
                <w:i/>
                <w:iCs/>
                <w:sz w:val="18"/>
                <w:szCs w:val="18"/>
              </w:rPr>
              <w:t>54,40</w:t>
            </w:r>
          </w:p>
        </w:tc>
        <w:tc>
          <w:tcPr>
            <w:tcW w:w="880" w:type="dxa"/>
            <w:tcBorders>
              <w:top w:val="nil"/>
              <w:left w:val="nil"/>
              <w:bottom w:val="single" w:sz="4" w:space="0" w:color="auto"/>
              <w:right w:val="single" w:sz="4" w:space="0" w:color="auto"/>
            </w:tcBorders>
            <w:noWrap/>
            <w:vAlign w:val="center"/>
          </w:tcPr>
          <w:p w14:paraId="1CA9F4E1" w14:textId="77777777" w:rsidR="006645F2" w:rsidRPr="001F5AD3" w:rsidRDefault="006645F2">
            <w:pPr>
              <w:jc w:val="right"/>
              <w:rPr>
                <w:b/>
                <w:bCs/>
                <w:i/>
                <w:iCs/>
                <w:sz w:val="18"/>
                <w:szCs w:val="18"/>
              </w:rPr>
            </w:pPr>
            <w:r w:rsidRPr="001F5AD3">
              <w:rPr>
                <w:b/>
                <w:bCs/>
                <w:i/>
                <w:iCs/>
                <w:sz w:val="18"/>
                <w:szCs w:val="18"/>
              </w:rPr>
              <w:t>40,24</w:t>
            </w:r>
          </w:p>
        </w:tc>
        <w:tc>
          <w:tcPr>
            <w:tcW w:w="880" w:type="dxa"/>
            <w:tcBorders>
              <w:top w:val="nil"/>
              <w:left w:val="nil"/>
              <w:bottom w:val="single" w:sz="4" w:space="0" w:color="auto"/>
              <w:right w:val="single" w:sz="4" w:space="0" w:color="auto"/>
            </w:tcBorders>
            <w:noWrap/>
            <w:vAlign w:val="center"/>
          </w:tcPr>
          <w:p w14:paraId="3F242FCF" w14:textId="77777777" w:rsidR="006645F2" w:rsidRPr="001F5AD3" w:rsidRDefault="006645F2">
            <w:pPr>
              <w:jc w:val="right"/>
              <w:rPr>
                <w:b/>
                <w:bCs/>
                <w:i/>
                <w:iCs/>
                <w:sz w:val="18"/>
                <w:szCs w:val="18"/>
              </w:rPr>
            </w:pPr>
            <w:r w:rsidRPr="001F5AD3">
              <w:rPr>
                <w:b/>
                <w:bCs/>
                <w:i/>
                <w:iCs/>
                <w:sz w:val="18"/>
                <w:szCs w:val="18"/>
              </w:rPr>
              <w:t>42,44</w:t>
            </w:r>
          </w:p>
        </w:tc>
        <w:tc>
          <w:tcPr>
            <w:tcW w:w="880" w:type="dxa"/>
            <w:tcBorders>
              <w:top w:val="nil"/>
              <w:left w:val="nil"/>
              <w:bottom w:val="single" w:sz="4" w:space="0" w:color="auto"/>
              <w:right w:val="single" w:sz="4" w:space="0" w:color="auto"/>
            </w:tcBorders>
            <w:noWrap/>
            <w:vAlign w:val="center"/>
          </w:tcPr>
          <w:p w14:paraId="6A4AEA65" w14:textId="77777777" w:rsidR="006645F2" w:rsidRPr="001F5AD3" w:rsidRDefault="006645F2">
            <w:pPr>
              <w:jc w:val="right"/>
              <w:rPr>
                <w:b/>
                <w:bCs/>
                <w:i/>
                <w:iCs/>
                <w:sz w:val="18"/>
                <w:szCs w:val="18"/>
              </w:rPr>
            </w:pPr>
            <w:r w:rsidRPr="001F5AD3">
              <w:rPr>
                <w:b/>
                <w:bCs/>
                <w:i/>
                <w:iCs/>
                <w:sz w:val="18"/>
                <w:szCs w:val="18"/>
              </w:rPr>
              <w:t>52,68</w:t>
            </w:r>
          </w:p>
        </w:tc>
        <w:tc>
          <w:tcPr>
            <w:tcW w:w="1025" w:type="dxa"/>
            <w:tcBorders>
              <w:top w:val="nil"/>
              <w:left w:val="nil"/>
              <w:bottom w:val="single" w:sz="4" w:space="0" w:color="auto"/>
              <w:right w:val="single" w:sz="4" w:space="0" w:color="auto"/>
            </w:tcBorders>
            <w:noWrap/>
            <w:vAlign w:val="center"/>
          </w:tcPr>
          <w:p w14:paraId="570F087F" w14:textId="77777777" w:rsidR="006645F2" w:rsidRPr="001F5AD3" w:rsidRDefault="006645F2">
            <w:pPr>
              <w:jc w:val="right"/>
              <w:rPr>
                <w:b/>
                <w:bCs/>
                <w:i/>
                <w:iCs/>
                <w:sz w:val="18"/>
                <w:szCs w:val="18"/>
              </w:rPr>
            </w:pPr>
            <w:r w:rsidRPr="001F5AD3">
              <w:rPr>
                <w:b/>
                <w:bCs/>
                <w:i/>
                <w:iCs/>
                <w:sz w:val="18"/>
                <w:szCs w:val="18"/>
              </w:rPr>
              <w:t>11,50</w:t>
            </w:r>
          </w:p>
        </w:tc>
        <w:tc>
          <w:tcPr>
            <w:tcW w:w="880" w:type="dxa"/>
            <w:tcBorders>
              <w:top w:val="nil"/>
              <w:left w:val="nil"/>
              <w:bottom w:val="single" w:sz="4" w:space="0" w:color="auto"/>
              <w:right w:val="single" w:sz="4" w:space="0" w:color="auto"/>
            </w:tcBorders>
            <w:noWrap/>
            <w:vAlign w:val="center"/>
          </w:tcPr>
          <w:p w14:paraId="76C5C7E0" w14:textId="77777777" w:rsidR="006645F2" w:rsidRPr="001F5AD3" w:rsidRDefault="006645F2">
            <w:pPr>
              <w:jc w:val="right"/>
              <w:rPr>
                <w:b/>
                <w:bCs/>
                <w:i/>
                <w:iCs/>
                <w:sz w:val="18"/>
                <w:szCs w:val="18"/>
              </w:rPr>
            </w:pPr>
            <w:r w:rsidRPr="001F5AD3">
              <w:rPr>
                <w:b/>
                <w:bCs/>
                <w:i/>
                <w:iCs/>
                <w:sz w:val="18"/>
                <w:szCs w:val="18"/>
              </w:rPr>
              <w:t>399,08</w:t>
            </w:r>
          </w:p>
        </w:tc>
        <w:tc>
          <w:tcPr>
            <w:tcW w:w="880" w:type="dxa"/>
            <w:tcBorders>
              <w:top w:val="nil"/>
              <w:left w:val="nil"/>
              <w:bottom w:val="single" w:sz="4" w:space="0" w:color="auto"/>
              <w:right w:val="single" w:sz="4" w:space="0" w:color="auto"/>
            </w:tcBorders>
            <w:noWrap/>
            <w:vAlign w:val="center"/>
          </w:tcPr>
          <w:p w14:paraId="1C91D11E" w14:textId="77777777" w:rsidR="006645F2" w:rsidRPr="001F5AD3" w:rsidRDefault="006645F2">
            <w:pPr>
              <w:jc w:val="right"/>
              <w:rPr>
                <w:b/>
                <w:bCs/>
                <w:i/>
                <w:iCs/>
                <w:sz w:val="18"/>
                <w:szCs w:val="18"/>
              </w:rPr>
            </w:pPr>
            <w:r w:rsidRPr="001F5AD3">
              <w:rPr>
                <w:b/>
                <w:bCs/>
                <w:i/>
                <w:iCs/>
                <w:sz w:val="18"/>
                <w:szCs w:val="18"/>
              </w:rPr>
              <w:t>328,68</w:t>
            </w:r>
          </w:p>
        </w:tc>
        <w:tc>
          <w:tcPr>
            <w:tcW w:w="880" w:type="dxa"/>
            <w:tcBorders>
              <w:top w:val="nil"/>
              <w:left w:val="nil"/>
              <w:bottom w:val="single" w:sz="4" w:space="0" w:color="auto"/>
              <w:right w:val="single" w:sz="4" w:space="0" w:color="auto"/>
            </w:tcBorders>
            <w:noWrap/>
            <w:vAlign w:val="center"/>
          </w:tcPr>
          <w:p w14:paraId="21101F60" w14:textId="77777777" w:rsidR="006645F2" w:rsidRPr="001F5AD3" w:rsidRDefault="006645F2">
            <w:pPr>
              <w:jc w:val="right"/>
              <w:rPr>
                <w:b/>
                <w:bCs/>
                <w:i/>
                <w:iCs/>
                <w:sz w:val="18"/>
                <w:szCs w:val="18"/>
              </w:rPr>
            </w:pPr>
            <w:r w:rsidRPr="001F5AD3">
              <w:rPr>
                <w:b/>
                <w:bCs/>
                <w:i/>
                <w:iCs/>
                <w:sz w:val="18"/>
                <w:szCs w:val="18"/>
              </w:rPr>
              <w:t>44,92</w:t>
            </w:r>
          </w:p>
        </w:tc>
        <w:tc>
          <w:tcPr>
            <w:tcW w:w="880" w:type="dxa"/>
            <w:tcBorders>
              <w:top w:val="nil"/>
              <w:left w:val="nil"/>
              <w:bottom w:val="single" w:sz="4" w:space="0" w:color="auto"/>
              <w:right w:val="single" w:sz="4" w:space="0" w:color="auto"/>
            </w:tcBorders>
            <w:noWrap/>
            <w:vAlign w:val="center"/>
          </w:tcPr>
          <w:p w14:paraId="0290778D" w14:textId="77777777" w:rsidR="006645F2" w:rsidRPr="001F5AD3" w:rsidRDefault="006645F2">
            <w:pPr>
              <w:jc w:val="right"/>
              <w:rPr>
                <w:b/>
                <w:bCs/>
                <w:i/>
                <w:iCs/>
                <w:sz w:val="18"/>
                <w:szCs w:val="18"/>
              </w:rPr>
            </w:pPr>
            <w:r w:rsidRPr="001F5AD3">
              <w:rPr>
                <w:b/>
                <w:bCs/>
                <w:i/>
                <w:iCs/>
                <w:sz w:val="18"/>
                <w:szCs w:val="18"/>
              </w:rPr>
              <w:t>101,22</w:t>
            </w:r>
          </w:p>
        </w:tc>
      </w:tr>
    </w:tbl>
    <w:p w14:paraId="7020D87A" w14:textId="77777777" w:rsidR="006645F2" w:rsidRPr="001F5AD3" w:rsidRDefault="006645F2" w:rsidP="006645F2">
      <w:pPr>
        <w:spacing w:before="120" w:line="288" w:lineRule="auto"/>
        <w:rPr>
          <w:i/>
          <w:sz w:val="20"/>
          <w:szCs w:val="20"/>
        </w:rPr>
      </w:pPr>
      <w:r w:rsidRPr="001F5AD3">
        <w:rPr>
          <w:i/>
          <w:sz w:val="20"/>
          <w:szCs w:val="20"/>
        </w:rPr>
        <w:t xml:space="preserve"> </w:t>
      </w:r>
      <w:r w:rsidRPr="001F5AD3">
        <w:rPr>
          <w:i/>
          <w:sz w:val="20"/>
          <w:szCs w:val="20"/>
          <w:u w:val="single"/>
        </w:rPr>
        <w:t>Ghi chú</w:t>
      </w:r>
      <w:r w:rsidRPr="001F5AD3">
        <w:rPr>
          <w:i/>
          <w:sz w:val="20"/>
          <w:szCs w:val="20"/>
        </w:rPr>
        <w:t>:Khu chức năng không tổng hợp khi tính tổng diện tích tự nhiên.</w:t>
      </w:r>
    </w:p>
    <w:p w14:paraId="371DA327" w14:textId="77777777" w:rsidR="006645F2" w:rsidRPr="001F5AD3" w:rsidRDefault="006645F2" w:rsidP="006645F2">
      <w:pPr>
        <w:adjustRightInd w:val="0"/>
        <w:rPr>
          <w:b/>
          <w:spacing w:val="1"/>
          <w:position w:val="-1"/>
        </w:rPr>
      </w:pPr>
    </w:p>
    <w:p w14:paraId="0708D920" w14:textId="77777777" w:rsidR="006645F2" w:rsidRPr="001F5AD3" w:rsidRDefault="006645F2" w:rsidP="006645F2">
      <w:pPr>
        <w:adjustRightInd w:val="0"/>
        <w:rPr>
          <w:b/>
          <w:spacing w:val="1"/>
          <w:position w:val="-1"/>
        </w:rPr>
      </w:pPr>
    </w:p>
    <w:p w14:paraId="797E5ED0" w14:textId="77777777" w:rsidR="006645F2" w:rsidRPr="001F5AD3" w:rsidRDefault="006645F2" w:rsidP="006645F2">
      <w:pPr>
        <w:adjustRightInd w:val="0"/>
        <w:rPr>
          <w:b/>
          <w:spacing w:val="1"/>
          <w:position w:val="-1"/>
        </w:rPr>
      </w:pPr>
    </w:p>
    <w:p w14:paraId="000848A1" w14:textId="77777777" w:rsidR="006645F2" w:rsidRPr="001F5AD3" w:rsidRDefault="006645F2" w:rsidP="006645F2">
      <w:pPr>
        <w:adjustRightInd w:val="0"/>
        <w:rPr>
          <w:b/>
          <w:spacing w:val="1"/>
          <w:position w:val="-1"/>
        </w:rPr>
      </w:pPr>
    </w:p>
    <w:p w14:paraId="58D6EDBA" w14:textId="77777777" w:rsidR="006645F2" w:rsidRPr="001F5AD3" w:rsidRDefault="006645F2" w:rsidP="006645F2">
      <w:pPr>
        <w:adjustRightInd w:val="0"/>
        <w:rPr>
          <w:b/>
          <w:spacing w:val="1"/>
          <w:position w:val="-1"/>
        </w:rPr>
      </w:pPr>
    </w:p>
    <w:p w14:paraId="486ADCFA" w14:textId="77777777" w:rsidR="006645F2" w:rsidRPr="001F5AD3" w:rsidRDefault="006645F2" w:rsidP="006645F2">
      <w:pPr>
        <w:adjustRightInd w:val="0"/>
        <w:rPr>
          <w:b/>
          <w:spacing w:val="1"/>
          <w:position w:val="-1"/>
        </w:rPr>
      </w:pPr>
    </w:p>
    <w:p w14:paraId="46AC3338" w14:textId="77777777" w:rsidR="006645F2" w:rsidRPr="001F5AD3" w:rsidRDefault="006645F2" w:rsidP="006645F2">
      <w:pPr>
        <w:adjustRightInd w:val="0"/>
        <w:rPr>
          <w:b/>
          <w:spacing w:val="1"/>
          <w:position w:val="-1"/>
        </w:rPr>
      </w:pPr>
    </w:p>
    <w:p w14:paraId="5735C15C" w14:textId="77777777" w:rsidR="006645F2" w:rsidRPr="001F5AD3" w:rsidRDefault="006645F2" w:rsidP="006645F2">
      <w:pPr>
        <w:adjustRightInd w:val="0"/>
        <w:rPr>
          <w:b/>
          <w:spacing w:val="1"/>
          <w:position w:val="-1"/>
        </w:rPr>
      </w:pPr>
    </w:p>
    <w:p w14:paraId="4447D457" w14:textId="77777777" w:rsidR="006645F2" w:rsidRPr="001F5AD3" w:rsidRDefault="006645F2" w:rsidP="006645F2">
      <w:pPr>
        <w:adjustRightInd w:val="0"/>
        <w:rPr>
          <w:b/>
          <w:spacing w:val="1"/>
          <w:position w:val="-1"/>
        </w:rPr>
      </w:pPr>
    </w:p>
    <w:p w14:paraId="12A9F95B" w14:textId="77777777" w:rsidR="006645F2" w:rsidRPr="001F5AD3" w:rsidRDefault="006645F2" w:rsidP="006645F2">
      <w:pPr>
        <w:adjustRightInd w:val="0"/>
        <w:rPr>
          <w:b/>
          <w:spacing w:val="1"/>
          <w:position w:val="-1"/>
        </w:rPr>
      </w:pPr>
    </w:p>
    <w:p w14:paraId="1DCFD32E" w14:textId="77777777" w:rsidR="006645F2" w:rsidRPr="001F5AD3" w:rsidRDefault="006645F2" w:rsidP="006645F2">
      <w:pPr>
        <w:adjustRightInd w:val="0"/>
        <w:rPr>
          <w:b/>
          <w:spacing w:val="1"/>
          <w:position w:val="-1"/>
        </w:rPr>
      </w:pPr>
    </w:p>
    <w:p w14:paraId="48E54B40" w14:textId="77777777" w:rsidR="006645F2" w:rsidRPr="001F5AD3" w:rsidRDefault="006645F2" w:rsidP="006645F2">
      <w:pPr>
        <w:spacing w:line="276" w:lineRule="auto"/>
        <w:ind w:firstLine="90"/>
        <w:rPr>
          <w:b/>
          <w:bCs/>
        </w:rPr>
      </w:pPr>
      <w:r w:rsidRPr="001F5AD3">
        <w:rPr>
          <w:b/>
          <w:bCs/>
        </w:rPr>
        <w:t>Phụ lục 03: Diện tích chuyển mục đích sử dụng đất:</w:t>
      </w:r>
    </w:p>
    <w:p w14:paraId="1F84B14A" w14:textId="77777777" w:rsidR="006645F2" w:rsidRPr="001F5AD3" w:rsidRDefault="006645F2" w:rsidP="006645F2">
      <w:pPr>
        <w:adjustRightInd w:val="0"/>
        <w:spacing w:after="40"/>
        <w:jc w:val="right"/>
        <w:rPr>
          <w:i/>
          <w:iCs/>
          <w:position w:val="-1"/>
          <w:sz w:val="20"/>
          <w:szCs w:val="20"/>
        </w:rPr>
      </w:pPr>
      <w:r w:rsidRPr="001F5AD3">
        <w:rPr>
          <w:i/>
          <w:iCs/>
          <w:spacing w:val="-1"/>
          <w:position w:val="-1"/>
          <w:sz w:val="20"/>
          <w:szCs w:val="20"/>
        </w:rPr>
        <w:t>Đ</w:t>
      </w:r>
      <w:r w:rsidRPr="001F5AD3">
        <w:rPr>
          <w:i/>
          <w:iCs/>
          <w:position w:val="-1"/>
          <w:sz w:val="20"/>
          <w:szCs w:val="20"/>
        </w:rPr>
        <w:t xml:space="preserve">ơn vị </w:t>
      </w:r>
      <w:r w:rsidRPr="001F5AD3">
        <w:rPr>
          <w:i/>
          <w:iCs/>
          <w:spacing w:val="1"/>
          <w:position w:val="-1"/>
          <w:sz w:val="20"/>
          <w:szCs w:val="20"/>
        </w:rPr>
        <w:t>tí</w:t>
      </w:r>
      <w:r w:rsidRPr="001F5AD3">
        <w:rPr>
          <w:i/>
          <w:iCs/>
          <w:position w:val="-1"/>
          <w:sz w:val="20"/>
          <w:szCs w:val="20"/>
        </w:rPr>
        <w:t>n</w:t>
      </w:r>
      <w:r w:rsidRPr="001F5AD3">
        <w:rPr>
          <w:i/>
          <w:iCs/>
          <w:spacing w:val="-2"/>
          <w:position w:val="-1"/>
          <w:sz w:val="20"/>
          <w:szCs w:val="20"/>
        </w:rPr>
        <w:t>h</w:t>
      </w:r>
      <w:r w:rsidRPr="001F5AD3">
        <w:rPr>
          <w:i/>
          <w:iCs/>
          <w:position w:val="-1"/>
          <w:sz w:val="20"/>
          <w:szCs w:val="20"/>
        </w:rPr>
        <w:t>: ha</w:t>
      </w:r>
    </w:p>
    <w:tbl>
      <w:tblPr>
        <w:tblW w:w="4964" w:type="pct"/>
        <w:jc w:val="center"/>
        <w:tblLayout w:type="fixed"/>
        <w:tblCellMar>
          <w:left w:w="57" w:type="dxa"/>
          <w:right w:w="57" w:type="dxa"/>
        </w:tblCellMar>
        <w:tblLook w:val="04A0" w:firstRow="1" w:lastRow="0" w:firstColumn="1" w:lastColumn="0" w:noHBand="0" w:noVBand="1"/>
      </w:tblPr>
      <w:tblGrid>
        <w:gridCol w:w="585"/>
        <w:gridCol w:w="2759"/>
        <w:gridCol w:w="1161"/>
        <w:gridCol w:w="1035"/>
        <w:gridCol w:w="904"/>
        <w:gridCol w:w="904"/>
        <w:gridCol w:w="904"/>
        <w:gridCol w:w="904"/>
        <w:gridCol w:w="904"/>
        <w:gridCol w:w="904"/>
        <w:gridCol w:w="904"/>
        <w:gridCol w:w="904"/>
        <w:gridCol w:w="904"/>
        <w:gridCol w:w="904"/>
      </w:tblGrid>
      <w:tr w:rsidR="006645F2" w:rsidRPr="001F5AD3" w14:paraId="1019ECF7" w14:textId="77777777">
        <w:trPr>
          <w:trHeight w:val="340"/>
          <w:tblHeader/>
          <w:jc w:val="center"/>
        </w:trPr>
        <w:tc>
          <w:tcPr>
            <w:tcW w:w="585" w:type="dxa"/>
            <w:vMerge w:val="restart"/>
            <w:tcBorders>
              <w:top w:val="single" w:sz="4" w:space="0" w:color="auto"/>
              <w:left w:val="single" w:sz="4" w:space="0" w:color="auto"/>
              <w:bottom w:val="single" w:sz="4" w:space="0" w:color="000000"/>
              <w:right w:val="single" w:sz="4" w:space="0" w:color="auto"/>
            </w:tcBorders>
            <w:vAlign w:val="center"/>
            <w:hideMark/>
          </w:tcPr>
          <w:p w14:paraId="409231F5" w14:textId="77777777" w:rsidR="006645F2" w:rsidRPr="001F5AD3" w:rsidRDefault="006645F2">
            <w:pPr>
              <w:jc w:val="center"/>
              <w:rPr>
                <w:b/>
                <w:bCs/>
                <w:sz w:val="18"/>
                <w:szCs w:val="18"/>
              </w:rPr>
            </w:pPr>
            <w:r w:rsidRPr="001F5AD3">
              <w:rPr>
                <w:b/>
                <w:bCs/>
                <w:sz w:val="18"/>
                <w:szCs w:val="18"/>
              </w:rPr>
              <w:t>STT</w:t>
            </w:r>
          </w:p>
        </w:tc>
        <w:tc>
          <w:tcPr>
            <w:tcW w:w="2759" w:type="dxa"/>
            <w:vMerge w:val="restart"/>
            <w:tcBorders>
              <w:top w:val="single" w:sz="4" w:space="0" w:color="auto"/>
              <w:left w:val="nil"/>
              <w:bottom w:val="single" w:sz="4" w:space="0" w:color="000000"/>
              <w:right w:val="single" w:sz="4" w:space="0" w:color="auto"/>
            </w:tcBorders>
            <w:vAlign w:val="center"/>
            <w:hideMark/>
          </w:tcPr>
          <w:p w14:paraId="4393682F" w14:textId="77777777" w:rsidR="006645F2" w:rsidRPr="001F5AD3" w:rsidRDefault="006645F2">
            <w:pPr>
              <w:jc w:val="center"/>
              <w:rPr>
                <w:b/>
                <w:bCs/>
                <w:sz w:val="18"/>
                <w:szCs w:val="18"/>
              </w:rPr>
            </w:pPr>
            <w:r w:rsidRPr="001F5AD3">
              <w:rPr>
                <w:b/>
                <w:bCs/>
                <w:sz w:val="18"/>
                <w:szCs w:val="18"/>
              </w:rPr>
              <w:t>Chỉ tiêu sử dụng đất</w:t>
            </w:r>
          </w:p>
        </w:tc>
        <w:tc>
          <w:tcPr>
            <w:tcW w:w="1161" w:type="dxa"/>
            <w:vMerge w:val="restart"/>
            <w:tcBorders>
              <w:top w:val="single" w:sz="4" w:space="0" w:color="auto"/>
              <w:left w:val="nil"/>
              <w:bottom w:val="single" w:sz="4" w:space="0" w:color="000000"/>
              <w:right w:val="single" w:sz="4" w:space="0" w:color="auto"/>
            </w:tcBorders>
            <w:vAlign w:val="center"/>
            <w:hideMark/>
          </w:tcPr>
          <w:p w14:paraId="0910A74C" w14:textId="77777777" w:rsidR="006645F2" w:rsidRPr="001F5AD3" w:rsidRDefault="006645F2">
            <w:pPr>
              <w:jc w:val="center"/>
              <w:rPr>
                <w:b/>
                <w:bCs/>
                <w:sz w:val="18"/>
                <w:szCs w:val="18"/>
              </w:rPr>
            </w:pPr>
            <w:r w:rsidRPr="001F5AD3">
              <w:rPr>
                <w:b/>
                <w:bCs/>
                <w:sz w:val="18"/>
                <w:szCs w:val="18"/>
              </w:rPr>
              <w:t>Mã</w:t>
            </w:r>
          </w:p>
        </w:tc>
        <w:tc>
          <w:tcPr>
            <w:tcW w:w="1035" w:type="dxa"/>
            <w:vMerge w:val="restart"/>
            <w:tcBorders>
              <w:top w:val="single" w:sz="4" w:space="0" w:color="auto"/>
              <w:left w:val="nil"/>
              <w:bottom w:val="single" w:sz="4" w:space="0" w:color="000000"/>
              <w:right w:val="single" w:sz="4" w:space="0" w:color="auto"/>
            </w:tcBorders>
            <w:vAlign w:val="center"/>
            <w:hideMark/>
          </w:tcPr>
          <w:p w14:paraId="5EEEC861" w14:textId="77777777" w:rsidR="006645F2" w:rsidRPr="001F5AD3" w:rsidRDefault="006645F2">
            <w:pPr>
              <w:jc w:val="center"/>
              <w:rPr>
                <w:b/>
                <w:bCs/>
                <w:sz w:val="18"/>
                <w:szCs w:val="18"/>
              </w:rPr>
            </w:pPr>
            <w:r w:rsidRPr="001F5AD3">
              <w:rPr>
                <w:b/>
                <w:bCs/>
                <w:sz w:val="18"/>
                <w:szCs w:val="18"/>
              </w:rPr>
              <w:t xml:space="preserve">Tổng </w:t>
            </w:r>
            <w:r w:rsidRPr="001F5AD3">
              <w:rPr>
                <w:b/>
                <w:bCs/>
                <w:sz w:val="18"/>
                <w:szCs w:val="18"/>
              </w:rPr>
              <w:br/>
              <w:t>diện tích</w:t>
            </w:r>
          </w:p>
        </w:tc>
        <w:tc>
          <w:tcPr>
            <w:tcW w:w="9040" w:type="dxa"/>
            <w:gridSpan w:val="10"/>
            <w:tcBorders>
              <w:top w:val="single" w:sz="4" w:space="0" w:color="auto"/>
              <w:left w:val="nil"/>
              <w:bottom w:val="single" w:sz="4" w:space="0" w:color="auto"/>
              <w:right w:val="single" w:sz="4" w:space="0" w:color="auto"/>
            </w:tcBorders>
            <w:vAlign w:val="center"/>
            <w:hideMark/>
          </w:tcPr>
          <w:p w14:paraId="098A0CCE" w14:textId="77777777" w:rsidR="006645F2" w:rsidRPr="001F5AD3" w:rsidRDefault="006645F2">
            <w:pPr>
              <w:jc w:val="center"/>
              <w:rPr>
                <w:b/>
                <w:bCs/>
                <w:sz w:val="18"/>
                <w:szCs w:val="18"/>
              </w:rPr>
            </w:pPr>
            <w:r w:rsidRPr="001F5AD3">
              <w:rPr>
                <w:b/>
                <w:bCs/>
                <w:sz w:val="18"/>
                <w:szCs w:val="18"/>
              </w:rPr>
              <w:t>Diện tích phân theo đơn vị hành chính</w:t>
            </w:r>
          </w:p>
        </w:tc>
      </w:tr>
      <w:tr w:rsidR="006645F2" w:rsidRPr="001F5AD3" w14:paraId="371CFFE0" w14:textId="77777777">
        <w:trPr>
          <w:trHeight w:val="567"/>
          <w:tblHeader/>
          <w:jc w:val="center"/>
        </w:trPr>
        <w:tc>
          <w:tcPr>
            <w:tcW w:w="585" w:type="dxa"/>
            <w:vMerge/>
            <w:tcBorders>
              <w:top w:val="single" w:sz="4" w:space="0" w:color="auto"/>
              <w:left w:val="single" w:sz="4" w:space="0" w:color="auto"/>
              <w:bottom w:val="single" w:sz="4" w:space="0" w:color="000000"/>
              <w:right w:val="single" w:sz="4" w:space="0" w:color="auto"/>
            </w:tcBorders>
            <w:vAlign w:val="center"/>
            <w:hideMark/>
          </w:tcPr>
          <w:p w14:paraId="4DA48710" w14:textId="77777777" w:rsidR="006645F2" w:rsidRPr="001F5AD3" w:rsidRDefault="006645F2">
            <w:pPr>
              <w:rPr>
                <w:b/>
                <w:bCs/>
                <w:sz w:val="18"/>
                <w:szCs w:val="18"/>
              </w:rPr>
            </w:pPr>
          </w:p>
        </w:tc>
        <w:tc>
          <w:tcPr>
            <w:tcW w:w="2759" w:type="dxa"/>
            <w:vMerge/>
            <w:tcBorders>
              <w:top w:val="single" w:sz="4" w:space="0" w:color="auto"/>
              <w:left w:val="nil"/>
              <w:bottom w:val="single" w:sz="4" w:space="0" w:color="000000"/>
              <w:right w:val="single" w:sz="4" w:space="0" w:color="auto"/>
            </w:tcBorders>
            <w:vAlign w:val="center"/>
            <w:hideMark/>
          </w:tcPr>
          <w:p w14:paraId="3BDE47A8" w14:textId="77777777" w:rsidR="006645F2" w:rsidRPr="001F5AD3" w:rsidRDefault="006645F2">
            <w:pPr>
              <w:rPr>
                <w:b/>
                <w:bCs/>
                <w:sz w:val="18"/>
                <w:szCs w:val="18"/>
              </w:rPr>
            </w:pPr>
          </w:p>
        </w:tc>
        <w:tc>
          <w:tcPr>
            <w:tcW w:w="1161" w:type="dxa"/>
            <w:vMerge/>
            <w:tcBorders>
              <w:top w:val="single" w:sz="4" w:space="0" w:color="auto"/>
              <w:left w:val="nil"/>
              <w:bottom w:val="single" w:sz="4" w:space="0" w:color="000000"/>
              <w:right w:val="single" w:sz="4" w:space="0" w:color="auto"/>
            </w:tcBorders>
            <w:vAlign w:val="center"/>
            <w:hideMark/>
          </w:tcPr>
          <w:p w14:paraId="596FBF83" w14:textId="77777777" w:rsidR="006645F2" w:rsidRPr="001F5AD3" w:rsidRDefault="006645F2">
            <w:pPr>
              <w:rPr>
                <w:b/>
                <w:bCs/>
                <w:sz w:val="18"/>
                <w:szCs w:val="18"/>
              </w:rPr>
            </w:pPr>
          </w:p>
        </w:tc>
        <w:tc>
          <w:tcPr>
            <w:tcW w:w="1035" w:type="dxa"/>
            <w:vMerge/>
            <w:tcBorders>
              <w:top w:val="single" w:sz="4" w:space="0" w:color="auto"/>
              <w:left w:val="nil"/>
              <w:bottom w:val="single" w:sz="4" w:space="0" w:color="000000"/>
              <w:right w:val="single" w:sz="4" w:space="0" w:color="auto"/>
            </w:tcBorders>
            <w:vAlign w:val="center"/>
            <w:hideMark/>
          </w:tcPr>
          <w:p w14:paraId="2F12E95F" w14:textId="77777777" w:rsidR="006645F2" w:rsidRPr="001F5AD3" w:rsidRDefault="006645F2">
            <w:pPr>
              <w:rPr>
                <w:b/>
                <w:bCs/>
                <w:sz w:val="18"/>
                <w:szCs w:val="18"/>
              </w:rPr>
            </w:pPr>
          </w:p>
        </w:tc>
        <w:tc>
          <w:tcPr>
            <w:tcW w:w="904" w:type="dxa"/>
            <w:tcBorders>
              <w:top w:val="single" w:sz="4" w:space="0" w:color="auto"/>
              <w:left w:val="nil"/>
              <w:bottom w:val="single" w:sz="4" w:space="0" w:color="auto"/>
              <w:right w:val="single" w:sz="4" w:space="0" w:color="auto"/>
            </w:tcBorders>
            <w:vAlign w:val="center"/>
            <w:hideMark/>
          </w:tcPr>
          <w:p w14:paraId="038FA0C1" w14:textId="77777777" w:rsidR="006645F2" w:rsidRPr="001F5AD3" w:rsidRDefault="006645F2">
            <w:pPr>
              <w:jc w:val="center"/>
              <w:rPr>
                <w:b/>
                <w:bCs/>
                <w:sz w:val="18"/>
                <w:szCs w:val="18"/>
              </w:rPr>
            </w:pPr>
            <w:r w:rsidRPr="001F5AD3">
              <w:rPr>
                <w:b/>
                <w:bCs/>
                <w:sz w:val="18"/>
                <w:szCs w:val="18"/>
              </w:rPr>
              <w:t>P. An Hòa</w:t>
            </w:r>
          </w:p>
        </w:tc>
        <w:tc>
          <w:tcPr>
            <w:tcW w:w="904" w:type="dxa"/>
            <w:tcBorders>
              <w:top w:val="single" w:sz="4" w:space="0" w:color="auto"/>
              <w:left w:val="nil"/>
              <w:bottom w:val="single" w:sz="4" w:space="0" w:color="auto"/>
              <w:right w:val="single" w:sz="4" w:space="0" w:color="auto"/>
            </w:tcBorders>
            <w:vAlign w:val="center"/>
            <w:hideMark/>
          </w:tcPr>
          <w:p w14:paraId="3816CB47" w14:textId="77777777" w:rsidR="006645F2" w:rsidRPr="001F5AD3" w:rsidRDefault="006645F2">
            <w:pPr>
              <w:jc w:val="center"/>
              <w:rPr>
                <w:b/>
                <w:bCs/>
                <w:sz w:val="18"/>
                <w:szCs w:val="18"/>
              </w:rPr>
            </w:pPr>
            <w:r w:rsidRPr="001F5AD3">
              <w:rPr>
                <w:b/>
                <w:bCs/>
                <w:sz w:val="18"/>
                <w:szCs w:val="18"/>
              </w:rPr>
              <w:t>P. An Tịnh</w:t>
            </w:r>
          </w:p>
        </w:tc>
        <w:tc>
          <w:tcPr>
            <w:tcW w:w="904" w:type="dxa"/>
            <w:tcBorders>
              <w:top w:val="single" w:sz="4" w:space="0" w:color="auto"/>
              <w:left w:val="nil"/>
              <w:bottom w:val="single" w:sz="4" w:space="0" w:color="auto"/>
              <w:right w:val="single" w:sz="4" w:space="0" w:color="auto"/>
            </w:tcBorders>
            <w:vAlign w:val="center"/>
            <w:hideMark/>
          </w:tcPr>
          <w:p w14:paraId="5D81415A" w14:textId="77777777" w:rsidR="006645F2" w:rsidRPr="001F5AD3" w:rsidRDefault="006645F2">
            <w:pPr>
              <w:jc w:val="center"/>
              <w:rPr>
                <w:b/>
                <w:bCs/>
                <w:sz w:val="18"/>
                <w:szCs w:val="18"/>
              </w:rPr>
            </w:pPr>
            <w:r w:rsidRPr="001F5AD3">
              <w:rPr>
                <w:b/>
                <w:bCs/>
                <w:sz w:val="18"/>
                <w:szCs w:val="18"/>
              </w:rPr>
              <w:t>P. Gia Bình</w:t>
            </w:r>
          </w:p>
        </w:tc>
        <w:tc>
          <w:tcPr>
            <w:tcW w:w="904" w:type="dxa"/>
            <w:tcBorders>
              <w:top w:val="single" w:sz="4" w:space="0" w:color="auto"/>
              <w:left w:val="nil"/>
              <w:bottom w:val="single" w:sz="4" w:space="0" w:color="auto"/>
              <w:right w:val="single" w:sz="4" w:space="0" w:color="auto"/>
            </w:tcBorders>
            <w:vAlign w:val="center"/>
            <w:hideMark/>
          </w:tcPr>
          <w:p w14:paraId="42B4FC60" w14:textId="77777777" w:rsidR="006645F2" w:rsidRPr="001F5AD3" w:rsidRDefault="006645F2">
            <w:pPr>
              <w:jc w:val="center"/>
              <w:rPr>
                <w:b/>
                <w:bCs/>
                <w:sz w:val="18"/>
                <w:szCs w:val="18"/>
              </w:rPr>
            </w:pPr>
            <w:r w:rsidRPr="001F5AD3">
              <w:rPr>
                <w:b/>
                <w:bCs/>
                <w:sz w:val="18"/>
                <w:szCs w:val="18"/>
              </w:rPr>
              <w:t>P. Gia Lộc</w:t>
            </w:r>
          </w:p>
        </w:tc>
        <w:tc>
          <w:tcPr>
            <w:tcW w:w="904" w:type="dxa"/>
            <w:tcBorders>
              <w:top w:val="single" w:sz="4" w:space="0" w:color="auto"/>
              <w:left w:val="nil"/>
              <w:bottom w:val="single" w:sz="4" w:space="0" w:color="auto"/>
              <w:right w:val="single" w:sz="4" w:space="0" w:color="auto"/>
            </w:tcBorders>
            <w:vAlign w:val="center"/>
            <w:hideMark/>
          </w:tcPr>
          <w:p w14:paraId="3442D12F" w14:textId="77777777" w:rsidR="006645F2" w:rsidRPr="001F5AD3" w:rsidRDefault="006645F2">
            <w:pPr>
              <w:jc w:val="center"/>
              <w:rPr>
                <w:b/>
                <w:bCs/>
                <w:sz w:val="18"/>
                <w:szCs w:val="18"/>
              </w:rPr>
            </w:pPr>
            <w:r w:rsidRPr="001F5AD3">
              <w:rPr>
                <w:b/>
                <w:bCs/>
                <w:sz w:val="18"/>
                <w:szCs w:val="18"/>
              </w:rPr>
              <w:t>P. Lộc Hưng</w:t>
            </w:r>
          </w:p>
        </w:tc>
        <w:tc>
          <w:tcPr>
            <w:tcW w:w="904" w:type="dxa"/>
            <w:tcBorders>
              <w:top w:val="single" w:sz="4" w:space="0" w:color="auto"/>
              <w:left w:val="nil"/>
              <w:bottom w:val="single" w:sz="4" w:space="0" w:color="auto"/>
              <w:right w:val="single" w:sz="4" w:space="0" w:color="auto"/>
            </w:tcBorders>
            <w:vAlign w:val="center"/>
            <w:hideMark/>
          </w:tcPr>
          <w:p w14:paraId="025FB78B" w14:textId="77777777" w:rsidR="006645F2" w:rsidRPr="001F5AD3" w:rsidRDefault="006645F2">
            <w:pPr>
              <w:jc w:val="center"/>
              <w:rPr>
                <w:b/>
                <w:bCs/>
                <w:sz w:val="18"/>
                <w:szCs w:val="18"/>
              </w:rPr>
            </w:pPr>
            <w:r w:rsidRPr="001F5AD3">
              <w:rPr>
                <w:b/>
                <w:bCs/>
                <w:sz w:val="18"/>
                <w:szCs w:val="18"/>
              </w:rPr>
              <w:t>P. Trảng Bàng</w:t>
            </w:r>
          </w:p>
        </w:tc>
        <w:tc>
          <w:tcPr>
            <w:tcW w:w="904" w:type="dxa"/>
            <w:tcBorders>
              <w:top w:val="single" w:sz="4" w:space="0" w:color="auto"/>
              <w:left w:val="nil"/>
              <w:bottom w:val="single" w:sz="4" w:space="0" w:color="auto"/>
              <w:right w:val="single" w:sz="4" w:space="0" w:color="auto"/>
            </w:tcBorders>
            <w:vAlign w:val="center"/>
            <w:hideMark/>
          </w:tcPr>
          <w:p w14:paraId="2D10FD34" w14:textId="77777777" w:rsidR="006645F2" w:rsidRPr="001F5AD3" w:rsidRDefault="006645F2">
            <w:pPr>
              <w:jc w:val="center"/>
              <w:rPr>
                <w:b/>
                <w:bCs/>
                <w:sz w:val="18"/>
                <w:szCs w:val="18"/>
              </w:rPr>
            </w:pPr>
            <w:r w:rsidRPr="001F5AD3">
              <w:rPr>
                <w:b/>
                <w:bCs/>
                <w:sz w:val="18"/>
                <w:szCs w:val="18"/>
              </w:rPr>
              <w:t>X. Đôn Thuận</w:t>
            </w:r>
          </w:p>
        </w:tc>
        <w:tc>
          <w:tcPr>
            <w:tcW w:w="904" w:type="dxa"/>
            <w:tcBorders>
              <w:top w:val="single" w:sz="4" w:space="0" w:color="auto"/>
              <w:left w:val="nil"/>
              <w:bottom w:val="single" w:sz="4" w:space="0" w:color="auto"/>
              <w:right w:val="single" w:sz="4" w:space="0" w:color="auto"/>
            </w:tcBorders>
            <w:vAlign w:val="center"/>
            <w:hideMark/>
          </w:tcPr>
          <w:p w14:paraId="7FCE8616" w14:textId="77777777" w:rsidR="006645F2" w:rsidRPr="001F5AD3" w:rsidRDefault="006645F2">
            <w:pPr>
              <w:jc w:val="center"/>
              <w:rPr>
                <w:b/>
                <w:bCs/>
                <w:sz w:val="18"/>
                <w:szCs w:val="18"/>
              </w:rPr>
            </w:pPr>
            <w:r w:rsidRPr="001F5AD3">
              <w:rPr>
                <w:b/>
                <w:bCs/>
                <w:sz w:val="18"/>
                <w:szCs w:val="18"/>
              </w:rPr>
              <w:t>X. Hưng Thuận</w:t>
            </w:r>
          </w:p>
        </w:tc>
        <w:tc>
          <w:tcPr>
            <w:tcW w:w="904" w:type="dxa"/>
            <w:tcBorders>
              <w:top w:val="single" w:sz="4" w:space="0" w:color="auto"/>
              <w:left w:val="nil"/>
              <w:bottom w:val="single" w:sz="4" w:space="0" w:color="auto"/>
              <w:right w:val="single" w:sz="4" w:space="0" w:color="auto"/>
            </w:tcBorders>
            <w:vAlign w:val="center"/>
            <w:hideMark/>
          </w:tcPr>
          <w:p w14:paraId="30FAF4CD" w14:textId="77777777" w:rsidR="006645F2" w:rsidRPr="001F5AD3" w:rsidRDefault="006645F2">
            <w:pPr>
              <w:jc w:val="center"/>
              <w:rPr>
                <w:b/>
                <w:bCs/>
                <w:sz w:val="18"/>
                <w:szCs w:val="18"/>
              </w:rPr>
            </w:pPr>
            <w:r w:rsidRPr="001F5AD3">
              <w:rPr>
                <w:b/>
                <w:bCs/>
                <w:sz w:val="18"/>
                <w:szCs w:val="18"/>
              </w:rPr>
              <w:t>X. Phước Bình</w:t>
            </w:r>
          </w:p>
        </w:tc>
        <w:tc>
          <w:tcPr>
            <w:tcW w:w="904" w:type="dxa"/>
            <w:tcBorders>
              <w:top w:val="single" w:sz="4" w:space="0" w:color="auto"/>
              <w:left w:val="nil"/>
              <w:bottom w:val="single" w:sz="4" w:space="0" w:color="auto"/>
              <w:right w:val="single" w:sz="4" w:space="0" w:color="auto"/>
            </w:tcBorders>
            <w:vAlign w:val="center"/>
            <w:hideMark/>
          </w:tcPr>
          <w:p w14:paraId="268E2B39" w14:textId="77777777" w:rsidR="006645F2" w:rsidRPr="001F5AD3" w:rsidRDefault="006645F2">
            <w:pPr>
              <w:jc w:val="center"/>
              <w:rPr>
                <w:b/>
                <w:bCs/>
                <w:sz w:val="18"/>
                <w:szCs w:val="18"/>
              </w:rPr>
            </w:pPr>
            <w:r w:rsidRPr="001F5AD3">
              <w:rPr>
                <w:b/>
                <w:bCs/>
                <w:sz w:val="18"/>
                <w:szCs w:val="18"/>
              </w:rPr>
              <w:t>X. Phước Chỉ</w:t>
            </w:r>
          </w:p>
        </w:tc>
      </w:tr>
      <w:tr w:rsidR="006645F2" w:rsidRPr="001F5AD3" w14:paraId="21796F03" w14:textId="77777777">
        <w:trPr>
          <w:trHeight w:val="567"/>
          <w:jc w:val="center"/>
        </w:trPr>
        <w:tc>
          <w:tcPr>
            <w:tcW w:w="585" w:type="dxa"/>
            <w:tcBorders>
              <w:top w:val="nil"/>
              <w:left w:val="single" w:sz="4" w:space="0" w:color="auto"/>
              <w:bottom w:val="dotted" w:sz="4" w:space="0" w:color="auto"/>
              <w:right w:val="single" w:sz="4" w:space="0" w:color="auto"/>
            </w:tcBorders>
            <w:vAlign w:val="center"/>
            <w:hideMark/>
          </w:tcPr>
          <w:p w14:paraId="6E9109DE" w14:textId="77777777" w:rsidR="006645F2" w:rsidRPr="001F5AD3" w:rsidRDefault="006645F2">
            <w:pPr>
              <w:jc w:val="center"/>
              <w:rPr>
                <w:b/>
                <w:bCs/>
                <w:sz w:val="18"/>
                <w:szCs w:val="18"/>
              </w:rPr>
            </w:pPr>
            <w:r w:rsidRPr="001F5AD3">
              <w:rPr>
                <w:b/>
                <w:bCs/>
                <w:sz w:val="18"/>
                <w:szCs w:val="18"/>
              </w:rPr>
              <w:t>1</w:t>
            </w:r>
          </w:p>
        </w:tc>
        <w:tc>
          <w:tcPr>
            <w:tcW w:w="2759" w:type="dxa"/>
            <w:tcBorders>
              <w:top w:val="single" w:sz="4" w:space="0" w:color="auto"/>
              <w:left w:val="nil"/>
              <w:bottom w:val="dotted" w:sz="4" w:space="0" w:color="auto"/>
              <w:right w:val="single" w:sz="4" w:space="0" w:color="auto"/>
            </w:tcBorders>
            <w:vAlign w:val="center"/>
            <w:hideMark/>
          </w:tcPr>
          <w:p w14:paraId="4D346D27" w14:textId="77777777" w:rsidR="006645F2" w:rsidRPr="001F5AD3" w:rsidRDefault="006645F2">
            <w:pPr>
              <w:rPr>
                <w:b/>
                <w:bCs/>
                <w:sz w:val="18"/>
                <w:szCs w:val="18"/>
              </w:rPr>
            </w:pPr>
            <w:r w:rsidRPr="001F5AD3">
              <w:rPr>
                <w:b/>
                <w:bCs/>
                <w:sz w:val="18"/>
                <w:szCs w:val="18"/>
              </w:rPr>
              <w:t xml:space="preserve">Đất nông nghiệp chuyển sang phi nông nghiệp </w:t>
            </w:r>
          </w:p>
        </w:tc>
        <w:tc>
          <w:tcPr>
            <w:tcW w:w="1161" w:type="dxa"/>
            <w:tcBorders>
              <w:top w:val="single" w:sz="4" w:space="0" w:color="auto"/>
              <w:left w:val="nil"/>
              <w:bottom w:val="dotted" w:sz="4" w:space="0" w:color="auto"/>
              <w:right w:val="single" w:sz="4" w:space="0" w:color="auto"/>
            </w:tcBorders>
            <w:vAlign w:val="center"/>
            <w:hideMark/>
          </w:tcPr>
          <w:p w14:paraId="6F4C5365" w14:textId="77777777" w:rsidR="006645F2" w:rsidRPr="001F5AD3" w:rsidRDefault="006645F2">
            <w:pPr>
              <w:jc w:val="center"/>
              <w:rPr>
                <w:b/>
                <w:bCs/>
                <w:sz w:val="18"/>
                <w:szCs w:val="18"/>
              </w:rPr>
            </w:pPr>
            <w:r w:rsidRPr="001F5AD3">
              <w:rPr>
                <w:b/>
                <w:bCs/>
                <w:sz w:val="18"/>
                <w:szCs w:val="18"/>
              </w:rPr>
              <w:t>NNP/PNN</w:t>
            </w:r>
          </w:p>
        </w:tc>
        <w:tc>
          <w:tcPr>
            <w:tcW w:w="1035" w:type="dxa"/>
            <w:tcBorders>
              <w:top w:val="single" w:sz="4" w:space="0" w:color="auto"/>
              <w:left w:val="nil"/>
              <w:bottom w:val="dotted" w:sz="4" w:space="0" w:color="auto"/>
              <w:right w:val="single" w:sz="4" w:space="0" w:color="auto"/>
            </w:tcBorders>
            <w:vAlign w:val="center"/>
          </w:tcPr>
          <w:p w14:paraId="5E284EEA" w14:textId="77777777" w:rsidR="006645F2" w:rsidRPr="001F5AD3" w:rsidRDefault="006645F2">
            <w:pPr>
              <w:jc w:val="right"/>
              <w:rPr>
                <w:b/>
                <w:bCs/>
                <w:sz w:val="18"/>
                <w:szCs w:val="18"/>
              </w:rPr>
            </w:pPr>
            <w:r w:rsidRPr="001F5AD3">
              <w:rPr>
                <w:b/>
                <w:bCs/>
                <w:sz w:val="18"/>
                <w:szCs w:val="18"/>
              </w:rPr>
              <w:t>8.291,43</w:t>
            </w:r>
          </w:p>
        </w:tc>
        <w:tc>
          <w:tcPr>
            <w:tcW w:w="904" w:type="dxa"/>
            <w:tcBorders>
              <w:top w:val="single" w:sz="4" w:space="0" w:color="auto"/>
              <w:left w:val="nil"/>
              <w:bottom w:val="dotted" w:sz="4" w:space="0" w:color="auto"/>
              <w:right w:val="single" w:sz="4" w:space="0" w:color="auto"/>
            </w:tcBorders>
            <w:vAlign w:val="center"/>
          </w:tcPr>
          <w:p w14:paraId="4B683F59" w14:textId="77777777" w:rsidR="006645F2" w:rsidRPr="001F5AD3" w:rsidRDefault="006645F2">
            <w:pPr>
              <w:jc w:val="right"/>
              <w:rPr>
                <w:b/>
                <w:bCs/>
                <w:sz w:val="18"/>
                <w:szCs w:val="18"/>
              </w:rPr>
            </w:pPr>
            <w:r w:rsidRPr="001F5AD3">
              <w:rPr>
                <w:b/>
                <w:bCs/>
                <w:sz w:val="18"/>
                <w:szCs w:val="18"/>
              </w:rPr>
              <w:t>877,66</w:t>
            </w:r>
          </w:p>
        </w:tc>
        <w:tc>
          <w:tcPr>
            <w:tcW w:w="904" w:type="dxa"/>
            <w:tcBorders>
              <w:top w:val="single" w:sz="4" w:space="0" w:color="auto"/>
              <w:left w:val="nil"/>
              <w:bottom w:val="dotted" w:sz="4" w:space="0" w:color="auto"/>
              <w:right w:val="single" w:sz="4" w:space="0" w:color="auto"/>
            </w:tcBorders>
            <w:vAlign w:val="center"/>
          </w:tcPr>
          <w:p w14:paraId="79531916" w14:textId="77777777" w:rsidR="006645F2" w:rsidRPr="001F5AD3" w:rsidRDefault="006645F2">
            <w:pPr>
              <w:jc w:val="right"/>
              <w:rPr>
                <w:b/>
                <w:bCs/>
                <w:sz w:val="18"/>
                <w:szCs w:val="18"/>
              </w:rPr>
            </w:pPr>
            <w:r w:rsidRPr="001F5AD3">
              <w:rPr>
                <w:b/>
                <w:bCs/>
                <w:sz w:val="18"/>
                <w:szCs w:val="18"/>
              </w:rPr>
              <w:t>602,02</w:t>
            </w:r>
          </w:p>
        </w:tc>
        <w:tc>
          <w:tcPr>
            <w:tcW w:w="904" w:type="dxa"/>
            <w:tcBorders>
              <w:top w:val="single" w:sz="4" w:space="0" w:color="auto"/>
              <w:left w:val="nil"/>
              <w:bottom w:val="dotted" w:sz="4" w:space="0" w:color="auto"/>
              <w:right w:val="single" w:sz="4" w:space="0" w:color="auto"/>
            </w:tcBorders>
            <w:vAlign w:val="center"/>
          </w:tcPr>
          <w:p w14:paraId="03F66672" w14:textId="77777777" w:rsidR="006645F2" w:rsidRPr="001F5AD3" w:rsidRDefault="006645F2">
            <w:pPr>
              <w:jc w:val="right"/>
              <w:rPr>
                <w:b/>
                <w:bCs/>
                <w:sz w:val="18"/>
                <w:szCs w:val="18"/>
              </w:rPr>
            </w:pPr>
            <w:r w:rsidRPr="001F5AD3">
              <w:rPr>
                <w:b/>
                <w:bCs/>
                <w:sz w:val="18"/>
                <w:szCs w:val="18"/>
              </w:rPr>
              <w:t>410,73</w:t>
            </w:r>
          </w:p>
        </w:tc>
        <w:tc>
          <w:tcPr>
            <w:tcW w:w="904" w:type="dxa"/>
            <w:tcBorders>
              <w:top w:val="single" w:sz="4" w:space="0" w:color="auto"/>
              <w:left w:val="nil"/>
              <w:bottom w:val="dotted" w:sz="4" w:space="0" w:color="auto"/>
              <w:right w:val="single" w:sz="4" w:space="0" w:color="auto"/>
            </w:tcBorders>
            <w:vAlign w:val="center"/>
          </w:tcPr>
          <w:p w14:paraId="1EC4C3DC" w14:textId="77777777" w:rsidR="006645F2" w:rsidRPr="001F5AD3" w:rsidRDefault="006645F2">
            <w:pPr>
              <w:jc w:val="right"/>
              <w:rPr>
                <w:b/>
                <w:bCs/>
                <w:sz w:val="18"/>
                <w:szCs w:val="18"/>
              </w:rPr>
            </w:pPr>
            <w:r w:rsidRPr="001F5AD3">
              <w:rPr>
                <w:b/>
                <w:bCs/>
                <w:sz w:val="18"/>
                <w:szCs w:val="18"/>
              </w:rPr>
              <w:t>733,66</w:t>
            </w:r>
          </w:p>
        </w:tc>
        <w:tc>
          <w:tcPr>
            <w:tcW w:w="904" w:type="dxa"/>
            <w:tcBorders>
              <w:top w:val="single" w:sz="4" w:space="0" w:color="auto"/>
              <w:left w:val="nil"/>
              <w:bottom w:val="dotted" w:sz="4" w:space="0" w:color="auto"/>
              <w:right w:val="single" w:sz="4" w:space="0" w:color="auto"/>
            </w:tcBorders>
            <w:vAlign w:val="center"/>
          </w:tcPr>
          <w:p w14:paraId="7D9A9B58" w14:textId="77777777" w:rsidR="006645F2" w:rsidRPr="001F5AD3" w:rsidRDefault="006645F2">
            <w:pPr>
              <w:jc w:val="right"/>
              <w:rPr>
                <w:b/>
                <w:bCs/>
                <w:sz w:val="18"/>
                <w:szCs w:val="18"/>
              </w:rPr>
            </w:pPr>
            <w:r w:rsidRPr="001F5AD3">
              <w:rPr>
                <w:b/>
                <w:bCs/>
                <w:sz w:val="18"/>
                <w:szCs w:val="18"/>
              </w:rPr>
              <w:t>505,14</w:t>
            </w:r>
          </w:p>
        </w:tc>
        <w:tc>
          <w:tcPr>
            <w:tcW w:w="904" w:type="dxa"/>
            <w:tcBorders>
              <w:top w:val="single" w:sz="4" w:space="0" w:color="auto"/>
              <w:left w:val="nil"/>
              <w:bottom w:val="dotted" w:sz="4" w:space="0" w:color="auto"/>
              <w:right w:val="single" w:sz="4" w:space="0" w:color="auto"/>
            </w:tcBorders>
            <w:vAlign w:val="center"/>
          </w:tcPr>
          <w:p w14:paraId="2F4689AA" w14:textId="77777777" w:rsidR="006645F2" w:rsidRPr="001F5AD3" w:rsidRDefault="006645F2">
            <w:pPr>
              <w:jc w:val="right"/>
              <w:rPr>
                <w:b/>
                <w:bCs/>
                <w:sz w:val="18"/>
                <w:szCs w:val="18"/>
              </w:rPr>
            </w:pPr>
            <w:r w:rsidRPr="001F5AD3">
              <w:rPr>
                <w:b/>
                <w:bCs/>
                <w:sz w:val="18"/>
                <w:szCs w:val="18"/>
              </w:rPr>
              <w:t>342,30</w:t>
            </w:r>
          </w:p>
        </w:tc>
        <w:tc>
          <w:tcPr>
            <w:tcW w:w="904" w:type="dxa"/>
            <w:tcBorders>
              <w:top w:val="single" w:sz="4" w:space="0" w:color="auto"/>
              <w:left w:val="nil"/>
              <w:bottom w:val="dotted" w:sz="4" w:space="0" w:color="auto"/>
              <w:right w:val="single" w:sz="4" w:space="0" w:color="auto"/>
            </w:tcBorders>
            <w:vAlign w:val="center"/>
          </w:tcPr>
          <w:p w14:paraId="401BFAA0" w14:textId="77777777" w:rsidR="006645F2" w:rsidRPr="001F5AD3" w:rsidRDefault="006645F2">
            <w:pPr>
              <w:jc w:val="right"/>
              <w:rPr>
                <w:b/>
                <w:bCs/>
                <w:sz w:val="18"/>
                <w:szCs w:val="18"/>
              </w:rPr>
            </w:pPr>
            <w:r w:rsidRPr="001F5AD3">
              <w:rPr>
                <w:b/>
                <w:bCs/>
                <w:sz w:val="18"/>
                <w:szCs w:val="18"/>
              </w:rPr>
              <w:t>1.564,64</w:t>
            </w:r>
          </w:p>
        </w:tc>
        <w:tc>
          <w:tcPr>
            <w:tcW w:w="904" w:type="dxa"/>
            <w:tcBorders>
              <w:top w:val="single" w:sz="4" w:space="0" w:color="auto"/>
              <w:left w:val="nil"/>
              <w:bottom w:val="dotted" w:sz="4" w:space="0" w:color="auto"/>
              <w:right w:val="single" w:sz="4" w:space="0" w:color="auto"/>
            </w:tcBorders>
            <w:vAlign w:val="center"/>
          </w:tcPr>
          <w:p w14:paraId="0C6AAAFD" w14:textId="77777777" w:rsidR="006645F2" w:rsidRPr="001F5AD3" w:rsidRDefault="006645F2">
            <w:pPr>
              <w:jc w:val="right"/>
              <w:rPr>
                <w:b/>
                <w:bCs/>
                <w:sz w:val="18"/>
                <w:szCs w:val="18"/>
              </w:rPr>
            </w:pPr>
            <w:r w:rsidRPr="001F5AD3">
              <w:rPr>
                <w:b/>
                <w:bCs/>
                <w:sz w:val="18"/>
                <w:szCs w:val="18"/>
              </w:rPr>
              <w:t>1.689,86</w:t>
            </w:r>
          </w:p>
        </w:tc>
        <w:tc>
          <w:tcPr>
            <w:tcW w:w="904" w:type="dxa"/>
            <w:tcBorders>
              <w:top w:val="single" w:sz="4" w:space="0" w:color="auto"/>
              <w:left w:val="nil"/>
              <w:bottom w:val="dotted" w:sz="4" w:space="0" w:color="auto"/>
              <w:right w:val="single" w:sz="4" w:space="0" w:color="auto"/>
            </w:tcBorders>
            <w:vAlign w:val="center"/>
          </w:tcPr>
          <w:p w14:paraId="732E5DBC" w14:textId="77777777" w:rsidR="006645F2" w:rsidRPr="001F5AD3" w:rsidRDefault="006645F2">
            <w:pPr>
              <w:jc w:val="right"/>
              <w:rPr>
                <w:b/>
                <w:bCs/>
                <w:sz w:val="18"/>
                <w:szCs w:val="18"/>
              </w:rPr>
            </w:pPr>
            <w:r w:rsidRPr="001F5AD3">
              <w:rPr>
                <w:b/>
                <w:bCs/>
                <w:sz w:val="18"/>
                <w:szCs w:val="18"/>
              </w:rPr>
              <w:t>1.117,98</w:t>
            </w:r>
          </w:p>
        </w:tc>
        <w:tc>
          <w:tcPr>
            <w:tcW w:w="904" w:type="dxa"/>
            <w:tcBorders>
              <w:top w:val="single" w:sz="4" w:space="0" w:color="auto"/>
              <w:left w:val="nil"/>
              <w:bottom w:val="dotted" w:sz="4" w:space="0" w:color="auto"/>
              <w:right w:val="single" w:sz="4" w:space="0" w:color="auto"/>
            </w:tcBorders>
            <w:vAlign w:val="center"/>
          </w:tcPr>
          <w:p w14:paraId="54CEED7B" w14:textId="77777777" w:rsidR="006645F2" w:rsidRPr="001F5AD3" w:rsidRDefault="006645F2">
            <w:pPr>
              <w:jc w:val="right"/>
              <w:rPr>
                <w:b/>
                <w:bCs/>
                <w:sz w:val="18"/>
                <w:szCs w:val="18"/>
              </w:rPr>
            </w:pPr>
            <w:r w:rsidRPr="001F5AD3">
              <w:rPr>
                <w:b/>
                <w:bCs/>
                <w:sz w:val="18"/>
                <w:szCs w:val="18"/>
              </w:rPr>
              <w:t>447,44</w:t>
            </w:r>
          </w:p>
        </w:tc>
      </w:tr>
      <w:tr w:rsidR="006645F2" w:rsidRPr="001F5AD3" w14:paraId="6985E8FD" w14:textId="77777777">
        <w:trPr>
          <w:trHeight w:val="340"/>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4AA48C13" w14:textId="77777777" w:rsidR="006645F2" w:rsidRPr="001F5AD3" w:rsidRDefault="006645F2">
            <w:pPr>
              <w:jc w:val="center"/>
              <w:rPr>
                <w:sz w:val="18"/>
                <w:szCs w:val="18"/>
              </w:rPr>
            </w:pPr>
            <w:r w:rsidRPr="001F5AD3">
              <w:rPr>
                <w:sz w:val="18"/>
                <w:szCs w:val="18"/>
              </w:rPr>
              <w:t>1.1</w:t>
            </w:r>
          </w:p>
        </w:tc>
        <w:tc>
          <w:tcPr>
            <w:tcW w:w="2759" w:type="dxa"/>
            <w:tcBorders>
              <w:top w:val="dotted" w:sz="4" w:space="0" w:color="auto"/>
              <w:left w:val="nil"/>
              <w:bottom w:val="dotted" w:sz="4" w:space="0" w:color="auto"/>
              <w:right w:val="single" w:sz="4" w:space="0" w:color="auto"/>
            </w:tcBorders>
            <w:vAlign w:val="center"/>
            <w:hideMark/>
          </w:tcPr>
          <w:p w14:paraId="259E8168" w14:textId="77777777" w:rsidR="006645F2" w:rsidRPr="001F5AD3" w:rsidRDefault="006645F2">
            <w:pPr>
              <w:rPr>
                <w:sz w:val="18"/>
                <w:szCs w:val="18"/>
              </w:rPr>
            </w:pPr>
            <w:r w:rsidRPr="001F5AD3">
              <w:rPr>
                <w:sz w:val="18"/>
                <w:szCs w:val="18"/>
              </w:rPr>
              <w:t xml:space="preserve">Đất trồng lúa </w:t>
            </w:r>
          </w:p>
        </w:tc>
        <w:tc>
          <w:tcPr>
            <w:tcW w:w="1161" w:type="dxa"/>
            <w:tcBorders>
              <w:top w:val="dotted" w:sz="4" w:space="0" w:color="auto"/>
              <w:left w:val="nil"/>
              <w:bottom w:val="dotted" w:sz="4" w:space="0" w:color="auto"/>
              <w:right w:val="single" w:sz="4" w:space="0" w:color="auto"/>
            </w:tcBorders>
            <w:vAlign w:val="center"/>
            <w:hideMark/>
          </w:tcPr>
          <w:p w14:paraId="4CD737B7" w14:textId="77777777" w:rsidR="006645F2" w:rsidRPr="001F5AD3" w:rsidRDefault="006645F2">
            <w:pPr>
              <w:jc w:val="center"/>
              <w:rPr>
                <w:sz w:val="18"/>
                <w:szCs w:val="18"/>
              </w:rPr>
            </w:pPr>
            <w:r w:rsidRPr="001F5AD3">
              <w:rPr>
                <w:sz w:val="18"/>
                <w:szCs w:val="18"/>
              </w:rPr>
              <w:t>LUA/PNN</w:t>
            </w:r>
          </w:p>
        </w:tc>
        <w:tc>
          <w:tcPr>
            <w:tcW w:w="1035" w:type="dxa"/>
            <w:tcBorders>
              <w:top w:val="dotted" w:sz="4" w:space="0" w:color="auto"/>
              <w:left w:val="nil"/>
              <w:bottom w:val="dotted" w:sz="4" w:space="0" w:color="auto"/>
              <w:right w:val="single" w:sz="4" w:space="0" w:color="auto"/>
            </w:tcBorders>
            <w:vAlign w:val="center"/>
          </w:tcPr>
          <w:p w14:paraId="77814583" w14:textId="77777777" w:rsidR="006645F2" w:rsidRPr="001F5AD3" w:rsidRDefault="006645F2">
            <w:pPr>
              <w:jc w:val="right"/>
              <w:rPr>
                <w:sz w:val="18"/>
                <w:szCs w:val="18"/>
              </w:rPr>
            </w:pPr>
            <w:r w:rsidRPr="001F5AD3">
              <w:rPr>
                <w:sz w:val="18"/>
                <w:szCs w:val="18"/>
              </w:rPr>
              <w:t>3.573,29</w:t>
            </w:r>
          </w:p>
        </w:tc>
        <w:tc>
          <w:tcPr>
            <w:tcW w:w="904" w:type="dxa"/>
            <w:tcBorders>
              <w:top w:val="dotted" w:sz="4" w:space="0" w:color="auto"/>
              <w:left w:val="nil"/>
              <w:bottom w:val="dotted" w:sz="4" w:space="0" w:color="auto"/>
              <w:right w:val="single" w:sz="4" w:space="0" w:color="auto"/>
            </w:tcBorders>
            <w:vAlign w:val="center"/>
          </w:tcPr>
          <w:p w14:paraId="3554B138" w14:textId="77777777" w:rsidR="006645F2" w:rsidRPr="001F5AD3" w:rsidRDefault="006645F2">
            <w:pPr>
              <w:jc w:val="right"/>
              <w:rPr>
                <w:sz w:val="18"/>
                <w:szCs w:val="18"/>
              </w:rPr>
            </w:pPr>
            <w:r w:rsidRPr="001F5AD3">
              <w:rPr>
                <w:sz w:val="18"/>
                <w:szCs w:val="18"/>
              </w:rPr>
              <w:t>504,02</w:t>
            </w:r>
          </w:p>
        </w:tc>
        <w:tc>
          <w:tcPr>
            <w:tcW w:w="904" w:type="dxa"/>
            <w:tcBorders>
              <w:top w:val="dotted" w:sz="4" w:space="0" w:color="auto"/>
              <w:left w:val="nil"/>
              <w:bottom w:val="dotted" w:sz="4" w:space="0" w:color="auto"/>
              <w:right w:val="single" w:sz="4" w:space="0" w:color="auto"/>
            </w:tcBorders>
            <w:vAlign w:val="center"/>
          </w:tcPr>
          <w:p w14:paraId="0D1F8A49" w14:textId="77777777" w:rsidR="006645F2" w:rsidRPr="001F5AD3" w:rsidRDefault="006645F2">
            <w:pPr>
              <w:jc w:val="right"/>
              <w:rPr>
                <w:sz w:val="18"/>
                <w:szCs w:val="18"/>
              </w:rPr>
            </w:pPr>
            <w:r w:rsidRPr="001F5AD3">
              <w:rPr>
                <w:sz w:val="18"/>
                <w:szCs w:val="18"/>
              </w:rPr>
              <w:t>302,98</w:t>
            </w:r>
          </w:p>
        </w:tc>
        <w:tc>
          <w:tcPr>
            <w:tcW w:w="904" w:type="dxa"/>
            <w:tcBorders>
              <w:top w:val="dotted" w:sz="4" w:space="0" w:color="auto"/>
              <w:left w:val="nil"/>
              <w:bottom w:val="dotted" w:sz="4" w:space="0" w:color="auto"/>
              <w:right w:val="single" w:sz="4" w:space="0" w:color="auto"/>
            </w:tcBorders>
            <w:vAlign w:val="center"/>
          </w:tcPr>
          <w:p w14:paraId="0E08DD4D" w14:textId="77777777" w:rsidR="006645F2" w:rsidRPr="001F5AD3" w:rsidRDefault="006645F2">
            <w:pPr>
              <w:jc w:val="right"/>
              <w:rPr>
                <w:sz w:val="18"/>
                <w:szCs w:val="18"/>
              </w:rPr>
            </w:pPr>
            <w:r w:rsidRPr="001F5AD3">
              <w:rPr>
                <w:sz w:val="18"/>
                <w:szCs w:val="18"/>
              </w:rPr>
              <w:t>194,85</w:t>
            </w:r>
          </w:p>
        </w:tc>
        <w:tc>
          <w:tcPr>
            <w:tcW w:w="904" w:type="dxa"/>
            <w:tcBorders>
              <w:top w:val="dotted" w:sz="4" w:space="0" w:color="auto"/>
              <w:left w:val="nil"/>
              <w:bottom w:val="dotted" w:sz="4" w:space="0" w:color="auto"/>
              <w:right w:val="single" w:sz="4" w:space="0" w:color="auto"/>
            </w:tcBorders>
            <w:vAlign w:val="center"/>
          </w:tcPr>
          <w:p w14:paraId="051E9118" w14:textId="77777777" w:rsidR="006645F2" w:rsidRPr="001F5AD3" w:rsidRDefault="006645F2">
            <w:pPr>
              <w:jc w:val="right"/>
              <w:rPr>
                <w:sz w:val="18"/>
                <w:szCs w:val="18"/>
              </w:rPr>
            </w:pPr>
            <w:r w:rsidRPr="001F5AD3">
              <w:rPr>
                <w:sz w:val="18"/>
                <w:szCs w:val="18"/>
              </w:rPr>
              <w:t>411,69</w:t>
            </w:r>
          </w:p>
        </w:tc>
        <w:tc>
          <w:tcPr>
            <w:tcW w:w="904" w:type="dxa"/>
            <w:tcBorders>
              <w:top w:val="dotted" w:sz="4" w:space="0" w:color="auto"/>
              <w:left w:val="nil"/>
              <w:bottom w:val="dotted" w:sz="4" w:space="0" w:color="auto"/>
              <w:right w:val="single" w:sz="4" w:space="0" w:color="auto"/>
            </w:tcBorders>
            <w:vAlign w:val="center"/>
          </w:tcPr>
          <w:p w14:paraId="00B0E917" w14:textId="77777777" w:rsidR="006645F2" w:rsidRPr="001F5AD3" w:rsidRDefault="006645F2">
            <w:pPr>
              <w:jc w:val="right"/>
              <w:rPr>
                <w:sz w:val="18"/>
                <w:szCs w:val="18"/>
              </w:rPr>
            </w:pPr>
            <w:r w:rsidRPr="001F5AD3">
              <w:rPr>
                <w:sz w:val="18"/>
                <w:szCs w:val="18"/>
              </w:rPr>
              <w:t>259,93</w:t>
            </w:r>
          </w:p>
        </w:tc>
        <w:tc>
          <w:tcPr>
            <w:tcW w:w="904" w:type="dxa"/>
            <w:tcBorders>
              <w:top w:val="dotted" w:sz="4" w:space="0" w:color="auto"/>
              <w:left w:val="nil"/>
              <w:bottom w:val="dotted" w:sz="4" w:space="0" w:color="auto"/>
              <w:right w:val="single" w:sz="4" w:space="0" w:color="auto"/>
            </w:tcBorders>
            <w:vAlign w:val="center"/>
          </w:tcPr>
          <w:p w14:paraId="1DEAC0A5" w14:textId="77777777" w:rsidR="006645F2" w:rsidRPr="001F5AD3" w:rsidRDefault="006645F2">
            <w:pPr>
              <w:jc w:val="right"/>
              <w:rPr>
                <w:sz w:val="18"/>
                <w:szCs w:val="18"/>
              </w:rPr>
            </w:pPr>
            <w:r w:rsidRPr="001F5AD3">
              <w:rPr>
                <w:sz w:val="18"/>
                <w:szCs w:val="18"/>
              </w:rPr>
              <w:t>74,88</w:t>
            </w:r>
          </w:p>
        </w:tc>
        <w:tc>
          <w:tcPr>
            <w:tcW w:w="904" w:type="dxa"/>
            <w:tcBorders>
              <w:top w:val="dotted" w:sz="4" w:space="0" w:color="auto"/>
              <w:left w:val="nil"/>
              <w:bottom w:val="dotted" w:sz="4" w:space="0" w:color="auto"/>
              <w:right w:val="single" w:sz="4" w:space="0" w:color="auto"/>
            </w:tcBorders>
            <w:vAlign w:val="center"/>
          </w:tcPr>
          <w:p w14:paraId="51ED30A4" w14:textId="77777777" w:rsidR="006645F2" w:rsidRPr="001F5AD3" w:rsidRDefault="006645F2">
            <w:pPr>
              <w:jc w:val="right"/>
              <w:rPr>
                <w:sz w:val="18"/>
                <w:szCs w:val="18"/>
              </w:rPr>
            </w:pPr>
            <w:r w:rsidRPr="001F5AD3">
              <w:rPr>
                <w:sz w:val="18"/>
                <w:szCs w:val="18"/>
              </w:rPr>
              <w:t>231,23</w:t>
            </w:r>
          </w:p>
        </w:tc>
        <w:tc>
          <w:tcPr>
            <w:tcW w:w="904" w:type="dxa"/>
            <w:tcBorders>
              <w:top w:val="dotted" w:sz="4" w:space="0" w:color="auto"/>
              <w:left w:val="nil"/>
              <w:bottom w:val="dotted" w:sz="4" w:space="0" w:color="auto"/>
              <w:right w:val="single" w:sz="4" w:space="0" w:color="auto"/>
            </w:tcBorders>
            <w:vAlign w:val="center"/>
          </w:tcPr>
          <w:p w14:paraId="136FD97D" w14:textId="77777777" w:rsidR="006645F2" w:rsidRPr="001F5AD3" w:rsidRDefault="006645F2">
            <w:pPr>
              <w:jc w:val="right"/>
              <w:rPr>
                <w:sz w:val="18"/>
                <w:szCs w:val="18"/>
              </w:rPr>
            </w:pPr>
            <w:r w:rsidRPr="001F5AD3">
              <w:rPr>
                <w:sz w:val="18"/>
                <w:szCs w:val="18"/>
              </w:rPr>
              <w:t>317,59</w:t>
            </w:r>
          </w:p>
        </w:tc>
        <w:tc>
          <w:tcPr>
            <w:tcW w:w="904" w:type="dxa"/>
            <w:tcBorders>
              <w:top w:val="dotted" w:sz="4" w:space="0" w:color="auto"/>
              <w:left w:val="nil"/>
              <w:bottom w:val="dotted" w:sz="4" w:space="0" w:color="auto"/>
              <w:right w:val="single" w:sz="4" w:space="0" w:color="auto"/>
            </w:tcBorders>
            <w:vAlign w:val="center"/>
          </w:tcPr>
          <w:p w14:paraId="44F73A5F" w14:textId="77777777" w:rsidR="006645F2" w:rsidRPr="001F5AD3" w:rsidRDefault="006645F2">
            <w:pPr>
              <w:jc w:val="right"/>
              <w:rPr>
                <w:sz w:val="18"/>
                <w:szCs w:val="18"/>
              </w:rPr>
            </w:pPr>
            <w:r w:rsidRPr="001F5AD3">
              <w:rPr>
                <w:sz w:val="18"/>
                <w:szCs w:val="18"/>
              </w:rPr>
              <w:t>966,44</w:t>
            </w:r>
          </w:p>
        </w:tc>
        <w:tc>
          <w:tcPr>
            <w:tcW w:w="904" w:type="dxa"/>
            <w:tcBorders>
              <w:top w:val="dotted" w:sz="4" w:space="0" w:color="auto"/>
              <w:left w:val="nil"/>
              <w:bottom w:val="dotted" w:sz="4" w:space="0" w:color="auto"/>
              <w:right w:val="single" w:sz="4" w:space="0" w:color="auto"/>
            </w:tcBorders>
            <w:vAlign w:val="center"/>
          </w:tcPr>
          <w:p w14:paraId="5B871D8F" w14:textId="77777777" w:rsidR="006645F2" w:rsidRPr="001F5AD3" w:rsidRDefault="006645F2">
            <w:pPr>
              <w:jc w:val="right"/>
              <w:rPr>
                <w:sz w:val="18"/>
                <w:szCs w:val="18"/>
              </w:rPr>
            </w:pPr>
            <w:r w:rsidRPr="001F5AD3">
              <w:rPr>
                <w:sz w:val="18"/>
                <w:szCs w:val="18"/>
              </w:rPr>
              <w:t>309,68</w:t>
            </w:r>
          </w:p>
        </w:tc>
      </w:tr>
      <w:tr w:rsidR="006645F2" w:rsidRPr="001F5AD3" w14:paraId="4A602C5E" w14:textId="77777777">
        <w:trPr>
          <w:trHeight w:val="340"/>
          <w:jc w:val="center"/>
        </w:trPr>
        <w:tc>
          <w:tcPr>
            <w:tcW w:w="585" w:type="dxa"/>
            <w:tcBorders>
              <w:top w:val="dotted" w:sz="4" w:space="0" w:color="auto"/>
              <w:left w:val="single" w:sz="4" w:space="0" w:color="auto"/>
              <w:bottom w:val="dotted" w:sz="4" w:space="0" w:color="auto"/>
              <w:right w:val="single" w:sz="4" w:space="0" w:color="auto"/>
            </w:tcBorders>
            <w:vAlign w:val="center"/>
          </w:tcPr>
          <w:p w14:paraId="51481D48" w14:textId="77777777" w:rsidR="006645F2" w:rsidRPr="001F5AD3" w:rsidRDefault="006645F2">
            <w:pPr>
              <w:jc w:val="center"/>
              <w:rPr>
                <w:i/>
                <w:sz w:val="18"/>
                <w:szCs w:val="18"/>
              </w:rPr>
            </w:pPr>
          </w:p>
        </w:tc>
        <w:tc>
          <w:tcPr>
            <w:tcW w:w="2759" w:type="dxa"/>
            <w:tcBorders>
              <w:top w:val="dotted" w:sz="4" w:space="0" w:color="auto"/>
              <w:left w:val="nil"/>
              <w:bottom w:val="dotted" w:sz="4" w:space="0" w:color="auto"/>
              <w:right w:val="single" w:sz="4" w:space="0" w:color="auto"/>
            </w:tcBorders>
            <w:vAlign w:val="center"/>
            <w:hideMark/>
          </w:tcPr>
          <w:p w14:paraId="56983829" w14:textId="77777777" w:rsidR="006645F2" w:rsidRPr="001F5AD3" w:rsidRDefault="006645F2">
            <w:pPr>
              <w:rPr>
                <w:i/>
                <w:sz w:val="18"/>
                <w:szCs w:val="18"/>
              </w:rPr>
            </w:pPr>
            <w:r w:rsidRPr="001F5AD3">
              <w:rPr>
                <w:i/>
                <w:sz w:val="18"/>
                <w:szCs w:val="18"/>
              </w:rPr>
              <w:t xml:space="preserve">Trong đó: đất chuyên lúa </w:t>
            </w:r>
          </w:p>
        </w:tc>
        <w:tc>
          <w:tcPr>
            <w:tcW w:w="1161" w:type="dxa"/>
            <w:tcBorders>
              <w:top w:val="dotted" w:sz="4" w:space="0" w:color="auto"/>
              <w:left w:val="nil"/>
              <w:bottom w:val="dotted" w:sz="4" w:space="0" w:color="auto"/>
              <w:right w:val="single" w:sz="4" w:space="0" w:color="auto"/>
            </w:tcBorders>
            <w:vAlign w:val="center"/>
            <w:hideMark/>
          </w:tcPr>
          <w:p w14:paraId="28AF510A" w14:textId="77777777" w:rsidR="006645F2" w:rsidRPr="001F5AD3" w:rsidRDefault="006645F2">
            <w:pPr>
              <w:jc w:val="center"/>
              <w:rPr>
                <w:i/>
                <w:sz w:val="18"/>
                <w:szCs w:val="18"/>
              </w:rPr>
            </w:pPr>
            <w:r w:rsidRPr="001F5AD3">
              <w:rPr>
                <w:i/>
                <w:sz w:val="18"/>
                <w:szCs w:val="18"/>
              </w:rPr>
              <w:t>LUC/PNN</w:t>
            </w:r>
          </w:p>
        </w:tc>
        <w:tc>
          <w:tcPr>
            <w:tcW w:w="1035" w:type="dxa"/>
            <w:tcBorders>
              <w:top w:val="dotted" w:sz="4" w:space="0" w:color="auto"/>
              <w:left w:val="nil"/>
              <w:bottom w:val="dotted" w:sz="4" w:space="0" w:color="auto"/>
              <w:right w:val="single" w:sz="4" w:space="0" w:color="auto"/>
            </w:tcBorders>
            <w:vAlign w:val="center"/>
          </w:tcPr>
          <w:p w14:paraId="68C4C5CC" w14:textId="77777777" w:rsidR="006645F2" w:rsidRPr="001F5AD3" w:rsidRDefault="006645F2">
            <w:pPr>
              <w:jc w:val="right"/>
              <w:rPr>
                <w:i/>
                <w:iCs/>
                <w:sz w:val="18"/>
                <w:szCs w:val="18"/>
              </w:rPr>
            </w:pPr>
            <w:r w:rsidRPr="001F5AD3">
              <w:rPr>
                <w:i/>
                <w:iCs/>
                <w:sz w:val="18"/>
                <w:szCs w:val="18"/>
              </w:rPr>
              <w:t>2.502,84</w:t>
            </w:r>
          </w:p>
        </w:tc>
        <w:tc>
          <w:tcPr>
            <w:tcW w:w="904" w:type="dxa"/>
            <w:tcBorders>
              <w:top w:val="dotted" w:sz="4" w:space="0" w:color="auto"/>
              <w:left w:val="nil"/>
              <w:bottom w:val="dotted" w:sz="4" w:space="0" w:color="auto"/>
              <w:right w:val="single" w:sz="4" w:space="0" w:color="auto"/>
            </w:tcBorders>
            <w:vAlign w:val="center"/>
          </w:tcPr>
          <w:p w14:paraId="5FE502CB" w14:textId="77777777" w:rsidR="006645F2" w:rsidRPr="001F5AD3" w:rsidRDefault="006645F2">
            <w:pPr>
              <w:jc w:val="right"/>
              <w:rPr>
                <w:i/>
                <w:iCs/>
                <w:sz w:val="18"/>
                <w:szCs w:val="18"/>
              </w:rPr>
            </w:pPr>
            <w:r w:rsidRPr="001F5AD3">
              <w:rPr>
                <w:i/>
                <w:iCs/>
                <w:sz w:val="18"/>
                <w:szCs w:val="18"/>
              </w:rPr>
              <w:t>491,33</w:t>
            </w:r>
          </w:p>
        </w:tc>
        <w:tc>
          <w:tcPr>
            <w:tcW w:w="904" w:type="dxa"/>
            <w:tcBorders>
              <w:top w:val="dotted" w:sz="4" w:space="0" w:color="auto"/>
              <w:left w:val="nil"/>
              <w:bottom w:val="dotted" w:sz="4" w:space="0" w:color="auto"/>
              <w:right w:val="single" w:sz="4" w:space="0" w:color="auto"/>
            </w:tcBorders>
            <w:vAlign w:val="center"/>
          </w:tcPr>
          <w:p w14:paraId="6FA8FDDC" w14:textId="77777777" w:rsidR="006645F2" w:rsidRPr="001F5AD3" w:rsidRDefault="006645F2">
            <w:pPr>
              <w:jc w:val="right"/>
              <w:rPr>
                <w:i/>
                <w:iCs/>
                <w:sz w:val="18"/>
                <w:szCs w:val="18"/>
              </w:rPr>
            </w:pPr>
            <w:r w:rsidRPr="001F5AD3">
              <w:rPr>
                <w:i/>
                <w:iCs/>
                <w:sz w:val="18"/>
                <w:szCs w:val="18"/>
              </w:rPr>
              <w:t>111,81</w:t>
            </w:r>
          </w:p>
        </w:tc>
        <w:tc>
          <w:tcPr>
            <w:tcW w:w="904" w:type="dxa"/>
            <w:tcBorders>
              <w:top w:val="dotted" w:sz="4" w:space="0" w:color="auto"/>
              <w:left w:val="nil"/>
              <w:bottom w:val="dotted" w:sz="4" w:space="0" w:color="auto"/>
              <w:right w:val="single" w:sz="4" w:space="0" w:color="auto"/>
            </w:tcBorders>
            <w:vAlign w:val="center"/>
          </w:tcPr>
          <w:p w14:paraId="411FD224" w14:textId="77777777" w:rsidR="006645F2" w:rsidRPr="001F5AD3" w:rsidRDefault="006645F2">
            <w:pPr>
              <w:jc w:val="right"/>
              <w:rPr>
                <w:i/>
                <w:iCs/>
                <w:sz w:val="18"/>
                <w:szCs w:val="18"/>
              </w:rPr>
            </w:pPr>
            <w:r w:rsidRPr="001F5AD3">
              <w:rPr>
                <w:i/>
                <w:iCs/>
                <w:sz w:val="18"/>
                <w:szCs w:val="18"/>
              </w:rPr>
              <w:t>61,86</w:t>
            </w:r>
          </w:p>
        </w:tc>
        <w:tc>
          <w:tcPr>
            <w:tcW w:w="904" w:type="dxa"/>
            <w:tcBorders>
              <w:top w:val="dotted" w:sz="4" w:space="0" w:color="auto"/>
              <w:left w:val="nil"/>
              <w:bottom w:val="dotted" w:sz="4" w:space="0" w:color="auto"/>
              <w:right w:val="single" w:sz="4" w:space="0" w:color="auto"/>
            </w:tcBorders>
            <w:vAlign w:val="center"/>
          </w:tcPr>
          <w:p w14:paraId="7CCD743C" w14:textId="77777777" w:rsidR="006645F2" w:rsidRPr="001F5AD3" w:rsidRDefault="006645F2">
            <w:pPr>
              <w:jc w:val="right"/>
              <w:rPr>
                <w:i/>
                <w:iCs/>
                <w:sz w:val="18"/>
                <w:szCs w:val="18"/>
              </w:rPr>
            </w:pPr>
            <w:r w:rsidRPr="001F5AD3">
              <w:rPr>
                <w:i/>
                <w:iCs/>
                <w:sz w:val="18"/>
                <w:szCs w:val="18"/>
              </w:rPr>
              <w:t>110,72</w:t>
            </w:r>
          </w:p>
        </w:tc>
        <w:tc>
          <w:tcPr>
            <w:tcW w:w="904" w:type="dxa"/>
            <w:tcBorders>
              <w:top w:val="dotted" w:sz="4" w:space="0" w:color="auto"/>
              <w:left w:val="nil"/>
              <w:bottom w:val="dotted" w:sz="4" w:space="0" w:color="auto"/>
              <w:right w:val="single" w:sz="4" w:space="0" w:color="auto"/>
            </w:tcBorders>
            <w:vAlign w:val="center"/>
          </w:tcPr>
          <w:p w14:paraId="70F114BC" w14:textId="77777777" w:rsidR="006645F2" w:rsidRPr="001F5AD3" w:rsidRDefault="006645F2">
            <w:pPr>
              <w:jc w:val="right"/>
              <w:rPr>
                <w:i/>
                <w:iCs/>
                <w:sz w:val="18"/>
                <w:szCs w:val="18"/>
              </w:rPr>
            </w:pPr>
            <w:r w:rsidRPr="001F5AD3">
              <w:rPr>
                <w:i/>
                <w:iCs/>
                <w:sz w:val="18"/>
                <w:szCs w:val="18"/>
              </w:rPr>
              <w:t>104,23</w:t>
            </w:r>
          </w:p>
        </w:tc>
        <w:tc>
          <w:tcPr>
            <w:tcW w:w="904" w:type="dxa"/>
            <w:tcBorders>
              <w:top w:val="dotted" w:sz="4" w:space="0" w:color="auto"/>
              <w:left w:val="nil"/>
              <w:bottom w:val="dotted" w:sz="4" w:space="0" w:color="auto"/>
              <w:right w:val="single" w:sz="4" w:space="0" w:color="auto"/>
            </w:tcBorders>
            <w:vAlign w:val="center"/>
          </w:tcPr>
          <w:p w14:paraId="6BB562B6" w14:textId="77777777" w:rsidR="006645F2" w:rsidRPr="001F5AD3" w:rsidRDefault="006645F2">
            <w:pPr>
              <w:jc w:val="right"/>
              <w:rPr>
                <w:i/>
                <w:iCs/>
                <w:sz w:val="18"/>
                <w:szCs w:val="18"/>
              </w:rPr>
            </w:pPr>
            <w:r w:rsidRPr="001F5AD3">
              <w:rPr>
                <w:i/>
                <w:iCs/>
                <w:sz w:val="18"/>
                <w:szCs w:val="18"/>
              </w:rPr>
              <w:t>49,15</w:t>
            </w:r>
          </w:p>
        </w:tc>
        <w:tc>
          <w:tcPr>
            <w:tcW w:w="904" w:type="dxa"/>
            <w:tcBorders>
              <w:top w:val="dotted" w:sz="4" w:space="0" w:color="auto"/>
              <w:left w:val="nil"/>
              <w:bottom w:val="dotted" w:sz="4" w:space="0" w:color="auto"/>
              <w:right w:val="single" w:sz="4" w:space="0" w:color="auto"/>
            </w:tcBorders>
            <w:vAlign w:val="center"/>
          </w:tcPr>
          <w:p w14:paraId="2898C80B" w14:textId="77777777" w:rsidR="006645F2" w:rsidRPr="001F5AD3" w:rsidRDefault="006645F2">
            <w:pPr>
              <w:jc w:val="right"/>
              <w:rPr>
                <w:i/>
                <w:iCs/>
                <w:sz w:val="18"/>
                <w:szCs w:val="18"/>
              </w:rPr>
            </w:pPr>
            <w:r w:rsidRPr="001F5AD3">
              <w:rPr>
                <w:i/>
                <w:iCs/>
                <w:sz w:val="18"/>
                <w:szCs w:val="18"/>
              </w:rPr>
              <w:t>79,21</w:t>
            </w:r>
          </w:p>
        </w:tc>
        <w:tc>
          <w:tcPr>
            <w:tcW w:w="904" w:type="dxa"/>
            <w:tcBorders>
              <w:top w:val="dotted" w:sz="4" w:space="0" w:color="auto"/>
              <w:left w:val="nil"/>
              <w:bottom w:val="dotted" w:sz="4" w:space="0" w:color="auto"/>
              <w:right w:val="single" w:sz="4" w:space="0" w:color="auto"/>
            </w:tcBorders>
            <w:vAlign w:val="center"/>
          </w:tcPr>
          <w:p w14:paraId="083F2571" w14:textId="77777777" w:rsidR="006645F2" w:rsidRPr="001F5AD3" w:rsidRDefault="006645F2">
            <w:pPr>
              <w:jc w:val="right"/>
              <w:rPr>
                <w:i/>
                <w:iCs/>
                <w:sz w:val="18"/>
                <w:szCs w:val="18"/>
              </w:rPr>
            </w:pPr>
            <w:r w:rsidRPr="001F5AD3">
              <w:rPr>
                <w:i/>
                <w:iCs/>
                <w:sz w:val="18"/>
                <w:szCs w:val="18"/>
              </w:rPr>
              <w:t>242,11</w:t>
            </w:r>
          </w:p>
        </w:tc>
        <w:tc>
          <w:tcPr>
            <w:tcW w:w="904" w:type="dxa"/>
            <w:tcBorders>
              <w:top w:val="dotted" w:sz="4" w:space="0" w:color="auto"/>
              <w:left w:val="nil"/>
              <w:bottom w:val="dotted" w:sz="4" w:space="0" w:color="auto"/>
              <w:right w:val="single" w:sz="4" w:space="0" w:color="auto"/>
            </w:tcBorders>
            <w:vAlign w:val="center"/>
          </w:tcPr>
          <w:p w14:paraId="798C128D" w14:textId="77777777" w:rsidR="006645F2" w:rsidRPr="001F5AD3" w:rsidRDefault="006645F2">
            <w:pPr>
              <w:jc w:val="right"/>
              <w:rPr>
                <w:i/>
                <w:iCs/>
                <w:sz w:val="18"/>
                <w:szCs w:val="18"/>
              </w:rPr>
            </w:pPr>
            <w:r w:rsidRPr="001F5AD3">
              <w:rPr>
                <w:i/>
                <w:iCs/>
                <w:sz w:val="18"/>
                <w:szCs w:val="18"/>
              </w:rPr>
              <w:t>944,89</w:t>
            </w:r>
          </w:p>
        </w:tc>
        <w:tc>
          <w:tcPr>
            <w:tcW w:w="904" w:type="dxa"/>
            <w:tcBorders>
              <w:top w:val="dotted" w:sz="4" w:space="0" w:color="auto"/>
              <w:left w:val="nil"/>
              <w:bottom w:val="dotted" w:sz="4" w:space="0" w:color="auto"/>
              <w:right w:val="single" w:sz="4" w:space="0" w:color="auto"/>
            </w:tcBorders>
            <w:vAlign w:val="center"/>
          </w:tcPr>
          <w:p w14:paraId="0DB09566" w14:textId="77777777" w:rsidR="006645F2" w:rsidRPr="001F5AD3" w:rsidRDefault="006645F2">
            <w:pPr>
              <w:jc w:val="right"/>
              <w:rPr>
                <w:i/>
                <w:iCs/>
                <w:sz w:val="18"/>
                <w:szCs w:val="18"/>
              </w:rPr>
            </w:pPr>
            <w:r w:rsidRPr="001F5AD3">
              <w:rPr>
                <w:i/>
                <w:iCs/>
                <w:sz w:val="18"/>
                <w:szCs w:val="18"/>
              </w:rPr>
              <w:t>307,53</w:t>
            </w:r>
          </w:p>
        </w:tc>
      </w:tr>
      <w:tr w:rsidR="006645F2" w:rsidRPr="001F5AD3" w14:paraId="438E5C59" w14:textId="77777777">
        <w:trPr>
          <w:trHeight w:val="340"/>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6692E278" w14:textId="77777777" w:rsidR="006645F2" w:rsidRPr="001F5AD3" w:rsidRDefault="006645F2">
            <w:pPr>
              <w:jc w:val="center"/>
              <w:rPr>
                <w:sz w:val="18"/>
                <w:szCs w:val="18"/>
              </w:rPr>
            </w:pPr>
            <w:r w:rsidRPr="001F5AD3">
              <w:rPr>
                <w:sz w:val="18"/>
                <w:szCs w:val="18"/>
              </w:rPr>
              <w:t>1.2</w:t>
            </w:r>
          </w:p>
        </w:tc>
        <w:tc>
          <w:tcPr>
            <w:tcW w:w="2759" w:type="dxa"/>
            <w:tcBorders>
              <w:top w:val="dotted" w:sz="4" w:space="0" w:color="auto"/>
              <w:left w:val="nil"/>
              <w:bottom w:val="dotted" w:sz="4" w:space="0" w:color="auto"/>
              <w:right w:val="single" w:sz="4" w:space="0" w:color="auto"/>
            </w:tcBorders>
            <w:vAlign w:val="center"/>
            <w:hideMark/>
          </w:tcPr>
          <w:p w14:paraId="2C070B02" w14:textId="77777777" w:rsidR="006645F2" w:rsidRPr="001F5AD3" w:rsidRDefault="006645F2">
            <w:pPr>
              <w:rPr>
                <w:sz w:val="18"/>
                <w:szCs w:val="18"/>
              </w:rPr>
            </w:pPr>
            <w:r w:rsidRPr="001F5AD3">
              <w:rPr>
                <w:sz w:val="18"/>
                <w:szCs w:val="18"/>
              </w:rPr>
              <w:t>Đất trồng cây hàng năm khác</w:t>
            </w:r>
          </w:p>
        </w:tc>
        <w:tc>
          <w:tcPr>
            <w:tcW w:w="1161" w:type="dxa"/>
            <w:tcBorders>
              <w:top w:val="dotted" w:sz="4" w:space="0" w:color="auto"/>
              <w:left w:val="nil"/>
              <w:bottom w:val="dotted" w:sz="4" w:space="0" w:color="auto"/>
              <w:right w:val="single" w:sz="4" w:space="0" w:color="auto"/>
            </w:tcBorders>
            <w:vAlign w:val="center"/>
            <w:hideMark/>
          </w:tcPr>
          <w:p w14:paraId="253E1768" w14:textId="77777777" w:rsidR="006645F2" w:rsidRPr="001F5AD3" w:rsidRDefault="006645F2">
            <w:pPr>
              <w:jc w:val="center"/>
              <w:rPr>
                <w:sz w:val="18"/>
                <w:szCs w:val="18"/>
              </w:rPr>
            </w:pPr>
            <w:r w:rsidRPr="001F5AD3">
              <w:rPr>
                <w:sz w:val="18"/>
                <w:szCs w:val="18"/>
              </w:rPr>
              <w:t>HNK/PNN</w:t>
            </w:r>
          </w:p>
        </w:tc>
        <w:tc>
          <w:tcPr>
            <w:tcW w:w="1035" w:type="dxa"/>
            <w:tcBorders>
              <w:top w:val="dotted" w:sz="4" w:space="0" w:color="auto"/>
              <w:left w:val="nil"/>
              <w:bottom w:val="dotted" w:sz="4" w:space="0" w:color="auto"/>
              <w:right w:val="single" w:sz="4" w:space="0" w:color="auto"/>
            </w:tcBorders>
            <w:vAlign w:val="center"/>
          </w:tcPr>
          <w:p w14:paraId="5A14B5CA" w14:textId="77777777" w:rsidR="006645F2" w:rsidRPr="001F5AD3" w:rsidRDefault="006645F2">
            <w:pPr>
              <w:jc w:val="right"/>
              <w:rPr>
                <w:sz w:val="18"/>
                <w:szCs w:val="18"/>
              </w:rPr>
            </w:pPr>
            <w:r w:rsidRPr="001F5AD3">
              <w:rPr>
                <w:sz w:val="18"/>
                <w:szCs w:val="18"/>
              </w:rPr>
              <w:t>391,90</w:t>
            </w:r>
          </w:p>
        </w:tc>
        <w:tc>
          <w:tcPr>
            <w:tcW w:w="904" w:type="dxa"/>
            <w:tcBorders>
              <w:top w:val="dotted" w:sz="4" w:space="0" w:color="auto"/>
              <w:left w:val="nil"/>
              <w:bottom w:val="dotted" w:sz="4" w:space="0" w:color="auto"/>
              <w:right w:val="single" w:sz="4" w:space="0" w:color="auto"/>
            </w:tcBorders>
            <w:vAlign w:val="center"/>
          </w:tcPr>
          <w:p w14:paraId="678EEB62" w14:textId="77777777" w:rsidR="006645F2" w:rsidRPr="001F5AD3" w:rsidRDefault="006645F2">
            <w:pPr>
              <w:jc w:val="right"/>
              <w:rPr>
                <w:sz w:val="18"/>
                <w:szCs w:val="18"/>
              </w:rPr>
            </w:pPr>
            <w:r w:rsidRPr="001F5AD3">
              <w:rPr>
                <w:sz w:val="18"/>
                <w:szCs w:val="18"/>
              </w:rPr>
              <w:t>34,34</w:t>
            </w:r>
          </w:p>
        </w:tc>
        <w:tc>
          <w:tcPr>
            <w:tcW w:w="904" w:type="dxa"/>
            <w:tcBorders>
              <w:top w:val="dotted" w:sz="4" w:space="0" w:color="auto"/>
              <w:left w:val="nil"/>
              <w:bottom w:val="dotted" w:sz="4" w:space="0" w:color="auto"/>
              <w:right w:val="single" w:sz="4" w:space="0" w:color="auto"/>
            </w:tcBorders>
            <w:vAlign w:val="center"/>
          </w:tcPr>
          <w:p w14:paraId="70E9091B" w14:textId="77777777" w:rsidR="006645F2" w:rsidRPr="001F5AD3" w:rsidRDefault="006645F2">
            <w:pPr>
              <w:jc w:val="right"/>
              <w:rPr>
                <w:sz w:val="18"/>
                <w:szCs w:val="18"/>
              </w:rPr>
            </w:pPr>
            <w:r w:rsidRPr="001F5AD3">
              <w:rPr>
                <w:sz w:val="18"/>
                <w:szCs w:val="18"/>
              </w:rPr>
              <w:t>67,09</w:t>
            </w:r>
          </w:p>
        </w:tc>
        <w:tc>
          <w:tcPr>
            <w:tcW w:w="904" w:type="dxa"/>
            <w:tcBorders>
              <w:top w:val="dotted" w:sz="4" w:space="0" w:color="auto"/>
              <w:left w:val="nil"/>
              <w:bottom w:val="dotted" w:sz="4" w:space="0" w:color="auto"/>
              <w:right w:val="single" w:sz="4" w:space="0" w:color="auto"/>
            </w:tcBorders>
            <w:vAlign w:val="center"/>
          </w:tcPr>
          <w:p w14:paraId="370F5056" w14:textId="77777777" w:rsidR="006645F2" w:rsidRPr="001F5AD3" w:rsidRDefault="006645F2">
            <w:pPr>
              <w:jc w:val="right"/>
              <w:rPr>
                <w:sz w:val="18"/>
                <w:szCs w:val="18"/>
              </w:rPr>
            </w:pPr>
            <w:r w:rsidRPr="001F5AD3">
              <w:rPr>
                <w:sz w:val="18"/>
                <w:szCs w:val="18"/>
              </w:rPr>
              <w:t>28,62</w:t>
            </w:r>
          </w:p>
        </w:tc>
        <w:tc>
          <w:tcPr>
            <w:tcW w:w="904" w:type="dxa"/>
            <w:tcBorders>
              <w:top w:val="dotted" w:sz="4" w:space="0" w:color="auto"/>
              <w:left w:val="nil"/>
              <w:bottom w:val="dotted" w:sz="4" w:space="0" w:color="auto"/>
              <w:right w:val="single" w:sz="4" w:space="0" w:color="auto"/>
            </w:tcBorders>
            <w:vAlign w:val="center"/>
          </w:tcPr>
          <w:p w14:paraId="6189D313" w14:textId="77777777" w:rsidR="006645F2" w:rsidRPr="001F5AD3" w:rsidRDefault="006645F2">
            <w:pPr>
              <w:jc w:val="right"/>
              <w:rPr>
                <w:sz w:val="18"/>
                <w:szCs w:val="18"/>
              </w:rPr>
            </w:pPr>
            <w:r w:rsidRPr="001F5AD3">
              <w:rPr>
                <w:sz w:val="18"/>
                <w:szCs w:val="18"/>
              </w:rPr>
              <w:t>96,40</w:t>
            </w:r>
          </w:p>
        </w:tc>
        <w:tc>
          <w:tcPr>
            <w:tcW w:w="904" w:type="dxa"/>
            <w:tcBorders>
              <w:top w:val="dotted" w:sz="4" w:space="0" w:color="auto"/>
              <w:left w:val="nil"/>
              <w:bottom w:val="dotted" w:sz="4" w:space="0" w:color="auto"/>
              <w:right w:val="single" w:sz="4" w:space="0" w:color="auto"/>
            </w:tcBorders>
            <w:vAlign w:val="center"/>
          </w:tcPr>
          <w:p w14:paraId="7F7365F3" w14:textId="77777777" w:rsidR="006645F2" w:rsidRPr="001F5AD3" w:rsidRDefault="006645F2">
            <w:pPr>
              <w:jc w:val="right"/>
              <w:rPr>
                <w:sz w:val="18"/>
                <w:szCs w:val="18"/>
              </w:rPr>
            </w:pPr>
            <w:r w:rsidRPr="001F5AD3">
              <w:rPr>
                <w:sz w:val="18"/>
                <w:szCs w:val="18"/>
              </w:rPr>
              <w:t>41,19</w:t>
            </w:r>
          </w:p>
        </w:tc>
        <w:tc>
          <w:tcPr>
            <w:tcW w:w="904" w:type="dxa"/>
            <w:tcBorders>
              <w:top w:val="dotted" w:sz="4" w:space="0" w:color="auto"/>
              <w:left w:val="nil"/>
              <w:bottom w:val="dotted" w:sz="4" w:space="0" w:color="auto"/>
              <w:right w:val="single" w:sz="4" w:space="0" w:color="auto"/>
            </w:tcBorders>
            <w:vAlign w:val="center"/>
          </w:tcPr>
          <w:p w14:paraId="091B2A9E" w14:textId="77777777" w:rsidR="006645F2" w:rsidRPr="001F5AD3" w:rsidRDefault="006645F2">
            <w:pPr>
              <w:jc w:val="right"/>
              <w:rPr>
                <w:sz w:val="18"/>
                <w:szCs w:val="18"/>
              </w:rPr>
            </w:pPr>
            <w:r w:rsidRPr="001F5AD3">
              <w:rPr>
                <w:sz w:val="18"/>
                <w:szCs w:val="18"/>
              </w:rPr>
              <w:t>30,88</w:t>
            </w:r>
          </w:p>
        </w:tc>
        <w:tc>
          <w:tcPr>
            <w:tcW w:w="904" w:type="dxa"/>
            <w:tcBorders>
              <w:top w:val="dotted" w:sz="4" w:space="0" w:color="auto"/>
              <w:left w:val="nil"/>
              <w:bottom w:val="dotted" w:sz="4" w:space="0" w:color="auto"/>
              <w:right w:val="single" w:sz="4" w:space="0" w:color="auto"/>
            </w:tcBorders>
            <w:vAlign w:val="center"/>
          </w:tcPr>
          <w:p w14:paraId="723EB54E" w14:textId="77777777" w:rsidR="006645F2" w:rsidRPr="001F5AD3" w:rsidRDefault="006645F2">
            <w:pPr>
              <w:jc w:val="right"/>
              <w:rPr>
                <w:sz w:val="18"/>
                <w:szCs w:val="18"/>
              </w:rPr>
            </w:pPr>
            <w:r w:rsidRPr="001F5AD3">
              <w:rPr>
                <w:sz w:val="18"/>
                <w:szCs w:val="18"/>
              </w:rPr>
              <w:t>24,71</w:t>
            </w:r>
          </w:p>
        </w:tc>
        <w:tc>
          <w:tcPr>
            <w:tcW w:w="904" w:type="dxa"/>
            <w:tcBorders>
              <w:top w:val="dotted" w:sz="4" w:space="0" w:color="auto"/>
              <w:left w:val="nil"/>
              <w:bottom w:val="dotted" w:sz="4" w:space="0" w:color="auto"/>
              <w:right w:val="single" w:sz="4" w:space="0" w:color="auto"/>
            </w:tcBorders>
            <w:vAlign w:val="center"/>
          </w:tcPr>
          <w:p w14:paraId="6ABE5D3B" w14:textId="77777777" w:rsidR="006645F2" w:rsidRPr="001F5AD3" w:rsidRDefault="006645F2">
            <w:pPr>
              <w:jc w:val="right"/>
              <w:rPr>
                <w:sz w:val="18"/>
                <w:szCs w:val="18"/>
              </w:rPr>
            </w:pPr>
            <w:r w:rsidRPr="001F5AD3">
              <w:rPr>
                <w:sz w:val="18"/>
                <w:szCs w:val="18"/>
              </w:rPr>
              <w:t>60,50</w:t>
            </w:r>
          </w:p>
        </w:tc>
        <w:tc>
          <w:tcPr>
            <w:tcW w:w="904" w:type="dxa"/>
            <w:tcBorders>
              <w:top w:val="dotted" w:sz="4" w:space="0" w:color="auto"/>
              <w:left w:val="nil"/>
              <w:bottom w:val="dotted" w:sz="4" w:space="0" w:color="auto"/>
              <w:right w:val="single" w:sz="4" w:space="0" w:color="auto"/>
            </w:tcBorders>
            <w:vAlign w:val="center"/>
          </w:tcPr>
          <w:p w14:paraId="240B8FDB" w14:textId="77777777" w:rsidR="006645F2" w:rsidRPr="001F5AD3" w:rsidRDefault="006645F2">
            <w:pPr>
              <w:jc w:val="right"/>
              <w:rPr>
                <w:sz w:val="18"/>
                <w:szCs w:val="18"/>
              </w:rPr>
            </w:pPr>
            <w:r w:rsidRPr="001F5AD3">
              <w:rPr>
                <w:sz w:val="18"/>
                <w:szCs w:val="18"/>
              </w:rPr>
              <w:t>4,67</w:t>
            </w:r>
          </w:p>
        </w:tc>
        <w:tc>
          <w:tcPr>
            <w:tcW w:w="904" w:type="dxa"/>
            <w:tcBorders>
              <w:top w:val="dotted" w:sz="4" w:space="0" w:color="auto"/>
              <w:left w:val="nil"/>
              <w:bottom w:val="dotted" w:sz="4" w:space="0" w:color="auto"/>
              <w:right w:val="single" w:sz="4" w:space="0" w:color="auto"/>
            </w:tcBorders>
            <w:vAlign w:val="center"/>
          </w:tcPr>
          <w:p w14:paraId="6A9A7BDA" w14:textId="77777777" w:rsidR="006645F2" w:rsidRPr="001F5AD3" w:rsidRDefault="006645F2">
            <w:pPr>
              <w:jc w:val="right"/>
              <w:rPr>
                <w:sz w:val="18"/>
                <w:szCs w:val="18"/>
              </w:rPr>
            </w:pPr>
            <w:r w:rsidRPr="001F5AD3">
              <w:rPr>
                <w:sz w:val="18"/>
                <w:szCs w:val="18"/>
              </w:rPr>
              <w:t>3,50</w:t>
            </w:r>
          </w:p>
        </w:tc>
      </w:tr>
      <w:tr w:rsidR="006645F2" w:rsidRPr="001F5AD3" w14:paraId="1F1482F6" w14:textId="77777777">
        <w:trPr>
          <w:trHeight w:val="340"/>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4779895D" w14:textId="77777777" w:rsidR="006645F2" w:rsidRPr="001F5AD3" w:rsidRDefault="006645F2">
            <w:pPr>
              <w:jc w:val="center"/>
              <w:rPr>
                <w:sz w:val="18"/>
                <w:szCs w:val="18"/>
              </w:rPr>
            </w:pPr>
            <w:r w:rsidRPr="001F5AD3">
              <w:rPr>
                <w:sz w:val="18"/>
                <w:szCs w:val="18"/>
              </w:rPr>
              <w:t>1.3</w:t>
            </w:r>
          </w:p>
        </w:tc>
        <w:tc>
          <w:tcPr>
            <w:tcW w:w="2759" w:type="dxa"/>
            <w:tcBorders>
              <w:top w:val="dotted" w:sz="4" w:space="0" w:color="auto"/>
              <w:left w:val="nil"/>
              <w:bottom w:val="dotted" w:sz="4" w:space="0" w:color="auto"/>
              <w:right w:val="single" w:sz="4" w:space="0" w:color="auto"/>
            </w:tcBorders>
            <w:vAlign w:val="center"/>
            <w:hideMark/>
          </w:tcPr>
          <w:p w14:paraId="1C97961F" w14:textId="77777777" w:rsidR="006645F2" w:rsidRPr="001F5AD3" w:rsidRDefault="006645F2">
            <w:pPr>
              <w:rPr>
                <w:sz w:val="18"/>
                <w:szCs w:val="18"/>
              </w:rPr>
            </w:pPr>
            <w:r w:rsidRPr="001F5AD3">
              <w:rPr>
                <w:sz w:val="18"/>
                <w:szCs w:val="18"/>
              </w:rPr>
              <w:t>Đất trồng cây lâu năm</w:t>
            </w:r>
          </w:p>
        </w:tc>
        <w:tc>
          <w:tcPr>
            <w:tcW w:w="1161" w:type="dxa"/>
            <w:tcBorders>
              <w:top w:val="dotted" w:sz="4" w:space="0" w:color="auto"/>
              <w:left w:val="nil"/>
              <w:bottom w:val="dotted" w:sz="4" w:space="0" w:color="auto"/>
              <w:right w:val="single" w:sz="4" w:space="0" w:color="auto"/>
            </w:tcBorders>
            <w:vAlign w:val="center"/>
            <w:hideMark/>
          </w:tcPr>
          <w:p w14:paraId="7E66D4DC" w14:textId="77777777" w:rsidR="006645F2" w:rsidRPr="001F5AD3" w:rsidRDefault="006645F2">
            <w:pPr>
              <w:jc w:val="center"/>
              <w:rPr>
                <w:sz w:val="18"/>
                <w:szCs w:val="18"/>
              </w:rPr>
            </w:pPr>
            <w:r w:rsidRPr="001F5AD3">
              <w:rPr>
                <w:sz w:val="18"/>
                <w:szCs w:val="18"/>
              </w:rPr>
              <w:t>CLN/PNN</w:t>
            </w:r>
          </w:p>
        </w:tc>
        <w:tc>
          <w:tcPr>
            <w:tcW w:w="1035" w:type="dxa"/>
            <w:tcBorders>
              <w:top w:val="dotted" w:sz="4" w:space="0" w:color="auto"/>
              <w:left w:val="nil"/>
              <w:bottom w:val="dotted" w:sz="4" w:space="0" w:color="auto"/>
              <w:right w:val="single" w:sz="4" w:space="0" w:color="auto"/>
            </w:tcBorders>
            <w:vAlign w:val="center"/>
          </w:tcPr>
          <w:p w14:paraId="4A010591" w14:textId="77777777" w:rsidR="006645F2" w:rsidRPr="001F5AD3" w:rsidRDefault="006645F2">
            <w:pPr>
              <w:jc w:val="right"/>
              <w:rPr>
                <w:sz w:val="18"/>
                <w:szCs w:val="18"/>
              </w:rPr>
            </w:pPr>
            <w:r w:rsidRPr="001F5AD3">
              <w:rPr>
                <w:sz w:val="18"/>
                <w:szCs w:val="18"/>
              </w:rPr>
              <w:t>4.253,20</w:t>
            </w:r>
          </w:p>
        </w:tc>
        <w:tc>
          <w:tcPr>
            <w:tcW w:w="904" w:type="dxa"/>
            <w:tcBorders>
              <w:top w:val="dotted" w:sz="4" w:space="0" w:color="auto"/>
              <w:left w:val="nil"/>
              <w:bottom w:val="dotted" w:sz="4" w:space="0" w:color="auto"/>
              <w:right w:val="single" w:sz="4" w:space="0" w:color="auto"/>
            </w:tcBorders>
            <w:vAlign w:val="center"/>
          </w:tcPr>
          <w:p w14:paraId="243F5914" w14:textId="77777777" w:rsidR="006645F2" w:rsidRPr="001F5AD3" w:rsidRDefault="006645F2">
            <w:pPr>
              <w:jc w:val="right"/>
              <w:rPr>
                <w:sz w:val="18"/>
                <w:szCs w:val="18"/>
              </w:rPr>
            </w:pPr>
            <w:r w:rsidRPr="001F5AD3">
              <w:rPr>
                <w:sz w:val="18"/>
                <w:szCs w:val="18"/>
              </w:rPr>
              <w:t>321,27</w:t>
            </w:r>
          </w:p>
        </w:tc>
        <w:tc>
          <w:tcPr>
            <w:tcW w:w="904" w:type="dxa"/>
            <w:tcBorders>
              <w:top w:val="dotted" w:sz="4" w:space="0" w:color="auto"/>
              <w:left w:val="nil"/>
              <w:bottom w:val="dotted" w:sz="4" w:space="0" w:color="auto"/>
              <w:right w:val="single" w:sz="4" w:space="0" w:color="auto"/>
            </w:tcBorders>
            <w:vAlign w:val="center"/>
          </w:tcPr>
          <w:p w14:paraId="2D492018" w14:textId="77777777" w:rsidR="006645F2" w:rsidRPr="001F5AD3" w:rsidRDefault="006645F2">
            <w:pPr>
              <w:jc w:val="right"/>
              <w:rPr>
                <w:sz w:val="18"/>
                <w:szCs w:val="18"/>
              </w:rPr>
            </w:pPr>
            <w:r w:rsidRPr="001F5AD3">
              <w:rPr>
                <w:sz w:val="18"/>
                <w:szCs w:val="18"/>
              </w:rPr>
              <w:t>231,80</w:t>
            </w:r>
          </w:p>
        </w:tc>
        <w:tc>
          <w:tcPr>
            <w:tcW w:w="904" w:type="dxa"/>
            <w:tcBorders>
              <w:top w:val="dotted" w:sz="4" w:space="0" w:color="auto"/>
              <w:left w:val="nil"/>
              <w:bottom w:val="dotted" w:sz="4" w:space="0" w:color="auto"/>
              <w:right w:val="single" w:sz="4" w:space="0" w:color="auto"/>
            </w:tcBorders>
            <w:vAlign w:val="center"/>
          </w:tcPr>
          <w:p w14:paraId="69610BAA" w14:textId="77777777" w:rsidR="006645F2" w:rsidRPr="001F5AD3" w:rsidRDefault="006645F2">
            <w:pPr>
              <w:jc w:val="right"/>
              <w:rPr>
                <w:sz w:val="18"/>
                <w:szCs w:val="18"/>
              </w:rPr>
            </w:pPr>
            <w:r w:rsidRPr="001F5AD3">
              <w:rPr>
                <w:sz w:val="18"/>
                <w:szCs w:val="18"/>
              </w:rPr>
              <w:t>186,76</w:t>
            </w:r>
          </w:p>
        </w:tc>
        <w:tc>
          <w:tcPr>
            <w:tcW w:w="904" w:type="dxa"/>
            <w:tcBorders>
              <w:top w:val="dotted" w:sz="4" w:space="0" w:color="auto"/>
              <w:left w:val="nil"/>
              <w:bottom w:val="dotted" w:sz="4" w:space="0" w:color="auto"/>
              <w:right w:val="single" w:sz="4" w:space="0" w:color="auto"/>
            </w:tcBorders>
            <w:vAlign w:val="center"/>
          </w:tcPr>
          <w:p w14:paraId="4B095585" w14:textId="77777777" w:rsidR="006645F2" w:rsidRPr="001F5AD3" w:rsidRDefault="006645F2">
            <w:pPr>
              <w:jc w:val="right"/>
              <w:rPr>
                <w:sz w:val="18"/>
                <w:szCs w:val="18"/>
              </w:rPr>
            </w:pPr>
            <w:r w:rsidRPr="001F5AD3">
              <w:rPr>
                <w:sz w:val="18"/>
                <w:szCs w:val="18"/>
              </w:rPr>
              <w:t>213,18</w:t>
            </w:r>
          </w:p>
        </w:tc>
        <w:tc>
          <w:tcPr>
            <w:tcW w:w="904" w:type="dxa"/>
            <w:tcBorders>
              <w:top w:val="dotted" w:sz="4" w:space="0" w:color="auto"/>
              <w:left w:val="nil"/>
              <w:bottom w:val="dotted" w:sz="4" w:space="0" w:color="auto"/>
              <w:right w:val="single" w:sz="4" w:space="0" w:color="auto"/>
            </w:tcBorders>
            <w:vAlign w:val="center"/>
          </w:tcPr>
          <w:p w14:paraId="4022A436" w14:textId="77777777" w:rsidR="006645F2" w:rsidRPr="001F5AD3" w:rsidRDefault="006645F2">
            <w:pPr>
              <w:jc w:val="right"/>
              <w:rPr>
                <w:sz w:val="18"/>
                <w:szCs w:val="18"/>
              </w:rPr>
            </w:pPr>
            <w:r w:rsidRPr="001F5AD3">
              <w:rPr>
                <w:sz w:val="18"/>
                <w:szCs w:val="18"/>
              </w:rPr>
              <w:t>196,45</w:t>
            </w:r>
          </w:p>
        </w:tc>
        <w:tc>
          <w:tcPr>
            <w:tcW w:w="904" w:type="dxa"/>
            <w:tcBorders>
              <w:top w:val="dotted" w:sz="4" w:space="0" w:color="auto"/>
              <w:left w:val="nil"/>
              <w:bottom w:val="dotted" w:sz="4" w:space="0" w:color="auto"/>
              <w:right w:val="single" w:sz="4" w:space="0" w:color="auto"/>
            </w:tcBorders>
            <w:vAlign w:val="center"/>
          </w:tcPr>
          <w:p w14:paraId="0C027DBE" w14:textId="77777777" w:rsidR="006645F2" w:rsidRPr="001F5AD3" w:rsidRDefault="006645F2">
            <w:pPr>
              <w:jc w:val="right"/>
              <w:rPr>
                <w:sz w:val="18"/>
                <w:szCs w:val="18"/>
              </w:rPr>
            </w:pPr>
            <w:r w:rsidRPr="001F5AD3">
              <w:rPr>
                <w:sz w:val="18"/>
                <w:szCs w:val="18"/>
              </w:rPr>
              <w:t>236,45</w:t>
            </w:r>
          </w:p>
        </w:tc>
        <w:tc>
          <w:tcPr>
            <w:tcW w:w="904" w:type="dxa"/>
            <w:tcBorders>
              <w:top w:val="dotted" w:sz="4" w:space="0" w:color="auto"/>
              <w:left w:val="nil"/>
              <w:bottom w:val="dotted" w:sz="4" w:space="0" w:color="auto"/>
              <w:right w:val="single" w:sz="4" w:space="0" w:color="auto"/>
            </w:tcBorders>
            <w:vAlign w:val="center"/>
          </w:tcPr>
          <w:p w14:paraId="569E987F" w14:textId="77777777" w:rsidR="006645F2" w:rsidRPr="001F5AD3" w:rsidRDefault="006645F2">
            <w:pPr>
              <w:jc w:val="right"/>
              <w:rPr>
                <w:sz w:val="18"/>
                <w:szCs w:val="18"/>
              </w:rPr>
            </w:pPr>
            <w:r w:rsidRPr="001F5AD3">
              <w:rPr>
                <w:sz w:val="18"/>
                <w:szCs w:val="18"/>
              </w:rPr>
              <w:t>1.308,70</w:t>
            </w:r>
          </w:p>
        </w:tc>
        <w:tc>
          <w:tcPr>
            <w:tcW w:w="904" w:type="dxa"/>
            <w:tcBorders>
              <w:top w:val="dotted" w:sz="4" w:space="0" w:color="auto"/>
              <w:left w:val="nil"/>
              <w:bottom w:val="dotted" w:sz="4" w:space="0" w:color="auto"/>
              <w:right w:val="single" w:sz="4" w:space="0" w:color="auto"/>
            </w:tcBorders>
            <w:vAlign w:val="center"/>
          </w:tcPr>
          <w:p w14:paraId="1D4D1C00" w14:textId="77777777" w:rsidR="006645F2" w:rsidRPr="001F5AD3" w:rsidRDefault="006645F2">
            <w:pPr>
              <w:jc w:val="right"/>
              <w:rPr>
                <w:sz w:val="18"/>
                <w:szCs w:val="18"/>
              </w:rPr>
            </w:pPr>
            <w:r w:rsidRPr="001F5AD3">
              <w:rPr>
                <w:sz w:val="18"/>
                <w:szCs w:val="18"/>
              </w:rPr>
              <w:t>1.300,66</w:t>
            </w:r>
          </w:p>
        </w:tc>
        <w:tc>
          <w:tcPr>
            <w:tcW w:w="904" w:type="dxa"/>
            <w:tcBorders>
              <w:top w:val="dotted" w:sz="4" w:space="0" w:color="auto"/>
              <w:left w:val="nil"/>
              <w:bottom w:val="dotted" w:sz="4" w:space="0" w:color="auto"/>
              <w:right w:val="single" w:sz="4" w:space="0" w:color="auto"/>
            </w:tcBorders>
            <w:vAlign w:val="center"/>
          </w:tcPr>
          <w:p w14:paraId="3237FA00" w14:textId="77777777" w:rsidR="006645F2" w:rsidRPr="001F5AD3" w:rsidRDefault="006645F2">
            <w:pPr>
              <w:jc w:val="right"/>
              <w:rPr>
                <w:sz w:val="18"/>
                <w:szCs w:val="18"/>
              </w:rPr>
            </w:pPr>
            <w:r w:rsidRPr="001F5AD3">
              <w:rPr>
                <w:sz w:val="18"/>
                <w:szCs w:val="18"/>
              </w:rPr>
              <w:t>124,17</w:t>
            </w:r>
          </w:p>
        </w:tc>
        <w:tc>
          <w:tcPr>
            <w:tcW w:w="904" w:type="dxa"/>
            <w:tcBorders>
              <w:top w:val="dotted" w:sz="4" w:space="0" w:color="auto"/>
              <w:left w:val="nil"/>
              <w:bottom w:val="dotted" w:sz="4" w:space="0" w:color="auto"/>
              <w:right w:val="single" w:sz="4" w:space="0" w:color="auto"/>
            </w:tcBorders>
            <w:vAlign w:val="center"/>
          </w:tcPr>
          <w:p w14:paraId="287EAF36" w14:textId="77777777" w:rsidR="006645F2" w:rsidRPr="001F5AD3" w:rsidRDefault="006645F2">
            <w:pPr>
              <w:jc w:val="right"/>
              <w:rPr>
                <w:sz w:val="18"/>
                <w:szCs w:val="18"/>
              </w:rPr>
            </w:pPr>
            <w:r w:rsidRPr="001F5AD3">
              <w:rPr>
                <w:sz w:val="18"/>
                <w:szCs w:val="18"/>
              </w:rPr>
              <w:t>133,76</w:t>
            </w:r>
          </w:p>
        </w:tc>
      </w:tr>
      <w:tr w:rsidR="006645F2" w:rsidRPr="001F5AD3" w14:paraId="3AC16097" w14:textId="77777777">
        <w:trPr>
          <w:trHeight w:val="340"/>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70F0D0C2" w14:textId="77777777" w:rsidR="006645F2" w:rsidRPr="001F5AD3" w:rsidRDefault="006645F2">
            <w:pPr>
              <w:jc w:val="center"/>
              <w:rPr>
                <w:sz w:val="18"/>
                <w:szCs w:val="18"/>
              </w:rPr>
            </w:pPr>
            <w:r w:rsidRPr="001F5AD3">
              <w:rPr>
                <w:sz w:val="18"/>
                <w:szCs w:val="18"/>
              </w:rPr>
              <w:t>1.4</w:t>
            </w:r>
          </w:p>
        </w:tc>
        <w:tc>
          <w:tcPr>
            <w:tcW w:w="2759" w:type="dxa"/>
            <w:tcBorders>
              <w:top w:val="dotted" w:sz="4" w:space="0" w:color="auto"/>
              <w:left w:val="nil"/>
              <w:bottom w:val="dotted" w:sz="4" w:space="0" w:color="auto"/>
              <w:right w:val="single" w:sz="4" w:space="0" w:color="auto"/>
            </w:tcBorders>
            <w:vAlign w:val="center"/>
            <w:hideMark/>
          </w:tcPr>
          <w:p w14:paraId="6185A7EC" w14:textId="77777777" w:rsidR="006645F2" w:rsidRPr="001F5AD3" w:rsidRDefault="006645F2">
            <w:pPr>
              <w:rPr>
                <w:sz w:val="18"/>
                <w:szCs w:val="18"/>
              </w:rPr>
            </w:pPr>
            <w:r w:rsidRPr="001F5AD3">
              <w:rPr>
                <w:sz w:val="18"/>
                <w:szCs w:val="18"/>
              </w:rPr>
              <w:t xml:space="preserve">Đất rừng phòng hộ </w:t>
            </w:r>
          </w:p>
        </w:tc>
        <w:tc>
          <w:tcPr>
            <w:tcW w:w="1161" w:type="dxa"/>
            <w:tcBorders>
              <w:top w:val="dotted" w:sz="4" w:space="0" w:color="auto"/>
              <w:left w:val="nil"/>
              <w:bottom w:val="dotted" w:sz="4" w:space="0" w:color="auto"/>
              <w:right w:val="single" w:sz="4" w:space="0" w:color="auto"/>
            </w:tcBorders>
            <w:vAlign w:val="center"/>
            <w:hideMark/>
          </w:tcPr>
          <w:p w14:paraId="5F87F5E7" w14:textId="77777777" w:rsidR="006645F2" w:rsidRPr="001F5AD3" w:rsidRDefault="006645F2">
            <w:pPr>
              <w:jc w:val="center"/>
              <w:rPr>
                <w:sz w:val="18"/>
                <w:szCs w:val="18"/>
              </w:rPr>
            </w:pPr>
            <w:r w:rsidRPr="001F5AD3">
              <w:rPr>
                <w:sz w:val="18"/>
                <w:szCs w:val="18"/>
              </w:rPr>
              <w:t xml:space="preserve">RPH/PNN </w:t>
            </w:r>
          </w:p>
        </w:tc>
        <w:tc>
          <w:tcPr>
            <w:tcW w:w="1035" w:type="dxa"/>
            <w:tcBorders>
              <w:top w:val="dotted" w:sz="4" w:space="0" w:color="auto"/>
              <w:left w:val="nil"/>
              <w:bottom w:val="dotted" w:sz="4" w:space="0" w:color="auto"/>
              <w:right w:val="single" w:sz="4" w:space="0" w:color="auto"/>
            </w:tcBorders>
            <w:vAlign w:val="center"/>
          </w:tcPr>
          <w:p w14:paraId="7DF191B4" w14:textId="77777777" w:rsidR="006645F2" w:rsidRPr="001F5AD3" w:rsidRDefault="006645F2">
            <w:pPr>
              <w:jc w:val="right"/>
              <w:rPr>
                <w:b/>
                <w:bCs/>
                <w:sz w:val="18"/>
                <w:szCs w:val="18"/>
              </w:rPr>
            </w:pPr>
            <w:r w:rsidRPr="001F5AD3">
              <w:rPr>
                <w:b/>
                <w:bCs/>
                <w:sz w:val="18"/>
                <w:szCs w:val="18"/>
              </w:rPr>
              <w:t> </w:t>
            </w:r>
          </w:p>
        </w:tc>
        <w:tc>
          <w:tcPr>
            <w:tcW w:w="904" w:type="dxa"/>
            <w:tcBorders>
              <w:top w:val="dotted" w:sz="4" w:space="0" w:color="auto"/>
              <w:left w:val="nil"/>
              <w:bottom w:val="dotted" w:sz="4" w:space="0" w:color="auto"/>
              <w:right w:val="single" w:sz="4" w:space="0" w:color="auto"/>
            </w:tcBorders>
            <w:vAlign w:val="center"/>
          </w:tcPr>
          <w:p w14:paraId="376FB115"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2E954DC"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C695AC8"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0CC82D9"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0C490A7"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1FEE3DFF"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11CD259F"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06291144"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708822A2"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31A5A540" w14:textId="77777777" w:rsidR="006645F2" w:rsidRPr="001F5AD3" w:rsidRDefault="006645F2">
            <w:pPr>
              <w:jc w:val="right"/>
              <w:rPr>
                <w:sz w:val="18"/>
                <w:szCs w:val="18"/>
              </w:rPr>
            </w:pPr>
            <w:r w:rsidRPr="001F5AD3">
              <w:rPr>
                <w:sz w:val="18"/>
                <w:szCs w:val="18"/>
              </w:rPr>
              <w:t> </w:t>
            </w:r>
          </w:p>
        </w:tc>
      </w:tr>
      <w:tr w:rsidR="006645F2" w:rsidRPr="001F5AD3" w14:paraId="3C7D05C3" w14:textId="77777777">
        <w:trPr>
          <w:trHeight w:val="340"/>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27A3609E" w14:textId="77777777" w:rsidR="006645F2" w:rsidRPr="001F5AD3" w:rsidRDefault="006645F2">
            <w:pPr>
              <w:jc w:val="center"/>
              <w:rPr>
                <w:sz w:val="18"/>
                <w:szCs w:val="18"/>
              </w:rPr>
            </w:pPr>
            <w:r w:rsidRPr="001F5AD3">
              <w:rPr>
                <w:sz w:val="18"/>
                <w:szCs w:val="18"/>
              </w:rPr>
              <w:t>1.5</w:t>
            </w:r>
          </w:p>
        </w:tc>
        <w:tc>
          <w:tcPr>
            <w:tcW w:w="2759" w:type="dxa"/>
            <w:tcBorders>
              <w:top w:val="dotted" w:sz="4" w:space="0" w:color="auto"/>
              <w:left w:val="nil"/>
              <w:bottom w:val="dotted" w:sz="4" w:space="0" w:color="auto"/>
              <w:right w:val="single" w:sz="4" w:space="0" w:color="auto"/>
            </w:tcBorders>
            <w:vAlign w:val="center"/>
            <w:hideMark/>
          </w:tcPr>
          <w:p w14:paraId="41BE461F" w14:textId="77777777" w:rsidR="006645F2" w:rsidRPr="001F5AD3" w:rsidRDefault="006645F2">
            <w:pPr>
              <w:rPr>
                <w:sz w:val="18"/>
                <w:szCs w:val="18"/>
              </w:rPr>
            </w:pPr>
            <w:r w:rsidRPr="001F5AD3">
              <w:rPr>
                <w:sz w:val="18"/>
                <w:szCs w:val="18"/>
              </w:rPr>
              <w:t xml:space="preserve">Đất rừng đặc dụng </w:t>
            </w:r>
          </w:p>
        </w:tc>
        <w:tc>
          <w:tcPr>
            <w:tcW w:w="1161" w:type="dxa"/>
            <w:tcBorders>
              <w:top w:val="dotted" w:sz="4" w:space="0" w:color="auto"/>
              <w:left w:val="nil"/>
              <w:bottom w:val="dotted" w:sz="4" w:space="0" w:color="auto"/>
              <w:right w:val="single" w:sz="4" w:space="0" w:color="auto"/>
            </w:tcBorders>
            <w:vAlign w:val="center"/>
            <w:hideMark/>
          </w:tcPr>
          <w:p w14:paraId="3B94D9FF" w14:textId="77777777" w:rsidR="006645F2" w:rsidRPr="001F5AD3" w:rsidRDefault="006645F2">
            <w:pPr>
              <w:jc w:val="center"/>
              <w:rPr>
                <w:sz w:val="18"/>
                <w:szCs w:val="18"/>
              </w:rPr>
            </w:pPr>
            <w:r w:rsidRPr="001F5AD3">
              <w:rPr>
                <w:sz w:val="18"/>
                <w:szCs w:val="18"/>
              </w:rPr>
              <w:t xml:space="preserve">RDD/PNN </w:t>
            </w:r>
          </w:p>
        </w:tc>
        <w:tc>
          <w:tcPr>
            <w:tcW w:w="1035" w:type="dxa"/>
            <w:tcBorders>
              <w:top w:val="dotted" w:sz="4" w:space="0" w:color="auto"/>
              <w:left w:val="nil"/>
              <w:bottom w:val="dotted" w:sz="4" w:space="0" w:color="auto"/>
              <w:right w:val="single" w:sz="4" w:space="0" w:color="auto"/>
            </w:tcBorders>
            <w:vAlign w:val="center"/>
          </w:tcPr>
          <w:p w14:paraId="587BD118"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21116E2C"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34BC4967"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3658CFD5"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0829E8F0"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4AD9E866"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24B56726"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E42EB54"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484ADD24"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7B128FEE"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1228A635" w14:textId="77777777" w:rsidR="006645F2" w:rsidRPr="001F5AD3" w:rsidRDefault="006645F2">
            <w:pPr>
              <w:jc w:val="right"/>
              <w:rPr>
                <w:sz w:val="18"/>
                <w:szCs w:val="18"/>
              </w:rPr>
            </w:pPr>
            <w:r w:rsidRPr="001F5AD3">
              <w:rPr>
                <w:sz w:val="18"/>
                <w:szCs w:val="18"/>
              </w:rPr>
              <w:t> </w:t>
            </w:r>
          </w:p>
        </w:tc>
      </w:tr>
      <w:tr w:rsidR="006645F2" w:rsidRPr="001F5AD3" w14:paraId="0C05DB05" w14:textId="77777777">
        <w:trPr>
          <w:trHeight w:val="340"/>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2352E0C2" w14:textId="77777777" w:rsidR="006645F2" w:rsidRPr="001F5AD3" w:rsidRDefault="006645F2">
            <w:pPr>
              <w:jc w:val="center"/>
              <w:rPr>
                <w:sz w:val="18"/>
                <w:szCs w:val="18"/>
              </w:rPr>
            </w:pPr>
            <w:r w:rsidRPr="001F5AD3">
              <w:rPr>
                <w:sz w:val="18"/>
                <w:szCs w:val="18"/>
              </w:rPr>
              <w:t>1.6</w:t>
            </w:r>
          </w:p>
        </w:tc>
        <w:tc>
          <w:tcPr>
            <w:tcW w:w="2759" w:type="dxa"/>
            <w:tcBorders>
              <w:top w:val="dotted" w:sz="4" w:space="0" w:color="auto"/>
              <w:left w:val="nil"/>
              <w:bottom w:val="dotted" w:sz="4" w:space="0" w:color="auto"/>
              <w:right w:val="single" w:sz="4" w:space="0" w:color="auto"/>
            </w:tcBorders>
            <w:vAlign w:val="center"/>
            <w:hideMark/>
          </w:tcPr>
          <w:p w14:paraId="3D8540ED" w14:textId="77777777" w:rsidR="006645F2" w:rsidRPr="001F5AD3" w:rsidRDefault="006645F2">
            <w:pPr>
              <w:rPr>
                <w:sz w:val="18"/>
                <w:szCs w:val="18"/>
              </w:rPr>
            </w:pPr>
            <w:r w:rsidRPr="001F5AD3">
              <w:rPr>
                <w:sz w:val="18"/>
                <w:szCs w:val="18"/>
              </w:rPr>
              <w:t xml:space="preserve">Đất rừng sản xuất </w:t>
            </w:r>
          </w:p>
        </w:tc>
        <w:tc>
          <w:tcPr>
            <w:tcW w:w="1161" w:type="dxa"/>
            <w:tcBorders>
              <w:top w:val="dotted" w:sz="4" w:space="0" w:color="auto"/>
              <w:left w:val="nil"/>
              <w:bottom w:val="dotted" w:sz="4" w:space="0" w:color="auto"/>
              <w:right w:val="single" w:sz="4" w:space="0" w:color="auto"/>
            </w:tcBorders>
            <w:vAlign w:val="center"/>
            <w:hideMark/>
          </w:tcPr>
          <w:p w14:paraId="3C18A4C1" w14:textId="77777777" w:rsidR="006645F2" w:rsidRPr="001F5AD3" w:rsidRDefault="006645F2">
            <w:pPr>
              <w:jc w:val="center"/>
              <w:rPr>
                <w:sz w:val="18"/>
                <w:szCs w:val="18"/>
              </w:rPr>
            </w:pPr>
            <w:r w:rsidRPr="001F5AD3">
              <w:rPr>
                <w:sz w:val="18"/>
                <w:szCs w:val="18"/>
              </w:rPr>
              <w:t xml:space="preserve">RSX/PNN </w:t>
            </w:r>
          </w:p>
        </w:tc>
        <w:tc>
          <w:tcPr>
            <w:tcW w:w="1035" w:type="dxa"/>
            <w:tcBorders>
              <w:top w:val="dotted" w:sz="4" w:space="0" w:color="auto"/>
              <w:left w:val="nil"/>
              <w:bottom w:val="dotted" w:sz="4" w:space="0" w:color="auto"/>
              <w:right w:val="single" w:sz="4" w:space="0" w:color="auto"/>
            </w:tcBorders>
            <w:vAlign w:val="center"/>
          </w:tcPr>
          <w:p w14:paraId="18756618"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6ADA625C"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6FC53BD"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29255E4A"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199F148D"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06E42CA2"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7A90FA4C"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26DF1F56"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8C1E51B"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217F25DC"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25DC35BA" w14:textId="77777777" w:rsidR="006645F2" w:rsidRPr="001F5AD3" w:rsidRDefault="006645F2">
            <w:pPr>
              <w:jc w:val="right"/>
              <w:rPr>
                <w:sz w:val="18"/>
                <w:szCs w:val="18"/>
              </w:rPr>
            </w:pPr>
            <w:r w:rsidRPr="001F5AD3">
              <w:rPr>
                <w:sz w:val="18"/>
                <w:szCs w:val="18"/>
              </w:rPr>
              <w:t> </w:t>
            </w:r>
          </w:p>
        </w:tc>
      </w:tr>
      <w:tr w:rsidR="006645F2" w:rsidRPr="001F5AD3" w14:paraId="3D1AFA02" w14:textId="77777777">
        <w:trPr>
          <w:trHeight w:val="567"/>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57AFF601" w14:textId="77777777" w:rsidR="006645F2" w:rsidRPr="001F5AD3" w:rsidRDefault="006645F2">
            <w:pPr>
              <w:jc w:val="center"/>
              <w:rPr>
                <w:sz w:val="18"/>
                <w:szCs w:val="18"/>
              </w:rPr>
            </w:pPr>
            <w:r w:rsidRPr="001F5AD3">
              <w:rPr>
                <w:sz w:val="18"/>
                <w:szCs w:val="18"/>
              </w:rPr>
              <w:t>-</w:t>
            </w:r>
          </w:p>
        </w:tc>
        <w:tc>
          <w:tcPr>
            <w:tcW w:w="2759" w:type="dxa"/>
            <w:tcBorders>
              <w:top w:val="dotted" w:sz="4" w:space="0" w:color="auto"/>
              <w:left w:val="nil"/>
              <w:bottom w:val="dotted" w:sz="4" w:space="0" w:color="auto"/>
              <w:right w:val="single" w:sz="4" w:space="0" w:color="auto"/>
            </w:tcBorders>
            <w:vAlign w:val="center"/>
            <w:hideMark/>
          </w:tcPr>
          <w:p w14:paraId="147D5E21" w14:textId="77777777" w:rsidR="006645F2" w:rsidRPr="001F5AD3" w:rsidRDefault="006645F2">
            <w:pPr>
              <w:rPr>
                <w:i/>
                <w:iCs/>
                <w:sz w:val="18"/>
                <w:szCs w:val="18"/>
              </w:rPr>
            </w:pPr>
            <w:r w:rsidRPr="001F5AD3">
              <w:rPr>
                <w:i/>
                <w:iCs/>
                <w:sz w:val="18"/>
                <w:szCs w:val="18"/>
              </w:rPr>
              <w:t>Trong đó: đất có rừng sản xuất là rừng tự nhiên</w:t>
            </w:r>
          </w:p>
        </w:tc>
        <w:tc>
          <w:tcPr>
            <w:tcW w:w="1161" w:type="dxa"/>
            <w:tcBorders>
              <w:top w:val="dotted" w:sz="4" w:space="0" w:color="auto"/>
              <w:left w:val="nil"/>
              <w:bottom w:val="dotted" w:sz="4" w:space="0" w:color="auto"/>
              <w:right w:val="single" w:sz="4" w:space="0" w:color="auto"/>
            </w:tcBorders>
            <w:vAlign w:val="center"/>
            <w:hideMark/>
          </w:tcPr>
          <w:p w14:paraId="2890E2B2" w14:textId="77777777" w:rsidR="006645F2" w:rsidRPr="001F5AD3" w:rsidRDefault="006645F2">
            <w:pPr>
              <w:jc w:val="center"/>
              <w:rPr>
                <w:i/>
                <w:iCs/>
                <w:sz w:val="18"/>
                <w:szCs w:val="18"/>
              </w:rPr>
            </w:pPr>
            <w:r w:rsidRPr="001F5AD3">
              <w:rPr>
                <w:i/>
                <w:iCs/>
                <w:sz w:val="18"/>
                <w:szCs w:val="18"/>
              </w:rPr>
              <w:t>RSN/PNN</w:t>
            </w:r>
          </w:p>
        </w:tc>
        <w:tc>
          <w:tcPr>
            <w:tcW w:w="1035" w:type="dxa"/>
            <w:tcBorders>
              <w:top w:val="dotted" w:sz="4" w:space="0" w:color="auto"/>
              <w:left w:val="nil"/>
              <w:bottom w:val="dotted" w:sz="4" w:space="0" w:color="auto"/>
              <w:right w:val="single" w:sz="4" w:space="0" w:color="auto"/>
            </w:tcBorders>
            <w:vAlign w:val="center"/>
          </w:tcPr>
          <w:p w14:paraId="59557DCF" w14:textId="77777777" w:rsidR="006645F2" w:rsidRPr="001F5AD3" w:rsidRDefault="006645F2">
            <w:pPr>
              <w:jc w:val="right"/>
              <w:rPr>
                <w:i/>
                <w:iCs/>
                <w:sz w:val="18"/>
                <w:szCs w:val="18"/>
              </w:rPr>
            </w:pPr>
            <w:r w:rsidRPr="001F5AD3">
              <w:rPr>
                <w:i/>
                <w:iCs/>
                <w:sz w:val="18"/>
                <w:szCs w:val="18"/>
              </w:rPr>
              <w:t> </w:t>
            </w:r>
          </w:p>
        </w:tc>
        <w:tc>
          <w:tcPr>
            <w:tcW w:w="904" w:type="dxa"/>
            <w:tcBorders>
              <w:top w:val="dotted" w:sz="4" w:space="0" w:color="auto"/>
              <w:left w:val="nil"/>
              <w:bottom w:val="dotted" w:sz="4" w:space="0" w:color="auto"/>
              <w:right w:val="single" w:sz="4" w:space="0" w:color="auto"/>
            </w:tcBorders>
            <w:vAlign w:val="center"/>
          </w:tcPr>
          <w:p w14:paraId="3FC8626A"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05744BC9"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98C183D"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6E8ABB2B"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B3B46BF"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0C15FD68"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42A74776"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266D5B0D"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4C4ACBC0"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6C777045" w14:textId="77777777" w:rsidR="006645F2" w:rsidRPr="001F5AD3" w:rsidRDefault="006645F2">
            <w:pPr>
              <w:jc w:val="right"/>
              <w:rPr>
                <w:sz w:val="18"/>
                <w:szCs w:val="18"/>
              </w:rPr>
            </w:pPr>
            <w:r w:rsidRPr="001F5AD3">
              <w:rPr>
                <w:sz w:val="18"/>
                <w:szCs w:val="18"/>
              </w:rPr>
              <w:t> </w:t>
            </w:r>
          </w:p>
        </w:tc>
      </w:tr>
      <w:tr w:rsidR="006645F2" w:rsidRPr="001F5AD3" w14:paraId="7EB60525" w14:textId="77777777">
        <w:trPr>
          <w:trHeight w:val="340"/>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4EF5EAC7" w14:textId="77777777" w:rsidR="006645F2" w:rsidRPr="001F5AD3" w:rsidRDefault="006645F2">
            <w:pPr>
              <w:jc w:val="center"/>
              <w:rPr>
                <w:sz w:val="18"/>
                <w:szCs w:val="18"/>
              </w:rPr>
            </w:pPr>
            <w:r w:rsidRPr="001F5AD3">
              <w:rPr>
                <w:sz w:val="18"/>
                <w:szCs w:val="18"/>
              </w:rPr>
              <w:t>1.7</w:t>
            </w:r>
          </w:p>
        </w:tc>
        <w:tc>
          <w:tcPr>
            <w:tcW w:w="2759" w:type="dxa"/>
            <w:tcBorders>
              <w:top w:val="dotted" w:sz="4" w:space="0" w:color="auto"/>
              <w:left w:val="nil"/>
              <w:bottom w:val="dotted" w:sz="4" w:space="0" w:color="auto"/>
              <w:right w:val="single" w:sz="4" w:space="0" w:color="auto"/>
            </w:tcBorders>
            <w:vAlign w:val="center"/>
            <w:hideMark/>
          </w:tcPr>
          <w:p w14:paraId="4B3CBC25" w14:textId="77777777" w:rsidR="006645F2" w:rsidRPr="001F5AD3" w:rsidRDefault="006645F2">
            <w:pPr>
              <w:rPr>
                <w:sz w:val="18"/>
                <w:szCs w:val="18"/>
              </w:rPr>
            </w:pPr>
            <w:r w:rsidRPr="001F5AD3">
              <w:rPr>
                <w:sz w:val="18"/>
                <w:szCs w:val="18"/>
              </w:rPr>
              <w:t xml:space="preserve">Đất NT thuỷ sản </w:t>
            </w:r>
          </w:p>
        </w:tc>
        <w:tc>
          <w:tcPr>
            <w:tcW w:w="1161" w:type="dxa"/>
            <w:tcBorders>
              <w:top w:val="dotted" w:sz="4" w:space="0" w:color="auto"/>
              <w:left w:val="nil"/>
              <w:bottom w:val="dotted" w:sz="4" w:space="0" w:color="auto"/>
              <w:right w:val="single" w:sz="4" w:space="0" w:color="auto"/>
            </w:tcBorders>
            <w:vAlign w:val="center"/>
            <w:hideMark/>
          </w:tcPr>
          <w:p w14:paraId="740AA7D6" w14:textId="77777777" w:rsidR="006645F2" w:rsidRPr="001F5AD3" w:rsidRDefault="006645F2">
            <w:pPr>
              <w:jc w:val="center"/>
              <w:rPr>
                <w:sz w:val="18"/>
                <w:szCs w:val="18"/>
              </w:rPr>
            </w:pPr>
            <w:r w:rsidRPr="001F5AD3">
              <w:rPr>
                <w:sz w:val="18"/>
                <w:szCs w:val="18"/>
              </w:rPr>
              <w:t>NTS/PNN</w:t>
            </w:r>
          </w:p>
        </w:tc>
        <w:tc>
          <w:tcPr>
            <w:tcW w:w="1035" w:type="dxa"/>
            <w:tcBorders>
              <w:top w:val="dotted" w:sz="4" w:space="0" w:color="auto"/>
              <w:left w:val="nil"/>
              <w:bottom w:val="dotted" w:sz="4" w:space="0" w:color="auto"/>
              <w:right w:val="single" w:sz="4" w:space="0" w:color="auto"/>
            </w:tcBorders>
            <w:vAlign w:val="center"/>
          </w:tcPr>
          <w:p w14:paraId="57D5B91F" w14:textId="77777777" w:rsidR="006645F2" w:rsidRPr="001F5AD3" w:rsidRDefault="006645F2">
            <w:pPr>
              <w:jc w:val="right"/>
              <w:rPr>
                <w:sz w:val="18"/>
                <w:szCs w:val="18"/>
              </w:rPr>
            </w:pPr>
            <w:r w:rsidRPr="001F5AD3">
              <w:rPr>
                <w:sz w:val="18"/>
                <w:szCs w:val="18"/>
              </w:rPr>
              <w:t>71,04</w:t>
            </w:r>
          </w:p>
        </w:tc>
        <w:tc>
          <w:tcPr>
            <w:tcW w:w="904" w:type="dxa"/>
            <w:tcBorders>
              <w:top w:val="dotted" w:sz="4" w:space="0" w:color="auto"/>
              <w:left w:val="nil"/>
              <w:bottom w:val="dotted" w:sz="4" w:space="0" w:color="auto"/>
              <w:right w:val="single" w:sz="4" w:space="0" w:color="auto"/>
            </w:tcBorders>
            <w:vAlign w:val="center"/>
          </w:tcPr>
          <w:p w14:paraId="3D2BC82F" w14:textId="77777777" w:rsidR="006645F2" w:rsidRPr="001F5AD3" w:rsidRDefault="006645F2">
            <w:pPr>
              <w:jc w:val="right"/>
              <w:rPr>
                <w:sz w:val="18"/>
                <w:szCs w:val="18"/>
              </w:rPr>
            </w:pPr>
            <w:r w:rsidRPr="001F5AD3">
              <w:rPr>
                <w:sz w:val="18"/>
                <w:szCs w:val="18"/>
              </w:rPr>
              <w:t>18,03</w:t>
            </w:r>
          </w:p>
        </w:tc>
        <w:tc>
          <w:tcPr>
            <w:tcW w:w="904" w:type="dxa"/>
            <w:tcBorders>
              <w:top w:val="dotted" w:sz="4" w:space="0" w:color="auto"/>
              <w:left w:val="nil"/>
              <w:bottom w:val="dotted" w:sz="4" w:space="0" w:color="auto"/>
              <w:right w:val="single" w:sz="4" w:space="0" w:color="auto"/>
            </w:tcBorders>
            <w:vAlign w:val="center"/>
          </w:tcPr>
          <w:p w14:paraId="53AB7875" w14:textId="77777777" w:rsidR="006645F2" w:rsidRPr="001F5AD3" w:rsidRDefault="006645F2">
            <w:pPr>
              <w:jc w:val="right"/>
              <w:rPr>
                <w:sz w:val="18"/>
                <w:szCs w:val="18"/>
              </w:rPr>
            </w:pPr>
            <w:r w:rsidRPr="001F5AD3">
              <w:rPr>
                <w:sz w:val="18"/>
                <w:szCs w:val="18"/>
              </w:rPr>
              <w:t>0,15</w:t>
            </w:r>
          </w:p>
        </w:tc>
        <w:tc>
          <w:tcPr>
            <w:tcW w:w="904" w:type="dxa"/>
            <w:tcBorders>
              <w:top w:val="dotted" w:sz="4" w:space="0" w:color="auto"/>
              <w:left w:val="nil"/>
              <w:bottom w:val="dotted" w:sz="4" w:space="0" w:color="auto"/>
              <w:right w:val="single" w:sz="4" w:space="0" w:color="auto"/>
            </w:tcBorders>
            <w:vAlign w:val="center"/>
          </w:tcPr>
          <w:p w14:paraId="743901FC" w14:textId="77777777" w:rsidR="006645F2" w:rsidRPr="001F5AD3" w:rsidRDefault="006645F2">
            <w:pPr>
              <w:jc w:val="right"/>
              <w:rPr>
                <w:sz w:val="18"/>
                <w:szCs w:val="18"/>
              </w:rPr>
            </w:pPr>
            <w:r w:rsidRPr="001F5AD3">
              <w:rPr>
                <w:sz w:val="18"/>
                <w:szCs w:val="18"/>
              </w:rPr>
              <w:t>0,50</w:t>
            </w:r>
          </w:p>
        </w:tc>
        <w:tc>
          <w:tcPr>
            <w:tcW w:w="904" w:type="dxa"/>
            <w:tcBorders>
              <w:top w:val="dotted" w:sz="4" w:space="0" w:color="auto"/>
              <w:left w:val="nil"/>
              <w:bottom w:val="dotted" w:sz="4" w:space="0" w:color="auto"/>
              <w:right w:val="single" w:sz="4" w:space="0" w:color="auto"/>
            </w:tcBorders>
            <w:vAlign w:val="center"/>
          </w:tcPr>
          <w:p w14:paraId="4A0E0673" w14:textId="77777777" w:rsidR="006645F2" w:rsidRPr="001F5AD3" w:rsidRDefault="006645F2">
            <w:pPr>
              <w:jc w:val="right"/>
              <w:rPr>
                <w:sz w:val="18"/>
                <w:szCs w:val="18"/>
              </w:rPr>
            </w:pPr>
            <w:r w:rsidRPr="001F5AD3">
              <w:rPr>
                <w:sz w:val="18"/>
                <w:szCs w:val="18"/>
              </w:rPr>
              <w:t>12,39</w:t>
            </w:r>
          </w:p>
        </w:tc>
        <w:tc>
          <w:tcPr>
            <w:tcW w:w="904" w:type="dxa"/>
            <w:tcBorders>
              <w:top w:val="dotted" w:sz="4" w:space="0" w:color="auto"/>
              <w:left w:val="nil"/>
              <w:bottom w:val="dotted" w:sz="4" w:space="0" w:color="auto"/>
              <w:right w:val="single" w:sz="4" w:space="0" w:color="auto"/>
            </w:tcBorders>
            <w:vAlign w:val="center"/>
          </w:tcPr>
          <w:p w14:paraId="171A44D1" w14:textId="77777777" w:rsidR="006645F2" w:rsidRPr="001F5AD3" w:rsidRDefault="006645F2">
            <w:pPr>
              <w:jc w:val="right"/>
              <w:rPr>
                <w:sz w:val="18"/>
                <w:szCs w:val="18"/>
              </w:rPr>
            </w:pPr>
            <w:r w:rsidRPr="001F5AD3">
              <w:rPr>
                <w:sz w:val="18"/>
                <w:szCs w:val="18"/>
              </w:rPr>
              <w:t>7,57</w:t>
            </w:r>
          </w:p>
        </w:tc>
        <w:tc>
          <w:tcPr>
            <w:tcW w:w="904" w:type="dxa"/>
            <w:tcBorders>
              <w:top w:val="dotted" w:sz="4" w:space="0" w:color="auto"/>
              <w:left w:val="nil"/>
              <w:bottom w:val="dotted" w:sz="4" w:space="0" w:color="auto"/>
              <w:right w:val="single" w:sz="4" w:space="0" w:color="auto"/>
            </w:tcBorders>
            <w:vAlign w:val="center"/>
          </w:tcPr>
          <w:p w14:paraId="65CED400" w14:textId="77777777" w:rsidR="006645F2" w:rsidRPr="001F5AD3" w:rsidRDefault="006645F2">
            <w:pPr>
              <w:jc w:val="right"/>
              <w:rPr>
                <w:sz w:val="18"/>
                <w:szCs w:val="18"/>
              </w:rPr>
            </w:pPr>
            <w:r w:rsidRPr="001F5AD3">
              <w:rPr>
                <w:sz w:val="18"/>
                <w:szCs w:val="18"/>
              </w:rPr>
              <w:t>0,09</w:t>
            </w:r>
          </w:p>
        </w:tc>
        <w:tc>
          <w:tcPr>
            <w:tcW w:w="904" w:type="dxa"/>
            <w:tcBorders>
              <w:top w:val="dotted" w:sz="4" w:space="0" w:color="auto"/>
              <w:left w:val="nil"/>
              <w:bottom w:val="dotted" w:sz="4" w:space="0" w:color="auto"/>
              <w:right w:val="single" w:sz="4" w:space="0" w:color="auto"/>
            </w:tcBorders>
            <w:vAlign w:val="center"/>
          </w:tcPr>
          <w:p w14:paraId="4AA7E82E"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268300EF" w14:textId="77777777" w:rsidR="006645F2" w:rsidRPr="001F5AD3" w:rsidRDefault="006645F2">
            <w:pPr>
              <w:jc w:val="right"/>
              <w:rPr>
                <w:sz w:val="18"/>
                <w:szCs w:val="18"/>
              </w:rPr>
            </w:pPr>
            <w:r w:rsidRPr="001F5AD3">
              <w:rPr>
                <w:sz w:val="18"/>
                <w:szCs w:val="18"/>
              </w:rPr>
              <w:t>9,16</w:t>
            </w:r>
          </w:p>
        </w:tc>
        <w:tc>
          <w:tcPr>
            <w:tcW w:w="904" w:type="dxa"/>
            <w:tcBorders>
              <w:top w:val="dotted" w:sz="4" w:space="0" w:color="auto"/>
              <w:left w:val="nil"/>
              <w:bottom w:val="dotted" w:sz="4" w:space="0" w:color="auto"/>
              <w:right w:val="single" w:sz="4" w:space="0" w:color="auto"/>
            </w:tcBorders>
            <w:vAlign w:val="center"/>
          </w:tcPr>
          <w:p w14:paraId="0AC78A99" w14:textId="77777777" w:rsidR="006645F2" w:rsidRPr="001F5AD3" w:rsidRDefault="006645F2">
            <w:pPr>
              <w:jc w:val="right"/>
              <w:rPr>
                <w:sz w:val="18"/>
                <w:szCs w:val="18"/>
              </w:rPr>
            </w:pPr>
            <w:r w:rsidRPr="001F5AD3">
              <w:rPr>
                <w:sz w:val="18"/>
                <w:szCs w:val="18"/>
              </w:rPr>
              <w:t>22,65</w:t>
            </w:r>
          </w:p>
        </w:tc>
        <w:tc>
          <w:tcPr>
            <w:tcW w:w="904" w:type="dxa"/>
            <w:tcBorders>
              <w:top w:val="dotted" w:sz="4" w:space="0" w:color="auto"/>
              <w:left w:val="nil"/>
              <w:bottom w:val="dotted" w:sz="4" w:space="0" w:color="auto"/>
              <w:right w:val="single" w:sz="4" w:space="0" w:color="auto"/>
            </w:tcBorders>
            <w:vAlign w:val="center"/>
          </w:tcPr>
          <w:p w14:paraId="241CC4C8" w14:textId="77777777" w:rsidR="006645F2" w:rsidRPr="001F5AD3" w:rsidRDefault="006645F2">
            <w:pPr>
              <w:jc w:val="right"/>
              <w:rPr>
                <w:sz w:val="18"/>
                <w:szCs w:val="18"/>
              </w:rPr>
            </w:pPr>
            <w:r w:rsidRPr="001F5AD3">
              <w:rPr>
                <w:sz w:val="18"/>
                <w:szCs w:val="18"/>
              </w:rPr>
              <w:t>0,50</w:t>
            </w:r>
          </w:p>
        </w:tc>
      </w:tr>
      <w:tr w:rsidR="006645F2" w:rsidRPr="001F5AD3" w14:paraId="1F1736F9" w14:textId="77777777">
        <w:trPr>
          <w:trHeight w:val="340"/>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27F04A23" w14:textId="77777777" w:rsidR="006645F2" w:rsidRPr="001F5AD3" w:rsidRDefault="006645F2">
            <w:pPr>
              <w:jc w:val="center"/>
              <w:rPr>
                <w:sz w:val="18"/>
                <w:szCs w:val="18"/>
              </w:rPr>
            </w:pPr>
            <w:r w:rsidRPr="001F5AD3">
              <w:rPr>
                <w:sz w:val="18"/>
                <w:szCs w:val="18"/>
              </w:rPr>
              <w:t>1.8</w:t>
            </w:r>
          </w:p>
        </w:tc>
        <w:tc>
          <w:tcPr>
            <w:tcW w:w="2759" w:type="dxa"/>
            <w:tcBorders>
              <w:top w:val="dotted" w:sz="4" w:space="0" w:color="auto"/>
              <w:left w:val="nil"/>
              <w:bottom w:val="dotted" w:sz="4" w:space="0" w:color="auto"/>
              <w:right w:val="single" w:sz="4" w:space="0" w:color="auto"/>
            </w:tcBorders>
            <w:vAlign w:val="center"/>
            <w:hideMark/>
          </w:tcPr>
          <w:p w14:paraId="4858F78E" w14:textId="77777777" w:rsidR="006645F2" w:rsidRPr="001F5AD3" w:rsidRDefault="006645F2">
            <w:pPr>
              <w:rPr>
                <w:sz w:val="18"/>
                <w:szCs w:val="18"/>
              </w:rPr>
            </w:pPr>
            <w:r w:rsidRPr="001F5AD3">
              <w:rPr>
                <w:sz w:val="18"/>
                <w:szCs w:val="18"/>
              </w:rPr>
              <w:t xml:space="preserve">Đất làm muối </w:t>
            </w:r>
          </w:p>
        </w:tc>
        <w:tc>
          <w:tcPr>
            <w:tcW w:w="1161" w:type="dxa"/>
            <w:tcBorders>
              <w:top w:val="dotted" w:sz="4" w:space="0" w:color="auto"/>
              <w:left w:val="nil"/>
              <w:bottom w:val="dotted" w:sz="4" w:space="0" w:color="auto"/>
              <w:right w:val="single" w:sz="4" w:space="0" w:color="auto"/>
            </w:tcBorders>
            <w:vAlign w:val="center"/>
            <w:hideMark/>
          </w:tcPr>
          <w:p w14:paraId="181DF06F" w14:textId="77777777" w:rsidR="006645F2" w:rsidRPr="001F5AD3" w:rsidRDefault="006645F2">
            <w:pPr>
              <w:jc w:val="center"/>
              <w:rPr>
                <w:sz w:val="18"/>
                <w:szCs w:val="18"/>
              </w:rPr>
            </w:pPr>
            <w:r w:rsidRPr="001F5AD3">
              <w:rPr>
                <w:sz w:val="18"/>
                <w:szCs w:val="18"/>
              </w:rPr>
              <w:t xml:space="preserve">LMU/PNN </w:t>
            </w:r>
          </w:p>
        </w:tc>
        <w:tc>
          <w:tcPr>
            <w:tcW w:w="1035" w:type="dxa"/>
            <w:tcBorders>
              <w:top w:val="dotted" w:sz="4" w:space="0" w:color="auto"/>
              <w:left w:val="nil"/>
              <w:bottom w:val="dotted" w:sz="4" w:space="0" w:color="auto"/>
              <w:right w:val="single" w:sz="4" w:space="0" w:color="auto"/>
            </w:tcBorders>
            <w:vAlign w:val="center"/>
          </w:tcPr>
          <w:p w14:paraId="4F9D90BD"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6AC68843"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D6657DE"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3A45BE49"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20A1B9CF"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7761F205"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038E9006"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0F37E05E"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6DA733BD"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4278BF57"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2D5132D1" w14:textId="77777777" w:rsidR="006645F2" w:rsidRPr="001F5AD3" w:rsidRDefault="006645F2">
            <w:pPr>
              <w:jc w:val="right"/>
              <w:rPr>
                <w:sz w:val="18"/>
                <w:szCs w:val="18"/>
              </w:rPr>
            </w:pPr>
            <w:r w:rsidRPr="001F5AD3">
              <w:rPr>
                <w:sz w:val="18"/>
                <w:szCs w:val="18"/>
              </w:rPr>
              <w:t> </w:t>
            </w:r>
          </w:p>
        </w:tc>
      </w:tr>
      <w:tr w:rsidR="006645F2" w:rsidRPr="001F5AD3" w14:paraId="026EE547" w14:textId="77777777">
        <w:trPr>
          <w:trHeight w:val="340"/>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58A4A707" w14:textId="77777777" w:rsidR="006645F2" w:rsidRPr="001F5AD3" w:rsidRDefault="006645F2">
            <w:pPr>
              <w:jc w:val="center"/>
              <w:rPr>
                <w:sz w:val="18"/>
                <w:szCs w:val="18"/>
              </w:rPr>
            </w:pPr>
            <w:r w:rsidRPr="001F5AD3">
              <w:rPr>
                <w:sz w:val="18"/>
                <w:szCs w:val="18"/>
              </w:rPr>
              <w:t>1.9</w:t>
            </w:r>
          </w:p>
        </w:tc>
        <w:tc>
          <w:tcPr>
            <w:tcW w:w="2759" w:type="dxa"/>
            <w:tcBorders>
              <w:top w:val="dotted" w:sz="4" w:space="0" w:color="auto"/>
              <w:left w:val="nil"/>
              <w:bottom w:val="dotted" w:sz="4" w:space="0" w:color="auto"/>
              <w:right w:val="single" w:sz="4" w:space="0" w:color="auto"/>
            </w:tcBorders>
            <w:vAlign w:val="center"/>
            <w:hideMark/>
          </w:tcPr>
          <w:p w14:paraId="3FA896B4" w14:textId="77777777" w:rsidR="006645F2" w:rsidRPr="001F5AD3" w:rsidRDefault="006645F2">
            <w:pPr>
              <w:rPr>
                <w:sz w:val="18"/>
                <w:szCs w:val="18"/>
              </w:rPr>
            </w:pPr>
            <w:r w:rsidRPr="001F5AD3">
              <w:rPr>
                <w:sz w:val="18"/>
                <w:szCs w:val="18"/>
              </w:rPr>
              <w:t>Đất nông nghiệp khác</w:t>
            </w:r>
          </w:p>
        </w:tc>
        <w:tc>
          <w:tcPr>
            <w:tcW w:w="1161" w:type="dxa"/>
            <w:tcBorders>
              <w:top w:val="dotted" w:sz="4" w:space="0" w:color="auto"/>
              <w:left w:val="nil"/>
              <w:bottom w:val="dotted" w:sz="4" w:space="0" w:color="auto"/>
              <w:right w:val="single" w:sz="4" w:space="0" w:color="auto"/>
            </w:tcBorders>
            <w:vAlign w:val="center"/>
            <w:hideMark/>
          </w:tcPr>
          <w:p w14:paraId="41AA4517" w14:textId="77777777" w:rsidR="006645F2" w:rsidRPr="001F5AD3" w:rsidRDefault="006645F2">
            <w:pPr>
              <w:jc w:val="center"/>
              <w:rPr>
                <w:sz w:val="18"/>
                <w:szCs w:val="18"/>
              </w:rPr>
            </w:pPr>
            <w:r w:rsidRPr="001F5AD3">
              <w:rPr>
                <w:sz w:val="18"/>
                <w:szCs w:val="18"/>
              </w:rPr>
              <w:t>NKH/PNN</w:t>
            </w:r>
          </w:p>
        </w:tc>
        <w:tc>
          <w:tcPr>
            <w:tcW w:w="1035" w:type="dxa"/>
            <w:tcBorders>
              <w:top w:val="dotted" w:sz="4" w:space="0" w:color="auto"/>
              <w:left w:val="nil"/>
              <w:bottom w:val="dotted" w:sz="4" w:space="0" w:color="auto"/>
              <w:right w:val="single" w:sz="4" w:space="0" w:color="auto"/>
            </w:tcBorders>
            <w:vAlign w:val="center"/>
          </w:tcPr>
          <w:p w14:paraId="3C296B0F" w14:textId="77777777" w:rsidR="006645F2" w:rsidRPr="001F5AD3" w:rsidRDefault="006645F2">
            <w:pPr>
              <w:jc w:val="right"/>
              <w:rPr>
                <w:sz w:val="18"/>
                <w:szCs w:val="18"/>
              </w:rPr>
            </w:pPr>
            <w:r w:rsidRPr="001F5AD3">
              <w:rPr>
                <w:sz w:val="18"/>
                <w:szCs w:val="18"/>
              </w:rPr>
              <w:t>2,00</w:t>
            </w:r>
          </w:p>
        </w:tc>
        <w:tc>
          <w:tcPr>
            <w:tcW w:w="904" w:type="dxa"/>
            <w:tcBorders>
              <w:top w:val="dotted" w:sz="4" w:space="0" w:color="auto"/>
              <w:left w:val="nil"/>
              <w:bottom w:val="dotted" w:sz="4" w:space="0" w:color="auto"/>
              <w:right w:val="single" w:sz="4" w:space="0" w:color="auto"/>
            </w:tcBorders>
            <w:vAlign w:val="center"/>
          </w:tcPr>
          <w:p w14:paraId="1BFCE0EA"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4F4D28E7"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E271316"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1C1425C9"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4BFA4DFC"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C8E9EB4"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666B3748"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3A34A178" w14:textId="77777777" w:rsidR="006645F2" w:rsidRPr="001F5AD3" w:rsidRDefault="006645F2">
            <w:pPr>
              <w:jc w:val="right"/>
              <w:rPr>
                <w:sz w:val="18"/>
                <w:szCs w:val="18"/>
              </w:rPr>
            </w:pPr>
            <w:r w:rsidRPr="001F5AD3">
              <w:rPr>
                <w:sz w:val="18"/>
                <w:szCs w:val="18"/>
              </w:rPr>
              <w:t>1,95</w:t>
            </w:r>
          </w:p>
        </w:tc>
        <w:tc>
          <w:tcPr>
            <w:tcW w:w="904" w:type="dxa"/>
            <w:tcBorders>
              <w:top w:val="dotted" w:sz="4" w:space="0" w:color="auto"/>
              <w:left w:val="nil"/>
              <w:bottom w:val="dotted" w:sz="4" w:space="0" w:color="auto"/>
              <w:right w:val="single" w:sz="4" w:space="0" w:color="auto"/>
            </w:tcBorders>
            <w:vAlign w:val="center"/>
          </w:tcPr>
          <w:p w14:paraId="10234A0B" w14:textId="77777777" w:rsidR="006645F2" w:rsidRPr="001F5AD3" w:rsidRDefault="006645F2">
            <w:pPr>
              <w:jc w:val="right"/>
              <w:rPr>
                <w:sz w:val="18"/>
                <w:szCs w:val="18"/>
              </w:rPr>
            </w:pPr>
            <w:r w:rsidRPr="001F5AD3">
              <w:rPr>
                <w:sz w:val="18"/>
                <w:szCs w:val="18"/>
              </w:rPr>
              <w:t>0,05</w:t>
            </w:r>
          </w:p>
        </w:tc>
        <w:tc>
          <w:tcPr>
            <w:tcW w:w="904" w:type="dxa"/>
            <w:tcBorders>
              <w:top w:val="dotted" w:sz="4" w:space="0" w:color="auto"/>
              <w:left w:val="nil"/>
              <w:bottom w:val="dotted" w:sz="4" w:space="0" w:color="auto"/>
              <w:right w:val="single" w:sz="4" w:space="0" w:color="auto"/>
            </w:tcBorders>
            <w:vAlign w:val="center"/>
          </w:tcPr>
          <w:p w14:paraId="34DC4C7B" w14:textId="77777777" w:rsidR="006645F2" w:rsidRPr="001F5AD3" w:rsidRDefault="006645F2">
            <w:pPr>
              <w:jc w:val="right"/>
              <w:rPr>
                <w:sz w:val="18"/>
                <w:szCs w:val="18"/>
              </w:rPr>
            </w:pPr>
            <w:r w:rsidRPr="001F5AD3">
              <w:rPr>
                <w:sz w:val="18"/>
                <w:szCs w:val="18"/>
              </w:rPr>
              <w:t> </w:t>
            </w:r>
          </w:p>
        </w:tc>
      </w:tr>
      <w:tr w:rsidR="006645F2" w:rsidRPr="001F5AD3" w14:paraId="336B5A8B" w14:textId="77777777">
        <w:trPr>
          <w:trHeight w:val="567"/>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735E790E" w14:textId="77777777" w:rsidR="006645F2" w:rsidRPr="001F5AD3" w:rsidRDefault="006645F2">
            <w:pPr>
              <w:jc w:val="center"/>
              <w:rPr>
                <w:b/>
                <w:bCs/>
                <w:sz w:val="18"/>
                <w:szCs w:val="18"/>
              </w:rPr>
            </w:pPr>
            <w:r w:rsidRPr="001F5AD3">
              <w:rPr>
                <w:b/>
                <w:bCs/>
                <w:sz w:val="18"/>
                <w:szCs w:val="18"/>
              </w:rPr>
              <w:t>2</w:t>
            </w:r>
          </w:p>
        </w:tc>
        <w:tc>
          <w:tcPr>
            <w:tcW w:w="2759" w:type="dxa"/>
            <w:tcBorders>
              <w:top w:val="dotted" w:sz="4" w:space="0" w:color="auto"/>
              <w:left w:val="nil"/>
              <w:bottom w:val="dotted" w:sz="4" w:space="0" w:color="auto"/>
              <w:right w:val="single" w:sz="4" w:space="0" w:color="auto"/>
            </w:tcBorders>
            <w:vAlign w:val="center"/>
            <w:hideMark/>
          </w:tcPr>
          <w:p w14:paraId="0A570AFF" w14:textId="77777777" w:rsidR="006645F2" w:rsidRPr="001F5AD3" w:rsidRDefault="006645F2">
            <w:pPr>
              <w:rPr>
                <w:b/>
                <w:bCs/>
                <w:sz w:val="18"/>
                <w:szCs w:val="18"/>
              </w:rPr>
            </w:pPr>
            <w:r w:rsidRPr="001F5AD3">
              <w:rPr>
                <w:b/>
                <w:bCs/>
                <w:sz w:val="18"/>
                <w:szCs w:val="18"/>
              </w:rPr>
              <w:t>Chuyển đổi cơ cấu sử dụng đất trong nội bộ đất NN</w:t>
            </w:r>
          </w:p>
        </w:tc>
        <w:tc>
          <w:tcPr>
            <w:tcW w:w="1161" w:type="dxa"/>
            <w:tcBorders>
              <w:top w:val="dotted" w:sz="4" w:space="0" w:color="auto"/>
              <w:left w:val="nil"/>
              <w:bottom w:val="dotted" w:sz="4" w:space="0" w:color="auto"/>
              <w:right w:val="single" w:sz="4" w:space="0" w:color="auto"/>
            </w:tcBorders>
            <w:vAlign w:val="center"/>
          </w:tcPr>
          <w:p w14:paraId="484D9B3F" w14:textId="77777777" w:rsidR="006645F2" w:rsidRPr="001F5AD3" w:rsidRDefault="006645F2">
            <w:pPr>
              <w:jc w:val="center"/>
              <w:rPr>
                <w:sz w:val="18"/>
                <w:szCs w:val="18"/>
              </w:rPr>
            </w:pPr>
          </w:p>
        </w:tc>
        <w:tc>
          <w:tcPr>
            <w:tcW w:w="1035" w:type="dxa"/>
            <w:tcBorders>
              <w:top w:val="dotted" w:sz="4" w:space="0" w:color="auto"/>
              <w:left w:val="nil"/>
              <w:bottom w:val="dotted" w:sz="4" w:space="0" w:color="auto"/>
              <w:right w:val="single" w:sz="4" w:space="0" w:color="auto"/>
            </w:tcBorders>
            <w:vAlign w:val="center"/>
          </w:tcPr>
          <w:p w14:paraId="6449AC15" w14:textId="77777777" w:rsidR="006645F2" w:rsidRPr="001F5AD3" w:rsidRDefault="006645F2">
            <w:pPr>
              <w:jc w:val="right"/>
              <w:rPr>
                <w:b/>
                <w:bCs/>
                <w:sz w:val="18"/>
                <w:szCs w:val="18"/>
              </w:rPr>
            </w:pPr>
            <w:r w:rsidRPr="001F5AD3">
              <w:rPr>
                <w:b/>
                <w:bCs/>
                <w:sz w:val="18"/>
                <w:szCs w:val="18"/>
              </w:rPr>
              <w:t>1.007,60</w:t>
            </w:r>
          </w:p>
        </w:tc>
        <w:tc>
          <w:tcPr>
            <w:tcW w:w="904" w:type="dxa"/>
            <w:tcBorders>
              <w:top w:val="dotted" w:sz="4" w:space="0" w:color="auto"/>
              <w:left w:val="nil"/>
              <w:bottom w:val="dotted" w:sz="4" w:space="0" w:color="auto"/>
              <w:right w:val="single" w:sz="4" w:space="0" w:color="auto"/>
            </w:tcBorders>
            <w:vAlign w:val="center"/>
          </w:tcPr>
          <w:p w14:paraId="795B868E" w14:textId="77777777" w:rsidR="006645F2" w:rsidRPr="001F5AD3" w:rsidRDefault="006645F2">
            <w:pPr>
              <w:jc w:val="right"/>
              <w:rPr>
                <w:b/>
                <w:bCs/>
                <w:sz w:val="18"/>
                <w:szCs w:val="18"/>
              </w:rPr>
            </w:pPr>
            <w:r w:rsidRPr="001F5AD3">
              <w:rPr>
                <w:b/>
                <w:bCs/>
                <w:sz w:val="18"/>
                <w:szCs w:val="18"/>
              </w:rPr>
              <w:t>62,86</w:t>
            </w:r>
          </w:p>
        </w:tc>
        <w:tc>
          <w:tcPr>
            <w:tcW w:w="904" w:type="dxa"/>
            <w:tcBorders>
              <w:top w:val="dotted" w:sz="4" w:space="0" w:color="auto"/>
              <w:left w:val="nil"/>
              <w:bottom w:val="dotted" w:sz="4" w:space="0" w:color="auto"/>
              <w:right w:val="single" w:sz="4" w:space="0" w:color="auto"/>
            </w:tcBorders>
            <w:vAlign w:val="center"/>
          </w:tcPr>
          <w:p w14:paraId="4745E920" w14:textId="77777777" w:rsidR="006645F2" w:rsidRPr="001F5AD3" w:rsidRDefault="006645F2">
            <w:pPr>
              <w:jc w:val="right"/>
              <w:rPr>
                <w:b/>
                <w:bCs/>
                <w:sz w:val="18"/>
                <w:szCs w:val="18"/>
              </w:rPr>
            </w:pPr>
            <w:r w:rsidRPr="001F5AD3">
              <w:rPr>
                <w:b/>
                <w:bCs/>
                <w:sz w:val="18"/>
                <w:szCs w:val="18"/>
              </w:rPr>
              <w:t>184,97</w:t>
            </w:r>
          </w:p>
        </w:tc>
        <w:tc>
          <w:tcPr>
            <w:tcW w:w="904" w:type="dxa"/>
            <w:tcBorders>
              <w:top w:val="dotted" w:sz="4" w:space="0" w:color="auto"/>
              <w:left w:val="nil"/>
              <w:bottom w:val="dotted" w:sz="4" w:space="0" w:color="auto"/>
              <w:right w:val="single" w:sz="4" w:space="0" w:color="auto"/>
            </w:tcBorders>
            <w:vAlign w:val="center"/>
          </w:tcPr>
          <w:p w14:paraId="600D4E0F" w14:textId="77777777" w:rsidR="006645F2" w:rsidRPr="001F5AD3" w:rsidRDefault="006645F2">
            <w:pPr>
              <w:jc w:val="right"/>
              <w:rPr>
                <w:b/>
                <w:bCs/>
                <w:sz w:val="18"/>
                <w:szCs w:val="18"/>
              </w:rPr>
            </w:pPr>
            <w:r w:rsidRPr="001F5AD3">
              <w:rPr>
                <w:b/>
                <w:bCs/>
                <w:sz w:val="18"/>
                <w:szCs w:val="18"/>
              </w:rPr>
              <w:t>102,29</w:t>
            </w:r>
          </w:p>
        </w:tc>
        <w:tc>
          <w:tcPr>
            <w:tcW w:w="904" w:type="dxa"/>
            <w:tcBorders>
              <w:top w:val="dotted" w:sz="4" w:space="0" w:color="auto"/>
              <w:left w:val="nil"/>
              <w:bottom w:val="dotted" w:sz="4" w:space="0" w:color="auto"/>
              <w:right w:val="single" w:sz="4" w:space="0" w:color="auto"/>
            </w:tcBorders>
            <w:vAlign w:val="center"/>
          </w:tcPr>
          <w:p w14:paraId="797882B1" w14:textId="77777777" w:rsidR="006645F2" w:rsidRPr="001F5AD3" w:rsidRDefault="006645F2">
            <w:pPr>
              <w:jc w:val="right"/>
              <w:rPr>
                <w:b/>
                <w:bCs/>
                <w:sz w:val="18"/>
                <w:szCs w:val="18"/>
              </w:rPr>
            </w:pPr>
            <w:r w:rsidRPr="001F5AD3">
              <w:rPr>
                <w:b/>
                <w:bCs/>
                <w:sz w:val="18"/>
                <w:szCs w:val="18"/>
              </w:rPr>
              <w:t>51,19</w:t>
            </w:r>
          </w:p>
        </w:tc>
        <w:tc>
          <w:tcPr>
            <w:tcW w:w="904" w:type="dxa"/>
            <w:tcBorders>
              <w:top w:val="dotted" w:sz="4" w:space="0" w:color="auto"/>
              <w:left w:val="nil"/>
              <w:bottom w:val="dotted" w:sz="4" w:space="0" w:color="auto"/>
              <w:right w:val="single" w:sz="4" w:space="0" w:color="auto"/>
            </w:tcBorders>
            <w:vAlign w:val="center"/>
          </w:tcPr>
          <w:p w14:paraId="1F3ABA10" w14:textId="77777777" w:rsidR="006645F2" w:rsidRPr="001F5AD3" w:rsidRDefault="006645F2">
            <w:pPr>
              <w:jc w:val="right"/>
              <w:rPr>
                <w:b/>
                <w:bCs/>
                <w:sz w:val="18"/>
                <w:szCs w:val="18"/>
              </w:rPr>
            </w:pPr>
            <w:r w:rsidRPr="001F5AD3">
              <w:rPr>
                <w:b/>
                <w:bCs/>
                <w:sz w:val="18"/>
                <w:szCs w:val="18"/>
              </w:rPr>
              <w:t>180,03</w:t>
            </w:r>
          </w:p>
        </w:tc>
        <w:tc>
          <w:tcPr>
            <w:tcW w:w="904" w:type="dxa"/>
            <w:tcBorders>
              <w:top w:val="dotted" w:sz="4" w:space="0" w:color="auto"/>
              <w:left w:val="nil"/>
              <w:bottom w:val="dotted" w:sz="4" w:space="0" w:color="auto"/>
              <w:right w:val="single" w:sz="4" w:space="0" w:color="auto"/>
            </w:tcBorders>
            <w:vAlign w:val="center"/>
          </w:tcPr>
          <w:p w14:paraId="2B00B1BC" w14:textId="77777777" w:rsidR="006645F2" w:rsidRPr="001F5AD3" w:rsidRDefault="006645F2">
            <w:pPr>
              <w:jc w:val="right"/>
              <w:rPr>
                <w:b/>
                <w:bCs/>
                <w:sz w:val="18"/>
                <w:szCs w:val="18"/>
              </w:rPr>
            </w:pPr>
            <w:r w:rsidRPr="001F5AD3">
              <w:rPr>
                <w:b/>
                <w:bCs/>
                <w:sz w:val="18"/>
                <w:szCs w:val="18"/>
              </w:rPr>
              <w:t>5,99</w:t>
            </w:r>
          </w:p>
        </w:tc>
        <w:tc>
          <w:tcPr>
            <w:tcW w:w="904" w:type="dxa"/>
            <w:tcBorders>
              <w:top w:val="dotted" w:sz="4" w:space="0" w:color="auto"/>
              <w:left w:val="nil"/>
              <w:bottom w:val="dotted" w:sz="4" w:space="0" w:color="auto"/>
              <w:right w:val="single" w:sz="4" w:space="0" w:color="auto"/>
            </w:tcBorders>
            <w:vAlign w:val="center"/>
          </w:tcPr>
          <w:p w14:paraId="54AF3C6F" w14:textId="77777777" w:rsidR="006645F2" w:rsidRPr="001F5AD3" w:rsidRDefault="006645F2">
            <w:pPr>
              <w:jc w:val="right"/>
              <w:rPr>
                <w:b/>
                <w:bCs/>
                <w:sz w:val="18"/>
                <w:szCs w:val="18"/>
              </w:rPr>
            </w:pPr>
            <w:r w:rsidRPr="001F5AD3">
              <w:rPr>
                <w:b/>
                <w:bCs/>
                <w:sz w:val="18"/>
                <w:szCs w:val="18"/>
              </w:rPr>
              <w:t>164,03</w:t>
            </w:r>
          </w:p>
        </w:tc>
        <w:tc>
          <w:tcPr>
            <w:tcW w:w="904" w:type="dxa"/>
            <w:tcBorders>
              <w:top w:val="dotted" w:sz="4" w:space="0" w:color="auto"/>
              <w:left w:val="nil"/>
              <w:bottom w:val="dotted" w:sz="4" w:space="0" w:color="auto"/>
              <w:right w:val="single" w:sz="4" w:space="0" w:color="auto"/>
            </w:tcBorders>
            <w:vAlign w:val="center"/>
          </w:tcPr>
          <w:p w14:paraId="61AE3E92" w14:textId="77777777" w:rsidR="006645F2" w:rsidRPr="001F5AD3" w:rsidRDefault="006645F2">
            <w:pPr>
              <w:jc w:val="right"/>
              <w:rPr>
                <w:b/>
                <w:bCs/>
                <w:sz w:val="18"/>
                <w:szCs w:val="18"/>
              </w:rPr>
            </w:pPr>
            <w:r w:rsidRPr="001F5AD3">
              <w:rPr>
                <w:b/>
                <w:bCs/>
                <w:sz w:val="18"/>
                <w:szCs w:val="18"/>
              </w:rPr>
              <w:t>177,18</w:t>
            </w:r>
          </w:p>
        </w:tc>
        <w:tc>
          <w:tcPr>
            <w:tcW w:w="904" w:type="dxa"/>
            <w:tcBorders>
              <w:top w:val="dotted" w:sz="4" w:space="0" w:color="auto"/>
              <w:left w:val="nil"/>
              <w:bottom w:val="dotted" w:sz="4" w:space="0" w:color="auto"/>
              <w:right w:val="single" w:sz="4" w:space="0" w:color="auto"/>
            </w:tcBorders>
            <w:vAlign w:val="center"/>
          </w:tcPr>
          <w:p w14:paraId="74A3557B" w14:textId="77777777" w:rsidR="006645F2" w:rsidRPr="001F5AD3" w:rsidRDefault="006645F2">
            <w:pPr>
              <w:jc w:val="right"/>
              <w:rPr>
                <w:b/>
                <w:bCs/>
                <w:sz w:val="18"/>
                <w:szCs w:val="18"/>
              </w:rPr>
            </w:pPr>
            <w:r w:rsidRPr="001F5AD3">
              <w:rPr>
                <w:b/>
                <w:bCs/>
                <w:sz w:val="18"/>
                <w:szCs w:val="18"/>
              </w:rPr>
              <w:t>50,78</w:t>
            </w:r>
          </w:p>
        </w:tc>
        <w:tc>
          <w:tcPr>
            <w:tcW w:w="904" w:type="dxa"/>
            <w:tcBorders>
              <w:top w:val="dotted" w:sz="4" w:space="0" w:color="auto"/>
              <w:left w:val="nil"/>
              <w:bottom w:val="dotted" w:sz="4" w:space="0" w:color="auto"/>
              <w:right w:val="single" w:sz="4" w:space="0" w:color="auto"/>
            </w:tcBorders>
            <w:vAlign w:val="center"/>
          </w:tcPr>
          <w:p w14:paraId="391345D9" w14:textId="77777777" w:rsidR="006645F2" w:rsidRPr="001F5AD3" w:rsidRDefault="006645F2">
            <w:pPr>
              <w:jc w:val="right"/>
              <w:rPr>
                <w:b/>
                <w:bCs/>
                <w:sz w:val="18"/>
                <w:szCs w:val="18"/>
              </w:rPr>
            </w:pPr>
            <w:r w:rsidRPr="001F5AD3">
              <w:rPr>
                <w:b/>
                <w:bCs/>
                <w:sz w:val="18"/>
                <w:szCs w:val="18"/>
              </w:rPr>
              <w:t>28,28</w:t>
            </w:r>
          </w:p>
        </w:tc>
      </w:tr>
      <w:tr w:rsidR="006645F2" w:rsidRPr="001F5AD3" w14:paraId="43C65166" w14:textId="77777777">
        <w:trPr>
          <w:trHeight w:val="340"/>
          <w:jc w:val="center"/>
        </w:trPr>
        <w:tc>
          <w:tcPr>
            <w:tcW w:w="585" w:type="dxa"/>
            <w:tcBorders>
              <w:top w:val="dotted" w:sz="4" w:space="0" w:color="auto"/>
              <w:left w:val="single" w:sz="4" w:space="0" w:color="auto"/>
              <w:bottom w:val="dotted" w:sz="4" w:space="0" w:color="auto"/>
              <w:right w:val="single" w:sz="4" w:space="0" w:color="auto"/>
            </w:tcBorders>
            <w:vAlign w:val="center"/>
          </w:tcPr>
          <w:p w14:paraId="387D4FA0" w14:textId="77777777" w:rsidR="006645F2" w:rsidRPr="001F5AD3" w:rsidRDefault="006645F2">
            <w:pPr>
              <w:jc w:val="center"/>
              <w:rPr>
                <w:i/>
                <w:sz w:val="18"/>
                <w:szCs w:val="18"/>
              </w:rPr>
            </w:pPr>
          </w:p>
        </w:tc>
        <w:tc>
          <w:tcPr>
            <w:tcW w:w="2759" w:type="dxa"/>
            <w:tcBorders>
              <w:top w:val="dotted" w:sz="4" w:space="0" w:color="auto"/>
              <w:left w:val="nil"/>
              <w:bottom w:val="dotted" w:sz="4" w:space="0" w:color="auto"/>
              <w:right w:val="single" w:sz="4" w:space="0" w:color="auto"/>
            </w:tcBorders>
            <w:vAlign w:val="center"/>
            <w:hideMark/>
          </w:tcPr>
          <w:p w14:paraId="3A6491C1" w14:textId="77777777" w:rsidR="006645F2" w:rsidRPr="001F5AD3" w:rsidRDefault="006645F2">
            <w:pPr>
              <w:rPr>
                <w:i/>
                <w:sz w:val="18"/>
                <w:szCs w:val="18"/>
              </w:rPr>
            </w:pPr>
            <w:r w:rsidRPr="001F5AD3">
              <w:rPr>
                <w:i/>
                <w:sz w:val="18"/>
                <w:szCs w:val="18"/>
              </w:rPr>
              <w:t>Trong đó:</w:t>
            </w:r>
          </w:p>
        </w:tc>
        <w:tc>
          <w:tcPr>
            <w:tcW w:w="1161" w:type="dxa"/>
            <w:tcBorders>
              <w:top w:val="dotted" w:sz="4" w:space="0" w:color="auto"/>
              <w:left w:val="nil"/>
              <w:bottom w:val="dotted" w:sz="4" w:space="0" w:color="auto"/>
              <w:right w:val="single" w:sz="4" w:space="0" w:color="auto"/>
            </w:tcBorders>
            <w:vAlign w:val="center"/>
          </w:tcPr>
          <w:p w14:paraId="3F3870C8" w14:textId="77777777" w:rsidR="006645F2" w:rsidRPr="001F5AD3" w:rsidRDefault="006645F2">
            <w:pPr>
              <w:jc w:val="center"/>
              <w:rPr>
                <w:i/>
                <w:sz w:val="18"/>
                <w:szCs w:val="18"/>
              </w:rPr>
            </w:pPr>
          </w:p>
        </w:tc>
        <w:tc>
          <w:tcPr>
            <w:tcW w:w="1035" w:type="dxa"/>
            <w:tcBorders>
              <w:top w:val="dotted" w:sz="4" w:space="0" w:color="auto"/>
              <w:left w:val="nil"/>
              <w:bottom w:val="dotted" w:sz="4" w:space="0" w:color="auto"/>
              <w:right w:val="single" w:sz="4" w:space="0" w:color="auto"/>
            </w:tcBorders>
            <w:vAlign w:val="center"/>
          </w:tcPr>
          <w:p w14:paraId="734B700F" w14:textId="77777777" w:rsidR="006645F2" w:rsidRPr="001F5AD3" w:rsidRDefault="006645F2">
            <w:pPr>
              <w:jc w:val="right"/>
              <w:rPr>
                <w:b/>
                <w:bCs/>
                <w:sz w:val="18"/>
                <w:szCs w:val="18"/>
              </w:rPr>
            </w:pPr>
            <w:r w:rsidRPr="001F5AD3">
              <w:rPr>
                <w:b/>
                <w:bCs/>
                <w:sz w:val="18"/>
                <w:szCs w:val="18"/>
              </w:rPr>
              <w:t> </w:t>
            </w:r>
          </w:p>
        </w:tc>
        <w:tc>
          <w:tcPr>
            <w:tcW w:w="904" w:type="dxa"/>
            <w:tcBorders>
              <w:top w:val="dotted" w:sz="4" w:space="0" w:color="auto"/>
              <w:left w:val="nil"/>
              <w:bottom w:val="dotted" w:sz="4" w:space="0" w:color="auto"/>
              <w:right w:val="single" w:sz="4" w:space="0" w:color="auto"/>
            </w:tcBorders>
            <w:vAlign w:val="center"/>
          </w:tcPr>
          <w:p w14:paraId="3016F3A0" w14:textId="77777777" w:rsidR="006645F2" w:rsidRPr="001F5AD3" w:rsidRDefault="006645F2">
            <w:pPr>
              <w:jc w:val="right"/>
              <w:rPr>
                <w:b/>
                <w:bCs/>
                <w:sz w:val="18"/>
                <w:szCs w:val="18"/>
              </w:rPr>
            </w:pPr>
            <w:r w:rsidRPr="001F5AD3">
              <w:rPr>
                <w:b/>
                <w:bCs/>
                <w:sz w:val="18"/>
                <w:szCs w:val="18"/>
              </w:rPr>
              <w:t> </w:t>
            </w:r>
          </w:p>
        </w:tc>
        <w:tc>
          <w:tcPr>
            <w:tcW w:w="904" w:type="dxa"/>
            <w:tcBorders>
              <w:top w:val="dotted" w:sz="4" w:space="0" w:color="auto"/>
              <w:left w:val="nil"/>
              <w:bottom w:val="dotted" w:sz="4" w:space="0" w:color="auto"/>
              <w:right w:val="single" w:sz="4" w:space="0" w:color="auto"/>
            </w:tcBorders>
            <w:vAlign w:val="center"/>
          </w:tcPr>
          <w:p w14:paraId="7B8D047B" w14:textId="77777777" w:rsidR="006645F2" w:rsidRPr="001F5AD3" w:rsidRDefault="006645F2">
            <w:pPr>
              <w:jc w:val="right"/>
              <w:rPr>
                <w:b/>
                <w:bCs/>
                <w:sz w:val="18"/>
                <w:szCs w:val="18"/>
              </w:rPr>
            </w:pPr>
            <w:r w:rsidRPr="001F5AD3">
              <w:rPr>
                <w:b/>
                <w:bCs/>
                <w:sz w:val="18"/>
                <w:szCs w:val="18"/>
              </w:rPr>
              <w:t> </w:t>
            </w:r>
          </w:p>
        </w:tc>
        <w:tc>
          <w:tcPr>
            <w:tcW w:w="904" w:type="dxa"/>
            <w:tcBorders>
              <w:top w:val="dotted" w:sz="4" w:space="0" w:color="auto"/>
              <w:left w:val="nil"/>
              <w:bottom w:val="dotted" w:sz="4" w:space="0" w:color="auto"/>
              <w:right w:val="single" w:sz="4" w:space="0" w:color="auto"/>
            </w:tcBorders>
            <w:vAlign w:val="center"/>
          </w:tcPr>
          <w:p w14:paraId="6BF1EE33" w14:textId="77777777" w:rsidR="006645F2" w:rsidRPr="001F5AD3" w:rsidRDefault="006645F2">
            <w:pPr>
              <w:jc w:val="right"/>
              <w:rPr>
                <w:b/>
                <w:bCs/>
                <w:sz w:val="18"/>
                <w:szCs w:val="18"/>
              </w:rPr>
            </w:pPr>
            <w:r w:rsidRPr="001F5AD3">
              <w:rPr>
                <w:b/>
                <w:bCs/>
                <w:sz w:val="18"/>
                <w:szCs w:val="18"/>
              </w:rPr>
              <w:t> </w:t>
            </w:r>
          </w:p>
        </w:tc>
        <w:tc>
          <w:tcPr>
            <w:tcW w:w="904" w:type="dxa"/>
            <w:tcBorders>
              <w:top w:val="dotted" w:sz="4" w:space="0" w:color="auto"/>
              <w:left w:val="nil"/>
              <w:bottom w:val="dotted" w:sz="4" w:space="0" w:color="auto"/>
              <w:right w:val="single" w:sz="4" w:space="0" w:color="auto"/>
            </w:tcBorders>
            <w:vAlign w:val="center"/>
          </w:tcPr>
          <w:p w14:paraId="3B4BFCC2" w14:textId="77777777" w:rsidR="006645F2" w:rsidRPr="001F5AD3" w:rsidRDefault="006645F2">
            <w:pPr>
              <w:jc w:val="right"/>
              <w:rPr>
                <w:b/>
                <w:bCs/>
                <w:sz w:val="18"/>
                <w:szCs w:val="18"/>
              </w:rPr>
            </w:pPr>
            <w:r w:rsidRPr="001F5AD3">
              <w:rPr>
                <w:b/>
                <w:bCs/>
                <w:sz w:val="18"/>
                <w:szCs w:val="18"/>
              </w:rPr>
              <w:t> </w:t>
            </w:r>
          </w:p>
        </w:tc>
        <w:tc>
          <w:tcPr>
            <w:tcW w:w="904" w:type="dxa"/>
            <w:tcBorders>
              <w:top w:val="dotted" w:sz="4" w:space="0" w:color="auto"/>
              <w:left w:val="nil"/>
              <w:bottom w:val="dotted" w:sz="4" w:space="0" w:color="auto"/>
              <w:right w:val="single" w:sz="4" w:space="0" w:color="auto"/>
            </w:tcBorders>
            <w:vAlign w:val="center"/>
          </w:tcPr>
          <w:p w14:paraId="6D2C7D69" w14:textId="77777777" w:rsidR="006645F2" w:rsidRPr="001F5AD3" w:rsidRDefault="006645F2">
            <w:pPr>
              <w:jc w:val="right"/>
              <w:rPr>
                <w:b/>
                <w:bCs/>
                <w:sz w:val="18"/>
                <w:szCs w:val="18"/>
              </w:rPr>
            </w:pPr>
            <w:r w:rsidRPr="001F5AD3">
              <w:rPr>
                <w:b/>
                <w:bCs/>
                <w:sz w:val="18"/>
                <w:szCs w:val="18"/>
              </w:rPr>
              <w:t> </w:t>
            </w:r>
          </w:p>
        </w:tc>
        <w:tc>
          <w:tcPr>
            <w:tcW w:w="904" w:type="dxa"/>
            <w:tcBorders>
              <w:top w:val="dotted" w:sz="4" w:space="0" w:color="auto"/>
              <w:left w:val="nil"/>
              <w:bottom w:val="dotted" w:sz="4" w:space="0" w:color="auto"/>
              <w:right w:val="single" w:sz="4" w:space="0" w:color="auto"/>
            </w:tcBorders>
            <w:vAlign w:val="center"/>
          </w:tcPr>
          <w:p w14:paraId="5ED4044D" w14:textId="77777777" w:rsidR="006645F2" w:rsidRPr="001F5AD3" w:rsidRDefault="006645F2">
            <w:pPr>
              <w:jc w:val="right"/>
              <w:rPr>
                <w:b/>
                <w:bCs/>
                <w:sz w:val="18"/>
                <w:szCs w:val="18"/>
              </w:rPr>
            </w:pPr>
            <w:r w:rsidRPr="001F5AD3">
              <w:rPr>
                <w:b/>
                <w:bCs/>
                <w:sz w:val="18"/>
                <w:szCs w:val="18"/>
              </w:rPr>
              <w:t> </w:t>
            </w:r>
          </w:p>
        </w:tc>
        <w:tc>
          <w:tcPr>
            <w:tcW w:w="904" w:type="dxa"/>
            <w:tcBorders>
              <w:top w:val="dotted" w:sz="4" w:space="0" w:color="auto"/>
              <w:left w:val="nil"/>
              <w:bottom w:val="dotted" w:sz="4" w:space="0" w:color="auto"/>
              <w:right w:val="single" w:sz="4" w:space="0" w:color="auto"/>
            </w:tcBorders>
            <w:vAlign w:val="center"/>
          </w:tcPr>
          <w:p w14:paraId="06B5F231" w14:textId="77777777" w:rsidR="006645F2" w:rsidRPr="001F5AD3" w:rsidRDefault="006645F2">
            <w:pPr>
              <w:jc w:val="right"/>
              <w:rPr>
                <w:b/>
                <w:bCs/>
                <w:sz w:val="18"/>
                <w:szCs w:val="18"/>
              </w:rPr>
            </w:pPr>
            <w:r w:rsidRPr="001F5AD3">
              <w:rPr>
                <w:b/>
                <w:bCs/>
                <w:sz w:val="18"/>
                <w:szCs w:val="18"/>
              </w:rPr>
              <w:t> </w:t>
            </w:r>
          </w:p>
        </w:tc>
        <w:tc>
          <w:tcPr>
            <w:tcW w:w="904" w:type="dxa"/>
            <w:tcBorders>
              <w:top w:val="dotted" w:sz="4" w:space="0" w:color="auto"/>
              <w:left w:val="nil"/>
              <w:bottom w:val="dotted" w:sz="4" w:space="0" w:color="auto"/>
              <w:right w:val="single" w:sz="4" w:space="0" w:color="auto"/>
            </w:tcBorders>
            <w:vAlign w:val="center"/>
          </w:tcPr>
          <w:p w14:paraId="0D18EAB7" w14:textId="77777777" w:rsidR="006645F2" w:rsidRPr="001F5AD3" w:rsidRDefault="006645F2">
            <w:pPr>
              <w:jc w:val="right"/>
              <w:rPr>
                <w:b/>
                <w:bCs/>
                <w:sz w:val="18"/>
                <w:szCs w:val="18"/>
              </w:rPr>
            </w:pPr>
            <w:r w:rsidRPr="001F5AD3">
              <w:rPr>
                <w:b/>
                <w:bCs/>
                <w:sz w:val="18"/>
                <w:szCs w:val="18"/>
              </w:rPr>
              <w:t> </w:t>
            </w:r>
          </w:p>
        </w:tc>
        <w:tc>
          <w:tcPr>
            <w:tcW w:w="904" w:type="dxa"/>
            <w:tcBorders>
              <w:top w:val="dotted" w:sz="4" w:space="0" w:color="auto"/>
              <w:left w:val="nil"/>
              <w:bottom w:val="dotted" w:sz="4" w:space="0" w:color="auto"/>
              <w:right w:val="single" w:sz="4" w:space="0" w:color="auto"/>
            </w:tcBorders>
            <w:vAlign w:val="center"/>
          </w:tcPr>
          <w:p w14:paraId="0FF128B4" w14:textId="77777777" w:rsidR="006645F2" w:rsidRPr="001F5AD3" w:rsidRDefault="006645F2">
            <w:pPr>
              <w:jc w:val="right"/>
              <w:rPr>
                <w:b/>
                <w:bCs/>
                <w:sz w:val="18"/>
                <w:szCs w:val="18"/>
              </w:rPr>
            </w:pPr>
            <w:r w:rsidRPr="001F5AD3">
              <w:rPr>
                <w:b/>
                <w:bCs/>
                <w:sz w:val="18"/>
                <w:szCs w:val="18"/>
              </w:rPr>
              <w:t> </w:t>
            </w:r>
          </w:p>
        </w:tc>
        <w:tc>
          <w:tcPr>
            <w:tcW w:w="904" w:type="dxa"/>
            <w:tcBorders>
              <w:top w:val="dotted" w:sz="4" w:space="0" w:color="auto"/>
              <w:left w:val="nil"/>
              <w:bottom w:val="dotted" w:sz="4" w:space="0" w:color="auto"/>
              <w:right w:val="single" w:sz="4" w:space="0" w:color="auto"/>
            </w:tcBorders>
            <w:vAlign w:val="center"/>
          </w:tcPr>
          <w:p w14:paraId="31B33A0A" w14:textId="77777777" w:rsidR="006645F2" w:rsidRPr="001F5AD3" w:rsidRDefault="006645F2">
            <w:pPr>
              <w:jc w:val="right"/>
              <w:rPr>
                <w:b/>
                <w:bCs/>
                <w:sz w:val="18"/>
                <w:szCs w:val="18"/>
              </w:rPr>
            </w:pPr>
            <w:r w:rsidRPr="001F5AD3">
              <w:rPr>
                <w:b/>
                <w:bCs/>
                <w:sz w:val="18"/>
                <w:szCs w:val="18"/>
              </w:rPr>
              <w:t> </w:t>
            </w:r>
          </w:p>
        </w:tc>
      </w:tr>
      <w:tr w:rsidR="006645F2" w:rsidRPr="001F5AD3" w14:paraId="7ADD0F49" w14:textId="77777777">
        <w:trPr>
          <w:trHeight w:val="567"/>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2A2D7FA3" w14:textId="77777777" w:rsidR="006645F2" w:rsidRPr="001F5AD3" w:rsidRDefault="006645F2">
            <w:pPr>
              <w:jc w:val="center"/>
              <w:rPr>
                <w:sz w:val="18"/>
                <w:szCs w:val="18"/>
              </w:rPr>
            </w:pPr>
            <w:r w:rsidRPr="001F5AD3">
              <w:rPr>
                <w:sz w:val="18"/>
                <w:szCs w:val="18"/>
              </w:rPr>
              <w:t>2.1</w:t>
            </w:r>
          </w:p>
        </w:tc>
        <w:tc>
          <w:tcPr>
            <w:tcW w:w="2759" w:type="dxa"/>
            <w:tcBorders>
              <w:top w:val="dotted" w:sz="4" w:space="0" w:color="auto"/>
              <w:left w:val="nil"/>
              <w:bottom w:val="dotted" w:sz="4" w:space="0" w:color="auto"/>
              <w:right w:val="single" w:sz="4" w:space="0" w:color="auto"/>
            </w:tcBorders>
            <w:vAlign w:val="center"/>
            <w:hideMark/>
          </w:tcPr>
          <w:p w14:paraId="2E8651EE" w14:textId="77777777" w:rsidR="006645F2" w:rsidRPr="001F5AD3" w:rsidRDefault="006645F2">
            <w:pPr>
              <w:rPr>
                <w:sz w:val="18"/>
                <w:szCs w:val="18"/>
              </w:rPr>
            </w:pPr>
            <w:r w:rsidRPr="001F5AD3">
              <w:rPr>
                <w:sz w:val="18"/>
                <w:szCs w:val="18"/>
              </w:rPr>
              <w:t xml:space="preserve">Đất trồng lúa chuyển sang đất trồng cây lâu năm </w:t>
            </w:r>
          </w:p>
        </w:tc>
        <w:tc>
          <w:tcPr>
            <w:tcW w:w="1161" w:type="dxa"/>
            <w:tcBorders>
              <w:top w:val="dotted" w:sz="4" w:space="0" w:color="auto"/>
              <w:left w:val="nil"/>
              <w:bottom w:val="dotted" w:sz="4" w:space="0" w:color="auto"/>
              <w:right w:val="single" w:sz="4" w:space="0" w:color="auto"/>
            </w:tcBorders>
            <w:vAlign w:val="center"/>
            <w:hideMark/>
          </w:tcPr>
          <w:p w14:paraId="7201D666" w14:textId="77777777" w:rsidR="006645F2" w:rsidRPr="001F5AD3" w:rsidRDefault="006645F2">
            <w:pPr>
              <w:jc w:val="center"/>
              <w:rPr>
                <w:sz w:val="18"/>
                <w:szCs w:val="18"/>
              </w:rPr>
            </w:pPr>
            <w:r w:rsidRPr="001F5AD3">
              <w:rPr>
                <w:sz w:val="18"/>
                <w:szCs w:val="18"/>
              </w:rPr>
              <w:t xml:space="preserve">LUA/CLN </w:t>
            </w:r>
          </w:p>
        </w:tc>
        <w:tc>
          <w:tcPr>
            <w:tcW w:w="1035" w:type="dxa"/>
            <w:tcBorders>
              <w:top w:val="dotted" w:sz="4" w:space="0" w:color="auto"/>
              <w:left w:val="nil"/>
              <w:bottom w:val="dotted" w:sz="4" w:space="0" w:color="auto"/>
              <w:right w:val="single" w:sz="4" w:space="0" w:color="auto"/>
            </w:tcBorders>
            <w:vAlign w:val="center"/>
          </w:tcPr>
          <w:p w14:paraId="4B8AF712" w14:textId="77777777" w:rsidR="006645F2" w:rsidRPr="001F5AD3" w:rsidRDefault="006645F2">
            <w:pPr>
              <w:jc w:val="right"/>
              <w:rPr>
                <w:sz w:val="18"/>
                <w:szCs w:val="18"/>
              </w:rPr>
            </w:pPr>
            <w:r w:rsidRPr="001F5AD3">
              <w:rPr>
                <w:sz w:val="18"/>
                <w:szCs w:val="18"/>
              </w:rPr>
              <w:t>805,50</w:t>
            </w:r>
          </w:p>
        </w:tc>
        <w:tc>
          <w:tcPr>
            <w:tcW w:w="904" w:type="dxa"/>
            <w:tcBorders>
              <w:top w:val="dotted" w:sz="4" w:space="0" w:color="auto"/>
              <w:left w:val="nil"/>
              <w:bottom w:val="dotted" w:sz="4" w:space="0" w:color="auto"/>
              <w:right w:val="single" w:sz="4" w:space="0" w:color="auto"/>
            </w:tcBorders>
            <w:vAlign w:val="center"/>
          </w:tcPr>
          <w:p w14:paraId="2D355CA9" w14:textId="77777777" w:rsidR="006645F2" w:rsidRPr="001F5AD3" w:rsidRDefault="006645F2">
            <w:pPr>
              <w:jc w:val="right"/>
              <w:rPr>
                <w:sz w:val="18"/>
                <w:szCs w:val="18"/>
              </w:rPr>
            </w:pPr>
            <w:r w:rsidRPr="001F5AD3">
              <w:rPr>
                <w:sz w:val="18"/>
                <w:szCs w:val="18"/>
              </w:rPr>
              <w:t>62,86</w:t>
            </w:r>
          </w:p>
        </w:tc>
        <w:tc>
          <w:tcPr>
            <w:tcW w:w="904" w:type="dxa"/>
            <w:tcBorders>
              <w:top w:val="dotted" w:sz="4" w:space="0" w:color="auto"/>
              <w:left w:val="nil"/>
              <w:bottom w:val="dotted" w:sz="4" w:space="0" w:color="auto"/>
              <w:right w:val="single" w:sz="4" w:space="0" w:color="auto"/>
            </w:tcBorders>
            <w:vAlign w:val="center"/>
          </w:tcPr>
          <w:p w14:paraId="7330812E" w14:textId="77777777" w:rsidR="006645F2" w:rsidRPr="001F5AD3" w:rsidRDefault="006645F2">
            <w:pPr>
              <w:jc w:val="right"/>
              <w:rPr>
                <w:sz w:val="18"/>
                <w:szCs w:val="18"/>
              </w:rPr>
            </w:pPr>
            <w:r w:rsidRPr="001F5AD3">
              <w:rPr>
                <w:sz w:val="18"/>
                <w:szCs w:val="18"/>
              </w:rPr>
              <w:t>184,97</w:t>
            </w:r>
          </w:p>
        </w:tc>
        <w:tc>
          <w:tcPr>
            <w:tcW w:w="904" w:type="dxa"/>
            <w:tcBorders>
              <w:top w:val="dotted" w:sz="4" w:space="0" w:color="auto"/>
              <w:left w:val="nil"/>
              <w:bottom w:val="dotted" w:sz="4" w:space="0" w:color="auto"/>
              <w:right w:val="single" w:sz="4" w:space="0" w:color="auto"/>
            </w:tcBorders>
            <w:vAlign w:val="center"/>
          </w:tcPr>
          <w:p w14:paraId="26D8ADFC" w14:textId="77777777" w:rsidR="006645F2" w:rsidRPr="001F5AD3" w:rsidRDefault="006645F2">
            <w:pPr>
              <w:jc w:val="right"/>
              <w:rPr>
                <w:sz w:val="18"/>
                <w:szCs w:val="18"/>
              </w:rPr>
            </w:pPr>
            <w:r w:rsidRPr="001F5AD3">
              <w:rPr>
                <w:sz w:val="18"/>
                <w:szCs w:val="18"/>
              </w:rPr>
              <w:t>102,29</w:t>
            </w:r>
          </w:p>
        </w:tc>
        <w:tc>
          <w:tcPr>
            <w:tcW w:w="904" w:type="dxa"/>
            <w:tcBorders>
              <w:top w:val="dotted" w:sz="4" w:space="0" w:color="auto"/>
              <w:left w:val="nil"/>
              <w:bottom w:val="dotted" w:sz="4" w:space="0" w:color="auto"/>
              <w:right w:val="single" w:sz="4" w:space="0" w:color="auto"/>
            </w:tcBorders>
            <w:vAlign w:val="center"/>
          </w:tcPr>
          <w:p w14:paraId="61976227" w14:textId="77777777" w:rsidR="006645F2" w:rsidRPr="001F5AD3" w:rsidRDefault="006645F2">
            <w:pPr>
              <w:jc w:val="right"/>
              <w:rPr>
                <w:sz w:val="18"/>
                <w:szCs w:val="18"/>
              </w:rPr>
            </w:pPr>
            <w:r w:rsidRPr="001F5AD3">
              <w:rPr>
                <w:sz w:val="18"/>
                <w:szCs w:val="18"/>
              </w:rPr>
              <w:t>51,19</w:t>
            </w:r>
          </w:p>
        </w:tc>
        <w:tc>
          <w:tcPr>
            <w:tcW w:w="904" w:type="dxa"/>
            <w:tcBorders>
              <w:top w:val="dotted" w:sz="4" w:space="0" w:color="auto"/>
              <w:left w:val="nil"/>
              <w:bottom w:val="dotted" w:sz="4" w:space="0" w:color="auto"/>
              <w:right w:val="single" w:sz="4" w:space="0" w:color="auto"/>
            </w:tcBorders>
            <w:vAlign w:val="center"/>
          </w:tcPr>
          <w:p w14:paraId="079D688F" w14:textId="77777777" w:rsidR="006645F2" w:rsidRPr="001F5AD3" w:rsidRDefault="006645F2">
            <w:pPr>
              <w:jc w:val="right"/>
              <w:rPr>
                <w:sz w:val="18"/>
                <w:szCs w:val="18"/>
              </w:rPr>
            </w:pPr>
            <w:r w:rsidRPr="001F5AD3">
              <w:rPr>
                <w:sz w:val="18"/>
                <w:szCs w:val="18"/>
              </w:rPr>
              <w:t>157,93</w:t>
            </w:r>
          </w:p>
        </w:tc>
        <w:tc>
          <w:tcPr>
            <w:tcW w:w="904" w:type="dxa"/>
            <w:tcBorders>
              <w:top w:val="dotted" w:sz="4" w:space="0" w:color="auto"/>
              <w:left w:val="nil"/>
              <w:bottom w:val="dotted" w:sz="4" w:space="0" w:color="auto"/>
              <w:right w:val="single" w:sz="4" w:space="0" w:color="auto"/>
            </w:tcBorders>
            <w:vAlign w:val="center"/>
          </w:tcPr>
          <w:p w14:paraId="3CC0E920" w14:textId="77777777" w:rsidR="006645F2" w:rsidRPr="001F5AD3" w:rsidRDefault="006645F2">
            <w:pPr>
              <w:jc w:val="right"/>
              <w:rPr>
                <w:sz w:val="18"/>
                <w:szCs w:val="18"/>
              </w:rPr>
            </w:pPr>
            <w:r w:rsidRPr="001F5AD3">
              <w:rPr>
                <w:sz w:val="18"/>
                <w:szCs w:val="18"/>
              </w:rPr>
              <w:t>5,99</w:t>
            </w:r>
          </w:p>
        </w:tc>
        <w:tc>
          <w:tcPr>
            <w:tcW w:w="904" w:type="dxa"/>
            <w:tcBorders>
              <w:top w:val="dotted" w:sz="4" w:space="0" w:color="auto"/>
              <w:left w:val="nil"/>
              <w:bottom w:val="dotted" w:sz="4" w:space="0" w:color="auto"/>
              <w:right w:val="single" w:sz="4" w:space="0" w:color="auto"/>
            </w:tcBorders>
            <w:vAlign w:val="center"/>
          </w:tcPr>
          <w:p w14:paraId="4FBC4CC9" w14:textId="77777777" w:rsidR="006645F2" w:rsidRPr="001F5AD3" w:rsidRDefault="006645F2">
            <w:pPr>
              <w:jc w:val="right"/>
              <w:rPr>
                <w:sz w:val="18"/>
                <w:szCs w:val="18"/>
              </w:rPr>
            </w:pPr>
            <w:r w:rsidRPr="001F5AD3">
              <w:rPr>
                <w:sz w:val="18"/>
                <w:szCs w:val="18"/>
              </w:rPr>
              <w:t>149,03</w:t>
            </w:r>
          </w:p>
        </w:tc>
        <w:tc>
          <w:tcPr>
            <w:tcW w:w="904" w:type="dxa"/>
            <w:tcBorders>
              <w:top w:val="dotted" w:sz="4" w:space="0" w:color="auto"/>
              <w:left w:val="nil"/>
              <w:bottom w:val="dotted" w:sz="4" w:space="0" w:color="auto"/>
              <w:right w:val="single" w:sz="4" w:space="0" w:color="auto"/>
            </w:tcBorders>
            <w:vAlign w:val="center"/>
          </w:tcPr>
          <w:p w14:paraId="05DAA4E6" w14:textId="77777777" w:rsidR="006645F2" w:rsidRPr="001F5AD3" w:rsidRDefault="006645F2">
            <w:pPr>
              <w:jc w:val="right"/>
              <w:rPr>
                <w:sz w:val="18"/>
                <w:szCs w:val="18"/>
              </w:rPr>
            </w:pPr>
            <w:r w:rsidRPr="001F5AD3">
              <w:rPr>
                <w:sz w:val="18"/>
                <w:szCs w:val="18"/>
              </w:rPr>
              <w:t>31,18</w:t>
            </w:r>
          </w:p>
        </w:tc>
        <w:tc>
          <w:tcPr>
            <w:tcW w:w="904" w:type="dxa"/>
            <w:tcBorders>
              <w:top w:val="dotted" w:sz="4" w:space="0" w:color="auto"/>
              <w:left w:val="nil"/>
              <w:bottom w:val="dotted" w:sz="4" w:space="0" w:color="auto"/>
              <w:right w:val="single" w:sz="4" w:space="0" w:color="auto"/>
            </w:tcBorders>
            <w:vAlign w:val="center"/>
          </w:tcPr>
          <w:p w14:paraId="2FF4B1EB" w14:textId="77777777" w:rsidR="006645F2" w:rsidRPr="001F5AD3" w:rsidRDefault="006645F2">
            <w:pPr>
              <w:jc w:val="right"/>
              <w:rPr>
                <w:sz w:val="18"/>
                <w:szCs w:val="18"/>
              </w:rPr>
            </w:pPr>
            <w:r w:rsidRPr="001F5AD3">
              <w:rPr>
                <w:sz w:val="18"/>
                <w:szCs w:val="18"/>
              </w:rPr>
              <w:t>46,78</w:t>
            </w:r>
          </w:p>
        </w:tc>
        <w:tc>
          <w:tcPr>
            <w:tcW w:w="904" w:type="dxa"/>
            <w:tcBorders>
              <w:top w:val="dotted" w:sz="4" w:space="0" w:color="auto"/>
              <w:left w:val="nil"/>
              <w:bottom w:val="dotted" w:sz="4" w:space="0" w:color="auto"/>
              <w:right w:val="single" w:sz="4" w:space="0" w:color="auto"/>
            </w:tcBorders>
            <w:vAlign w:val="center"/>
          </w:tcPr>
          <w:p w14:paraId="595A5E35" w14:textId="77777777" w:rsidR="006645F2" w:rsidRPr="001F5AD3" w:rsidRDefault="006645F2">
            <w:pPr>
              <w:jc w:val="right"/>
              <w:rPr>
                <w:sz w:val="18"/>
                <w:szCs w:val="18"/>
              </w:rPr>
            </w:pPr>
            <w:r w:rsidRPr="001F5AD3">
              <w:rPr>
                <w:sz w:val="18"/>
                <w:szCs w:val="18"/>
              </w:rPr>
              <w:t>13,28</w:t>
            </w:r>
          </w:p>
        </w:tc>
      </w:tr>
      <w:tr w:rsidR="006645F2" w:rsidRPr="001F5AD3" w14:paraId="34AEA498" w14:textId="77777777">
        <w:trPr>
          <w:trHeight w:val="567"/>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0DA06347" w14:textId="77777777" w:rsidR="006645F2" w:rsidRPr="001F5AD3" w:rsidRDefault="006645F2">
            <w:pPr>
              <w:jc w:val="center"/>
              <w:rPr>
                <w:sz w:val="18"/>
                <w:szCs w:val="18"/>
              </w:rPr>
            </w:pPr>
            <w:r w:rsidRPr="001F5AD3">
              <w:rPr>
                <w:sz w:val="18"/>
                <w:szCs w:val="18"/>
              </w:rPr>
              <w:t>2.2</w:t>
            </w:r>
          </w:p>
        </w:tc>
        <w:tc>
          <w:tcPr>
            <w:tcW w:w="2759" w:type="dxa"/>
            <w:tcBorders>
              <w:top w:val="dotted" w:sz="4" w:space="0" w:color="auto"/>
              <w:left w:val="nil"/>
              <w:bottom w:val="dotted" w:sz="4" w:space="0" w:color="auto"/>
              <w:right w:val="single" w:sz="4" w:space="0" w:color="auto"/>
            </w:tcBorders>
            <w:vAlign w:val="center"/>
            <w:hideMark/>
          </w:tcPr>
          <w:p w14:paraId="5D0D42BA" w14:textId="77777777" w:rsidR="006645F2" w:rsidRPr="001F5AD3" w:rsidRDefault="006645F2">
            <w:pPr>
              <w:rPr>
                <w:sz w:val="18"/>
                <w:szCs w:val="18"/>
              </w:rPr>
            </w:pPr>
            <w:r w:rsidRPr="001F5AD3">
              <w:rPr>
                <w:sz w:val="18"/>
                <w:szCs w:val="18"/>
              </w:rPr>
              <w:t xml:space="preserve">Đất trồng lúa chuyển sang đất trồng rừng </w:t>
            </w:r>
          </w:p>
        </w:tc>
        <w:tc>
          <w:tcPr>
            <w:tcW w:w="1161" w:type="dxa"/>
            <w:tcBorders>
              <w:top w:val="dotted" w:sz="4" w:space="0" w:color="auto"/>
              <w:left w:val="nil"/>
              <w:bottom w:val="dotted" w:sz="4" w:space="0" w:color="auto"/>
              <w:right w:val="single" w:sz="4" w:space="0" w:color="auto"/>
            </w:tcBorders>
            <w:vAlign w:val="center"/>
            <w:hideMark/>
          </w:tcPr>
          <w:p w14:paraId="60C5D2A7" w14:textId="77777777" w:rsidR="006645F2" w:rsidRPr="001F5AD3" w:rsidRDefault="006645F2">
            <w:pPr>
              <w:jc w:val="center"/>
              <w:rPr>
                <w:sz w:val="18"/>
                <w:szCs w:val="18"/>
              </w:rPr>
            </w:pPr>
            <w:r w:rsidRPr="001F5AD3">
              <w:rPr>
                <w:sz w:val="18"/>
                <w:szCs w:val="18"/>
              </w:rPr>
              <w:t xml:space="preserve">LUA/LNP </w:t>
            </w:r>
          </w:p>
        </w:tc>
        <w:tc>
          <w:tcPr>
            <w:tcW w:w="1035" w:type="dxa"/>
            <w:tcBorders>
              <w:top w:val="dotted" w:sz="4" w:space="0" w:color="auto"/>
              <w:left w:val="nil"/>
              <w:bottom w:val="dotted" w:sz="4" w:space="0" w:color="auto"/>
              <w:right w:val="single" w:sz="4" w:space="0" w:color="auto"/>
            </w:tcBorders>
            <w:vAlign w:val="center"/>
          </w:tcPr>
          <w:p w14:paraId="202F3EE4"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4F8C6BB9"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90D6934"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7289D74A"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2D152533"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1F40DDFC"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1690D8D4"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4DDAED0B"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62C4A964"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2DA35ED6"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6F79F4BB" w14:textId="77777777" w:rsidR="006645F2" w:rsidRPr="001F5AD3" w:rsidRDefault="006645F2">
            <w:pPr>
              <w:jc w:val="right"/>
              <w:rPr>
                <w:sz w:val="18"/>
                <w:szCs w:val="18"/>
              </w:rPr>
            </w:pPr>
            <w:r w:rsidRPr="001F5AD3">
              <w:rPr>
                <w:sz w:val="18"/>
                <w:szCs w:val="18"/>
              </w:rPr>
              <w:t> </w:t>
            </w:r>
          </w:p>
        </w:tc>
      </w:tr>
      <w:tr w:rsidR="006645F2" w:rsidRPr="001F5AD3" w14:paraId="1A974429" w14:textId="77777777">
        <w:trPr>
          <w:trHeight w:val="567"/>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2AED1C09" w14:textId="77777777" w:rsidR="006645F2" w:rsidRPr="001F5AD3" w:rsidRDefault="006645F2">
            <w:pPr>
              <w:jc w:val="center"/>
              <w:rPr>
                <w:sz w:val="18"/>
                <w:szCs w:val="18"/>
              </w:rPr>
            </w:pPr>
            <w:r w:rsidRPr="001F5AD3">
              <w:rPr>
                <w:sz w:val="18"/>
                <w:szCs w:val="18"/>
              </w:rPr>
              <w:t>2.3</w:t>
            </w:r>
          </w:p>
        </w:tc>
        <w:tc>
          <w:tcPr>
            <w:tcW w:w="2759" w:type="dxa"/>
            <w:tcBorders>
              <w:top w:val="dotted" w:sz="4" w:space="0" w:color="auto"/>
              <w:left w:val="nil"/>
              <w:bottom w:val="dotted" w:sz="4" w:space="0" w:color="auto"/>
              <w:right w:val="single" w:sz="4" w:space="0" w:color="auto"/>
            </w:tcBorders>
            <w:vAlign w:val="center"/>
            <w:hideMark/>
          </w:tcPr>
          <w:p w14:paraId="65593D50" w14:textId="77777777" w:rsidR="006645F2" w:rsidRPr="001F5AD3" w:rsidRDefault="006645F2">
            <w:pPr>
              <w:rPr>
                <w:sz w:val="18"/>
                <w:szCs w:val="18"/>
              </w:rPr>
            </w:pPr>
            <w:r w:rsidRPr="001F5AD3">
              <w:rPr>
                <w:sz w:val="18"/>
                <w:szCs w:val="18"/>
              </w:rPr>
              <w:t xml:space="preserve">Đất trồng lúa chuyển sang đất nuôi trồng thuỷsản </w:t>
            </w:r>
          </w:p>
        </w:tc>
        <w:tc>
          <w:tcPr>
            <w:tcW w:w="1161" w:type="dxa"/>
            <w:tcBorders>
              <w:top w:val="dotted" w:sz="4" w:space="0" w:color="auto"/>
              <w:left w:val="nil"/>
              <w:bottom w:val="dotted" w:sz="4" w:space="0" w:color="auto"/>
              <w:right w:val="single" w:sz="4" w:space="0" w:color="auto"/>
            </w:tcBorders>
            <w:vAlign w:val="center"/>
            <w:hideMark/>
          </w:tcPr>
          <w:p w14:paraId="2B92212C" w14:textId="77777777" w:rsidR="006645F2" w:rsidRPr="001F5AD3" w:rsidRDefault="006645F2">
            <w:pPr>
              <w:jc w:val="center"/>
              <w:rPr>
                <w:sz w:val="18"/>
                <w:szCs w:val="18"/>
              </w:rPr>
            </w:pPr>
            <w:r w:rsidRPr="001F5AD3">
              <w:rPr>
                <w:sz w:val="18"/>
                <w:szCs w:val="18"/>
              </w:rPr>
              <w:t xml:space="preserve">LUA/NTS </w:t>
            </w:r>
          </w:p>
        </w:tc>
        <w:tc>
          <w:tcPr>
            <w:tcW w:w="1035" w:type="dxa"/>
            <w:tcBorders>
              <w:top w:val="dotted" w:sz="4" w:space="0" w:color="auto"/>
              <w:left w:val="nil"/>
              <w:bottom w:val="dotted" w:sz="4" w:space="0" w:color="auto"/>
              <w:right w:val="single" w:sz="4" w:space="0" w:color="auto"/>
            </w:tcBorders>
            <w:vAlign w:val="center"/>
          </w:tcPr>
          <w:p w14:paraId="200F592C" w14:textId="77777777" w:rsidR="006645F2" w:rsidRPr="001F5AD3" w:rsidRDefault="006645F2">
            <w:pPr>
              <w:jc w:val="right"/>
              <w:rPr>
                <w:sz w:val="18"/>
                <w:szCs w:val="18"/>
              </w:rPr>
            </w:pPr>
            <w:r w:rsidRPr="001F5AD3">
              <w:rPr>
                <w:sz w:val="18"/>
                <w:szCs w:val="18"/>
              </w:rPr>
              <w:t>192,10</w:t>
            </w:r>
          </w:p>
        </w:tc>
        <w:tc>
          <w:tcPr>
            <w:tcW w:w="904" w:type="dxa"/>
            <w:tcBorders>
              <w:top w:val="dotted" w:sz="4" w:space="0" w:color="auto"/>
              <w:left w:val="nil"/>
              <w:bottom w:val="dotted" w:sz="4" w:space="0" w:color="auto"/>
              <w:right w:val="single" w:sz="4" w:space="0" w:color="auto"/>
            </w:tcBorders>
            <w:vAlign w:val="center"/>
          </w:tcPr>
          <w:p w14:paraId="07DCABB4"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37B3CD24"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07D1B320"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12D18C53"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0C00FA63" w14:textId="77777777" w:rsidR="006645F2" w:rsidRPr="001F5AD3" w:rsidRDefault="006645F2">
            <w:pPr>
              <w:jc w:val="right"/>
              <w:rPr>
                <w:sz w:val="18"/>
                <w:szCs w:val="18"/>
              </w:rPr>
            </w:pPr>
            <w:r w:rsidRPr="001F5AD3">
              <w:rPr>
                <w:sz w:val="18"/>
                <w:szCs w:val="18"/>
              </w:rPr>
              <w:t>12,10</w:t>
            </w:r>
          </w:p>
        </w:tc>
        <w:tc>
          <w:tcPr>
            <w:tcW w:w="904" w:type="dxa"/>
            <w:tcBorders>
              <w:top w:val="dotted" w:sz="4" w:space="0" w:color="auto"/>
              <w:left w:val="nil"/>
              <w:bottom w:val="dotted" w:sz="4" w:space="0" w:color="auto"/>
              <w:right w:val="single" w:sz="4" w:space="0" w:color="auto"/>
            </w:tcBorders>
            <w:vAlign w:val="center"/>
          </w:tcPr>
          <w:p w14:paraId="1C925E37"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36352AF0" w14:textId="77777777" w:rsidR="006645F2" w:rsidRPr="001F5AD3" w:rsidRDefault="006645F2">
            <w:pPr>
              <w:jc w:val="right"/>
              <w:rPr>
                <w:sz w:val="18"/>
                <w:szCs w:val="18"/>
              </w:rPr>
            </w:pPr>
            <w:r w:rsidRPr="001F5AD3">
              <w:rPr>
                <w:sz w:val="18"/>
                <w:szCs w:val="18"/>
              </w:rPr>
              <w:t>15,00</w:t>
            </w:r>
          </w:p>
        </w:tc>
        <w:tc>
          <w:tcPr>
            <w:tcW w:w="904" w:type="dxa"/>
            <w:tcBorders>
              <w:top w:val="dotted" w:sz="4" w:space="0" w:color="auto"/>
              <w:left w:val="nil"/>
              <w:bottom w:val="dotted" w:sz="4" w:space="0" w:color="auto"/>
              <w:right w:val="single" w:sz="4" w:space="0" w:color="auto"/>
            </w:tcBorders>
            <w:vAlign w:val="center"/>
          </w:tcPr>
          <w:p w14:paraId="30BD138D" w14:textId="77777777" w:rsidR="006645F2" w:rsidRPr="001F5AD3" w:rsidRDefault="006645F2">
            <w:pPr>
              <w:jc w:val="right"/>
              <w:rPr>
                <w:sz w:val="18"/>
                <w:szCs w:val="18"/>
              </w:rPr>
            </w:pPr>
            <w:r w:rsidRPr="001F5AD3">
              <w:rPr>
                <w:sz w:val="18"/>
                <w:szCs w:val="18"/>
              </w:rPr>
              <w:t>146,00</w:t>
            </w:r>
          </w:p>
        </w:tc>
        <w:tc>
          <w:tcPr>
            <w:tcW w:w="904" w:type="dxa"/>
            <w:tcBorders>
              <w:top w:val="dotted" w:sz="4" w:space="0" w:color="auto"/>
              <w:left w:val="nil"/>
              <w:bottom w:val="dotted" w:sz="4" w:space="0" w:color="auto"/>
              <w:right w:val="single" w:sz="4" w:space="0" w:color="auto"/>
            </w:tcBorders>
            <w:vAlign w:val="center"/>
          </w:tcPr>
          <w:p w14:paraId="60A3E44F" w14:textId="77777777" w:rsidR="006645F2" w:rsidRPr="001F5AD3" w:rsidRDefault="006645F2">
            <w:pPr>
              <w:jc w:val="right"/>
              <w:rPr>
                <w:sz w:val="18"/>
                <w:szCs w:val="18"/>
              </w:rPr>
            </w:pPr>
            <w:r w:rsidRPr="001F5AD3">
              <w:rPr>
                <w:sz w:val="18"/>
                <w:szCs w:val="18"/>
              </w:rPr>
              <w:t>4,00</w:t>
            </w:r>
          </w:p>
        </w:tc>
        <w:tc>
          <w:tcPr>
            <w:tcW w:w="904" w:type="dxa"/>
            <w:tcBorders>
              <w:top w:val="dotted" w:sz="4" w:space="0" w:color="auto"/>
              <w:left w:val="nil"/>
              <w:bottom w:val="dotted" w:sz="4" w:space="0" w:color="auto"/>
              <w:right w:val="single" w:sz="4" w:space="0" w:color="auto"/>
            </w:tcBorders>
            <w:vAlign w:val="center"/>
          </w:tcPr>
          <w:p w14:paraId="0A7A8D9C" w14:textId="77777777" w:rsidR="006645F2" w:rsidRPr="001F5AD3" w:rsidRDefault="006645F2">
            <w:pPr>
              <w:jc w:val="right"/>
              <w:rPr>
                <w:sz w:val="18"/>
                <w:szCs w:val="18"/>
              </w:rPr>
            </w:pPr>
            <w:r w:rsidRPr="001F5AD3">
              <w:rPr>
                <w:sz w:val="18"/>
                <w:szCs w:val="18"/>
              </w:rPr>
              <w:t>15,00</w:t>
            </w:r>
          </w:p>
        </w:tc>
      </w:tr>
      <w:tr w:rsidR="006645F2" w:rsidRPr="001F5AD3" w14:paraId="696A93A3" w14:textId="77777777">
        <w:trPr>
          <w:trHeight w:val="567"/>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381E8BFF" w14:textId="77777777" w:rsidR="006645F2" w:rsidRPr="001F5AD3" w:rsidRDefault="006645F2">
            <w:pPr>
              <w:jc w:val="center"/>
              <w:rPr>
                <w:sz w:val="18"/>
                <w:szCs w:val="18"/>
              </w:rPr>
            </w:pPr>
            <w:r w:rsidRPr="001F5AD3">
              <w:rPr>
                <w:sz w:val="18"/>
                <w:szCs w:val="18"/>
              </w:rPr>
              <w:lastRenderedPageBreak/>
              <w:t>2.4</w:t>
            </w:r>
          </w:p>
        </w:tc>
        <w:tc>
          <w:tcPr>
            <w:tcW w:w="2759" w:type="dxa"/>
            <w:tcBorders>
              <w:top w:val="dotted" w:sz="4" w:space="0" w:color="auto"/>
              <w:left w:val="nil"/>
              <w:bottom w:val="dotted" w:sz="4" w:space="0" w:color="auto"/>
              <w:right w:val="single" w:sz="4" w:space="0" w:color="auto"/>
            </w:tcBorders>
            <w:vAlign w:val="center"/>
            <w:hideMark/>
          </w:tcPr>
          <w:p w14:paraId="06ED8AD6" w14:textId="77777777" w:rsidR="006645F2" w:rsidRPr="001F5AD3" w:rsidRDefault="006645F2">
            <w:pPr>
              <w:rPr>
                <w:sz w:val="18"/>
                <w:szCs w:val="18"/>
              </w:rPr>
            </w:pPr>
            <w:r w:rsidRPr="001F5AD3">
              <w:rPr>
                <w:sz w:val="18"/>
                <w:szCs w:val="18"/>
              </w:rPr>
              <w:t xml:space="preserve">Đất trồng lúa chuyển sang đất làm muối </w:t>
            </w:r>
          </w:p>
        </w:tc>
        <w:tc>
          <w:tcPr>
            <w:tcW w:w="1161" w:type="dxa"/>
            <w:tcBorders>
              <w:top w:val="dotted" w:sz="4" w:space="0" w:color="auto"/>
              <w:left w:val="nil"/>
              <w:bottom w:val="dotted" w:sz="4" w:space="0" w:color="auto"/>
              <w:right w:val="single" w:sz="4" w:space="0" w:color="auto"/>
            </w:tcBorders>
            <w:vAlign w:val="center"/>
            <w:hideMark/>
          </w:tcPr>
          <w:p w14:paraId="61F3D502" w14:textId="77777777" w:rsidR="006645F2" w:rsidRPr="001F5AD3" w:rsidRDefault="006645F2">
            <w:pPr>
              <w:jc w:val="center"/>
              <w:rPr>
                <w:sz w:val="18"/>
                <w:szCs w:val="18"/>
              </w:rPr>
            </w:pPr>
            <w:r w:rsidRPr="001F5AD3">
              <w:rPr>
                <w:sz w:val="18"/>
                <w:szCs w:val="18"/>
              </w:rPr>
              <w:t xml:space="preserve">LUA/LMU </w:t>
            </w:r>
          </w:p>
        </w:tc>
        <w:tc>
          <w:tcPr>
            <w:tcW w:w="1035" w:type="dxa"/>
            <w:tcBorders>
              <w:top w:val="dotted" w:sz="4" w:space="0" w:color="auto"/>
              <w:left w:val="nil"/>
              <w:bottom w:val="dotted" w:sz="4" w:space="0" w:color="auto"/>
              <w:right w:val="single" w:sz="4" w:space="0" w:color="auto"/>
            </w:tcBorders>
            <w:vAlign w:val="center"/>
          </w:tcPr>
          <w:p w14:paraId="623FA071"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3DFAEC69"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E4C5E6C"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32CF2CC0"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0F4A195"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3E7B72E"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7B6B48AF"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DD04DC5"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1B44637F"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29A9CC51"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720FF658" w14:textId="77777777" w:rsidR="006645F2" w:rsidRPr="001F5AD3" w:rsidRDefault="006645F2">
            <w:pPr>
              <w:jc w:val="right"/>
              <w:rPr>
                <w:sz w:val="18"/>
                <w:szCs w:val="18"/>
              </w:rPr>
            </w:pPr>
            <w:r w:rsidRPr="001F5AD3">
              <w:rPr>
                <w:sz w:val="18"/>
                <w:szCs w:val="18"/>
              </w:rPr>
              <w:t> </w:t>
            </w:r>
          </w:p>
        </w:tc>
      </w:tr>
      <w:tr w:rsidR="006645F2" w:rsidRPr="001F5AD3" w14:paraId="4381B787" w14:textId="77777777">
        <w:trPr>
          <w:trHeight w:val="510"/>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38AED637" w14:textId="77777777" w:rsidR="006645F2" w:rsidRPr="001F5AD3" w:rsidRDefault="006645F2">
            <w:pPr>
              <w:jc w:val="center"/>
              <w:rPr>
                <w:sz w:val="18"/>
                <w:szCs w:val="18"/>
              </w:rPr>
            </w:pPr>
            <w:r w:rsidRPr="001F5AD3">
              <w:rPr>
                <w:sz w:val="18"/>
                <w:szCs w:val="18"/>
              </w:rPr>
              <w:t>2.5</w:t>
            </w:r>
          </w:p>
        </w:tc>
        <w:tc>
          <w:tcPr>
            <w:tcW w:w="2759" w:type="dxa"/>
            <w:tcBorders>
              <w:top w:val="dotted" w:sz="4" w:space="0" w:color="auto"/>
              <w:left w:val="nil"/>
              <w:bottom w:val="dotted" w:sz="4" w:space="0" w:color="auto"/>
              <w:right w:val="single" w:sz="4" w:space="0" w:color="auto"/>
            </w:tcBorders>
            <w:vAlign w:val="center"/>
            <w:hideMark/>
          </w:tcPr>
          <w:p w14:paraId="265CDB71" w14:textId="77777777" w:rsidR="006645F2" w:rsidRPr="001F5AD3" w:rsidRDefault="006645F2">
            <w:pPr>
              <w:rPr>
                <w:spacing w:val="-2"/>
                <w:sz w:val="18"/>
                <w:szCs w:val="18"/>
              </w:rPr>
            </w:pPr>
            <w:r w:rsidRPr="001F5AD3">
              <w:rPr>
                <w:spacing w:val="-2"/>
                <w:sz w:val="18"/>
                <w:szCs w:val="18"/>
              </w:rPr>
              <w:t xml:space="preserve">Đất trồng cây hàng năm khác chuyển sang đất nuôi trồng thuỷ sản </w:t>
            </w:r>
          </w:p>
        </w:tc>
        <w:tc>
          <w:tcPr>
            <w:tcW w:w="1161" w:type="dxa"/>
            <w:tcBorders>
              <w:top w:val="dotted" w:sz="4" w:space="0" w:color="auto"/>
              <w:left w:val="nil"/>
              <w:bottom w:val="dotted" w:sz="4" w:space="0" w:color="auto"/>
              <w:right w:val="single" w:sz="4" w:space="0" w:color="auto"/>
            </w:tcBorders>
            <w:vAlign w:val="center"/>
            <w:hideMark/>
          </w:tcPr>
          <w:p w14:paraId="535B4143" w14:textId="77777777" w:rsidR="006645F2" w:rsidRPr="001F5AD3" w:rsidRDefault="006645F2">
            <w:pPr>
              <w:jc w:val="center"/>
              <w:rPr>
                <w:sz w:val="18"/>
                <w:szCs w:val="18"/>
              </w:rPr>
            </w:pPr>
            <w:r w:rsidRPr="001F5AD3">
              <w:rPr>
                <w:sz w:val="18"/>
                <w:szCs w:val="18"/>
              </w:rPr>
              <w:t xml:space="preserve">HNK/NTS </w:t>
            </w:r>
          </w:p>
        </w:tc>
        <w:tc>
          <w:tcPr>
            <w:tcW w:w="1035" w:type="dxa"/>
            <w:tcBorders>
              <w:top w:val="dotted" w:sz="4" w:space="0" w:color="auto"/>
              <w:left w:val="nil"/>
              <w:bottom w:val="dotted" w:sz="4" w:space="0" w:color="auto"/>
              <w:right w:val="single" w:sz="4" w:space="0" w:color="auto"/>
            </w:tcBorders>
            <w:vAlign w:val="center"/>
          </w:tcPr>
          <w:p w14:paraId="6EE37E8E" w14:textId="77777777" w:rsidR="006645F2" w:rsidRPr="001F5AD3" w:rsidRDefault="006645F2">
            <w:pPr>
              <w:jc w:val="right"/>
              <w:rPr>
                <w:sz w:val="18"/>
                <w:szCs w:val="18"/>
              </w:rPr>
            </w:pPr>
            <w:r w:rsidRPr="001F5AD3">
              <w:rPr>
                <w:sz w:val="18"/>
                <w:szCs w:val="18"/>
              </w:rPr>
              <w:t>10,00</w:t>
            </w:r>
          </w:p>
        </w:tc>
        <w:tc>
          <w:tcPr>
            <w:tcW w:w="904" w:type="dxa"/>
            <w:tcBorders>
              <w:top w:val="dotted" w:sz="4" w:space="0" w:color="auto"/>
              <w:left w:val="nil"/>
              <w:bottom w:val="dotted" w:sz="4" w:space="0" w:color="auto"/>
              <w:right w:val="single" w:sz="4" w:space="0" w:color="auto"/>
            </w:tcBorders>
            <w:vAlign w:val="center"/>
          </w:tcPr>
          <w:p w14:paraId="287AF7E9"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108575E5"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6B089A45"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44133F3A"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316D7F25" w14:textId="77777777" w:rsidR="006645F2" w:rsidRPr="001F5AD3" w:rsidRDefault="006645F2">
            <w:pPr>
              <w:jc w:val="right"/>
              <w:rPr>
                <w:sz w:val="18"/>
                <w:szCs w:val="18"/>
              </w:rPr>
            </w:pPr>
            <w:r w:rsidRPr="001F5AD3">
              <w:rPr>
                <w:sz w:val="18"/>
                <w:szCs w:val="18"/>
              </w:rPr>
              <w:t>10,00</w:t>
            </w:r>
          </w:p>
        </w:tc>
        <w:tc>
          <w:tcPr>
            <w:tcW w:w="904" w:type="dxa"/>
            <w:tcBorders>
              <w:top w:val="dotted" w:sz="4" w:space="0" w:color="auto"/>
              <w:left w:val="nil"/>
              <w:bottom w:val="dotted" w:sz="4" w:space="0" w:color="auto"/>
              <w:right w:val="single" w:sz="4" w:space="0" w:color="auto"/>
            </w:tcBorders>
            <w:vAlign w:val="center"/>
          </w:tcPr>
          <w:p w14:paraId="50B37792"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0FFF00AC"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44C977CA"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000547CB"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659FEE31" w14:textId="77777777" w:rsidR="006645F2" w:rsidRPr="001F5AD3" w:rsidRDefault="006645F2">
            <w:pPr>
              <w:jc w:val="right"/>
              <w:rPr>
                <w:sz w:val="18"/>
                <w:szCs w:val="18"/>
              </w:rPr>
            </w:pPr>
            <w:r w:rsidRPr="001F5AD3">
              <w:rPr>
                <w:sz w:val="18"/>
                <w:szCs w:val="18"/>
              </w:rPr>
              <w:t> </w:t>
            </w:r>
          </w:p>
        </w:tc>
      </w:tr>
      <w:tr w:rsidR="006645F2" w:rsidRPr="001F5AD3" w14:paraId="79E6340B" w14:textId="77777777">
        <w:trPr>
          <w:trHeight w:val="510"/>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626A82B1" w14:textId="77777777" w:rsidR="006645F2" w:rsidRPr="001F5AD3" w:rsidRDefault="006645F2">
            <w:pPr>
              <w:jc w:val="center"/>
              <w:rPr>
                <w:sz w:val="18"/>
                <w:szCs w:val="18"/>
              </w:rPr>
            </w:pPr>
            <w:r w:rsidRPr="001F5AD3">
              <w:rPr>
                <w:sz w:val="18"/>
                <w:szCs w:val="18"/>
              </w:rPr>
              <w:t>2.6</w:t>
            </w:r>
          </w:p>
        </w:tc>
        <w:tc>
          <w:tcPr>
            <w:tcW w:w="2759" w:type="dxa"/>
            <w:tcBorders>
              <w:top w:val="dotted" w:sz="4" w:space="0" w:color="auto"/>
              <w:left w:val="nil"/>
              <w:bottom w:val="dotted" w:sz="4" w:space="0" w:color="auto"/>
              <w:right w:val="single" w:sz="4" w:space="0" w:color="auto"/>
            </w:tcBorders>
            <w:vAlign w:val="center"/>
            <w:hideMark/>
          </w:tcPr>
          <w:p w14:paraId="2B24B989" w14:textId="77777777" w:rsidR="006645F2" w:rsidRPr="001F5AD3" w:rsidRDefault="006645F2">
            <w:pPr>
              <w:rPr>
                <w:sz w:val="18"/>
                <w:szCs w:val="18"/>
              </w:rPr>
            </w:pPr>
            <w:r w:rsidRPr="001F5AD3">
              <w:rPr>
                <w:sz w:val="18"/>
                <w:szCs w:val="18"/>
              </w:rPr>
              <w:t xml:space="preserve">Đất trồng cây hàng năm khác chuyển sang đất làm muối </w:t>
            </w:r>
          </w:p>
        </w:tc>
        <w:tc>
          <w:tcPr>
            <w:tcW w:w="1161" w:type="dxa"/>
            <w:tcBorders>
              <w:top w:val="dotted" w:sz="4" w:space="0" w:color="auto"/>
              <w:left w:val="nil"/>
              <w:bottom w:val="dotted" w:sz="4" w:space="0" w:color="auto"/>
              <w:right w:val="single" w:sz="4" w:space="0" w:color="auto"/>
            </w:tcBorders>
            <w:vAlign w:val="center"/>
            <w:hideMark/>
          </w:tcPr>
          <w:p w14:paraId="3AEE9290" w14:textId="77777777" w:rsidR="006645F2" w:rsidRPr="001F5AD3" w:rsidRDefault="006645F2">
            <w:pPr>
              <w:jc w:val="center"/>
              <w:rPr>
                <w:sz w:val="18"/>
                <w:szCs w:val="18"/>
              </w:rPr>
            </w:pPr>
            <w:r w:rsidRPr="001F5AD3">
              <w:rPr>
                <w:sz w:val="18"/>
                <w:szCs w:val="18"/>
              </w:rPr>
              <w:t xml:space="preserve">HNK/LMU </w:t>
            </w:r>
          </w:p>
        </w:tc>
        <w:tc>
          <w:tcPr>
            <w:tcW w:w="1035" w:type="dxa"/>
            <w:tcBorders>
              <w:top w:val="dotted" w:sz="4" w:space="0" w:color="auto"/>
              <w:left w:val="nil"/>
              <w:bottom w:val="dotted" w:sz="4" w:space="0" w:color="auto"/>
              <w:right w:val="single" w:sz="4" w:space="0" w:color="auto"/>
            </w:tcBorders>
            <w:vAlign w:val="center"/>
          </w:tcPr>
          <w:p w14:paraId="6D797753"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67E3A343"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22FB21C6"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174B7A01"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4594405F"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63764557"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4B4F09B9"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3234E65C"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32761D55"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78500B69"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31D2AA90" w14:textId="77777777" w:rsidR="006645F2" w:rsidRPr="001F5AD3" w:rsidRDefault="006645F2">
            <w:pPr>
              <w:jc w:val="right"/>
              <w:rPr>
                <w:sz w:val="18"/>
                <w:szCs w:val="18"/>
              </w:rPr>
            </w:pPr>
            <w:r w:rsidRPr="001F5AD3">
              <w:rPr>
                <w:sz w:val="18"/>
                <w:szCs w:val="18"/>
              </w:rPr>
              <w:t> </w:t>
            </w:r>
          </w:p>
        </w:tc>
      </w:tr>
      <w:tr w:rsidR="006645F2" w:rsidRPr="001F5AD3" w14:paraId="74BEB240" w14:textId="77777777">
        <w:trPr>
          <w:trHeight w:val="510"/>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0F67931E" w14:textId="77777777" w:rsidR="006645F2" w:rsidRPr="001F5AD3" w:rsidRDefault="006645F2">
            <w:pPr>
              <w:jc w:val="center"/>
              <w:rPr>
                <w:sz w:val="18"/>
                <w:szCs w:val="18"/>
              </w:rPr>
            </w:pPr>
            <w:r w:rsidRPr="001F5AD3">
              <w:rPr>
                <w:sz w:val="18"/>
                <w:szCs w:val="18"/>
              </w:rPr>
              <w:t>2.7</w:t>
            </w:r>
          </w:p>
        </w:tc>
        <w:tc>
          <w:tcPr>
            <w:tcW w:w="2759" w:type="dxa"/>
            <w:tcBorders>
              <w:top w:val="dotted" w:sz="4" w:space="0" w:color="auto"/>
              <w:left w:val="nil"/>
              <w:bottom w:val="dotted" w:sz="4" w:space="0" w:color="auto"/>
              <w:right w:val="single" w:sz="4" w:space="0" w:color="auto"/>
            </w:tcBorders>
            <w:vAlign w:val="center"/>
            <w:hideMark/>
          </w:tcPr>
          <w:p w14:paraId="1383A8F6" w14:textId="77777777" w:rsidR="006645F2" w:rsidRPr="001F5AD3" w:rsidRDefault="006645F2">
            <w:pPr>
              <w:rPr>
                <w:sz w:val="18"/>
                <w:szCs w:val="18"/>
              </w:rPr>
            </w:pPr>
            <w:r w:rsidRPr="001F5AD3">
              <w:rPr>
                <w:sz w:val="18"/>
                <w:szCs w:val="18"/>
              </w:rPr>
              <w:t>Đất rừng phòng hộ chuyển sang đất nông nghiệp không phải là rừng</w:t>
            </w:r>
          </w:p>
        </w:tc>
        <w:tc>
          <w:tcPr>
            <w:tcW w:w="1161" w:type="dxa"/>
            <w:tcBorders>
              <w:top w:val="dotted" w:sz="4" w:space="0" w:color="auto"/>
              <w:left w:val="nil"/>
              <w:bottom w:val="dotted" w:sz="4" w:space="0" w:color="auto"/>
              <w:right w:val="single" w:sz="4" w:space="0" w:color="auto"/>
            </w:tcBorders>
            <w:vAlign w:val="center"/>
            <w:hideMark/>
          </w:tcPr>
          <w:p w14:paraId="3CF5AEA6" w14:textId="77777777" w:rsidR="006645F2" w:rsidRPr="001F5AD3" w:rsidRDefault="006645F2">
            <w:pPr>
              <w:jc w:val="center"/>
              <w:rPr>
                <w:sz w:val="18"/>
                <w:szCs w:val="18"/>
              </w:rPr>
            </w:pPr>
            <w:r w:rsidRPr="001F5AD3">
              <w:rPr>
                <w:sz w:val="18"/>
                <w:szCs w:val="18"/>
              </w:rPr>
              <w:t>RPH/NKR (a)</w:t>
            </w:r>
          </w:p>
        </w:tc>
        <w:tc>
          <w:tcPr>
            <w:tcW w:w="1035" w:type="dxa"/>
            <w:tcBorders>
              <w:top w:val="dotted" w:sz="4" w:space="0" w:color="auto"/>
              <w:left w:val="nil"/>
              <w:bottom w:val="dotted" w:sz="4" w:space="0" w:color="auto"/>
              <w:right w:val="single" w:sz="4" w:space="0" w:color="auto"/>
            </w:tcBorders>
            <w:vAlign w:val="center"/>
          </w:tcPr>
          <w:p w14:paraId="3839E282"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1FB364A7"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402922D3"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0529CF6C"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300722C0"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1CCCE24A"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7B11EFBF"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7A275B6F"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2EBA4A3"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3517F009"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7260558B" w14:textId="77777777" w:rsidR="006645F2" w:rsidRPr="001F5AD3" w:rsidRDefault="006645F2">
            <w:pPr>
              <w:jc w:val="right"/>
              <w:rPr>
                <w:sz w:val="18"/>
                <w:szCs w:val="18"/>
              </w:rPr>
            </w:pPr>
            <w:r w:rsidRPr="001F5AD3">
              <w:rPr>
                <w:sz w:val="18"/>
                <w:szCs w:val="18"/>
              </w:rPr>
              <w:t> </w:t>
            </w:r>
          </w:p>
        </w:tc>
      </w:tr>
      <w:tr w:rsidR="006645F2" w:rsidRPr="001F5AD3" w14:paraId="2FC1DA5F" w14:textId="77777777">
        <w:trPr>
          <w:trHeight w:val="510"/>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52C92BB9" w14:textId="77777777" w:rsidR="006645F2" w:rsidRPr="001F5AD3" w:rsidRDefault="006645F2">
            <w:pPr>
              <w:jc w:val="center"/>
              <w:rPr>
                <w:sz w:val="18"/>
                <w:szCs w:val="18"/>
              </w:rPr>
            </w:pPr>
            <w:r w:rsidRPr="001F5AD3">
              <w:rPr>
                <w:sz w:val="18"/>
                <w:szCs w:val="18"/>
              </w:rPr>
              <w:t>2.8</w:t>
            </w:r>
          </w:p>
        </w:tc>
        <w:tc>
          <w:tcPr>
            <w:tcW w:w="2759" w:type="dxa"/>
            <w:tcBorders>
              <w:top w:val="dotted" w:sz="4" w:space="0" w:color="auto"/>
              <w:left w:val="nil"/>
              <w:bottom w:val="dotted" w:sz="4" w:space="0" w:color="auto"/>
              <w:right w:val="single" w:sz="4" w:space="0" w:color="auto"/>
            </w:tcBorders>
            <w:vAlign w:val="center"/>
            <w:hideMark/>
          </w:tcPr>
          <w:p w14:paraId="0A9F3665" w14:textId="77777777" w:rsidR="006645F2" w:rsidRPr="001F5AD3" w:rsidRDefault="006645F2">
            <w:pPr>
              <w:rPr>
                <w:sz w:val="18"/>
                <w:szCs w:val="18"/>
              </w:rPr>
            </w:pPr>
            <w:r w:rsidRPr="001F5AD3">
              <w:rPr>
                <w:sz w:val="18"/>
                <w:szCs w:val="18"/>
              </w:rPr>
              <w:t>Đất rừng đặc dụng chuyển sang đất nông nghiệp không phải là rừng</w:t>
            </w:r>
          </w:p>
        </w:tc>
        <w:tc>
          <w:tcPr>
            <w:tcW w:w="1161" w:type="dxa"/>
            <w:tcBorders>
              <w:top w:val="dotted" w:sz="4" w:space="0" w:color="auto"/>
              <w:left w:val="nil"/>
              <w:bottom w:val="dotted" w:sz="4" w:space="0" w:color="auto"/>
              <w:right w:val="single" w:sz="4" w:space="0" w:color="auto"/>
            </w:tcBorders>
            <w:vAlign w:val="center"/>
            <w:hideMark/>
          </w:tcPr>
          <w:p w14:paraId="18F68088" w14:textId="77777777" w:rsidR="006645F2" w:rsidRPr="001F5AD3" w:rsidRDefault="006645F2">
            <w:pPr>
              <w:jc w:val="center"/>
              <w:rPr>
                <w:sz w:val="18"/>
                <w:szCs w:val="18"/>
              </w:rPr>
            </w:pPr>
            <w:r w:rsidRPr="001F5AD3">
              <w:rPr>
                <w:sz w:val="18"/>
                <w:szCs w:val="18"/>
              </w:rPr>
              <w:t>RDD/NKR (a)</w:t>
            </w:r>
          </w:p>
        </w:tc>
        <w:tc>
          <w:tcPr>
            <w:tcW w:w="1035" w:type="dxa"/>
            <w:tcBorders>
              <w:top w:val="dotted" w:sz="4" w:space="0" w:color="auto"/>
              <w:left w:val="nil"/>
              <w:bottom w:val="dotted" w:sz="4" w:space="0" w:color="auto"/>
              <w:right w:val="single" w:sz="4" w:space="0" w:color="auto"/>
            </w:tcBorders>
            <w:vAlign w:val="center"/>
          </w:tcPr>
          <w:p w14:paraId="43ADB1F4"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7990C197"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415FC9E6"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12D142C4"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00FB1440"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3B4493D2"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0E7BE73"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65821AF1"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4B506F3C"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67C828E9"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04D663DD" w14:textId="77777777" w:rsidR="006645F2" w:rsidRPr="001F5AD3" w:rsidRDefault="006645F2">
            <w:pPr>
              <w:jc w:val="right"/>
              <w:rPr>
                <w:sz w:val="18"/>
                <w:szCs w:val="18"/>
              </w:rPr>
            </w:pPr>
            <w:r w:rsidRPr="001F5AD3">
              <w:rPr>
                <w:sz w:val="18"/>
                <w:szCs w:val="18"/>
              </w:rPr>
              <w:t> </w:t>
            </w:r>
          </w:p>
        </w:tc>
      </w:tr>
      <w:tr w:rsidR="006645F2" w:rsidRPr="001F5AD3" w14:paraId="67A04241" w14:textId="77777777">
        <w:trPr>
          <w:trHeight w:val="510"/>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3AE3341F" w14:textId="77777777" w:rsidR="006645F2" w:rsidRPr="001F5AD3" w:rsidRDefault="006645F2">
            <w:pPr>
              <w:jc w:val="center"/>
              <w:rPr>
                <w:sz w:val="18"/>
                <w:szCs w:val="18"/>
              </w:rPr>
            </w:pPr>
            <w:r w:rsidRPr="001F5AD3">
              <w:rPr>
                <w:sz w:val="18"/>
                <w:szCs w:val="18"/>
              </w:rPr>
              <w:t>2.9</w:t>
            </w:r>
          </w:p>
        </w:tc>
        <w:tc>
          <w:tcPr>
            <w:tcW w:w="2759" w:type="dxa"/>
            <w:tcBorders>
              <w:top w:val="dotted" w:sz="4" w:space="0" w:color="auto"/>
              <w:left w:val="nil"/>
              <w:bottom w:val="dotted" w:sz="4" w:space="0" w:color="auto"/>
              <w:right w:val="single" w:sz="4" w:space="0" w:color="auto"/>
            </w:tcBorders>
            <w:vAlign w:val="center"/>
            <w:hideMark/>
          </w:tcPr>
          <w:p w14:paraId="39535949" w14:textId="77777777" w:rsidR="006645F2" w:rsidRPr="001F5AD3" w:rsidRDefault="006645F2">
            <w:pPr>
              <w:rPr>
                <w:sz w:val="18"/>
                <w:szCs w:val="18"/>
              </w:rPr>
            </w:pPr>
            <w:r w:rsidRPr="001F5AD3">
              <w:rPr>
                <w:sz w:val="18"/>
                <w:szCs w:val="18"/>
              </w:rPr>
              <w:t>Đất rừng sản xuất chuyển sang đất nông nghiệp không phải là rừng</w:t>
            </w:r>
          </w:p>
        </w:tc>
        <w:tc>
          <w:tcPr>
            <w:tcW w:w="1161" w:type="dxa"/>
            <w:tcBorders>
              <w:top w:val="dotted" w:sz="4" w:space="0" w:color="auto"/>
              <w:left w:val="nil"/>
              <w:bottom w:val="dotted" w:sz="4" w:space="0" w:color="auto"/>
              <w:right w:val="single" w:sz="4" w:space="0" w:color="auto"/>
            </w:tcBorders>
            <w:vAlign w:val="center"/>
            <w:hideMark/>
          </w:tcPr>
          <w:p w14:paraId="4D951F0F" w14:textId="77777777" w:rsidR="006645F2" w:rsidRPr="001F5AD3" w:rsidRDefault="006645F2">
            <w:pPr>
              <w:jc w:val="center"/>
              <w:rPr>
                <w:sz w:val="18"/>
                <w:szCs w:val="18"/>
              </w:rPr>
            </w:pPr>
            <w:r w:rsidRPr="001F5AD3">
              <w:rPr>
                <w:sz w:val="18"/>
                <w:szCs w:val="18"/>
              </w:rPr>
              <w:t>RSX/NKR (a)</w:t>
            </w:r>
          </w:p>
        </w:tc>
        <w:tc>
          <w:tcPr>
            <w:tcW w:w="1035" w:type="dxa"/>
            <w:tcBorders>
              <w:top w:val="dotted" w:sz="4" w:space="0" w:color="auto"/>
              <w:left w:val="nil"/>
              <w:bottom w:val="dotted" w:sz="4" w:space="0" w:color="auto"/>
              <w:right w:val="single" w:sz="4" w:space="0" w:color="auto"/>
            </w:tcBorders>
            <w:vAlign w:val="center"/>
          </w:tcPr>
          <w:p w14:paraId="6CD55E9C"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509B708B"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763977A8"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15B06F34"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2CA6EB71"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1AA327D1"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003B47A2"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7D37C8FF"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6026D2DA"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4C73D2EE" w14:textId="77777777" w:rsidR="006645F2" w:rsidRPr="001F5AD3" w:rsidRDefault="006645F2">
            <w:pPr>
              <w:jc w:val="right"/>
              <w:rPr>
                <w:sz w:val="18"/>
                <w:szCs w:val="18"/>
              </w:rPr>
            </w:pPr>
            <w:r w:rsidRPr="001F5AD3">
              <w:rPr>
                <w:sz w:val="18"/>
                <w:szCs w:val="18"/>
              </w:rPr>
              <w:t> </w:t>
            </w:r>
          </w:p>
        </w:tc>
        <w:tc>
          <w:tcPr>
            <w:tcW w:w="904" w:type="dxa"/>
            <w:tcBorders>
              <w:top w:val="dotted" w:sz="4" w:space="0" w:color="auto"/>
              <w:left w:val="nil"/>
              <w:bottom w:val="dotted" w:sz="4" w:space="0" w:color="auto"/>
              <w:right w:val="single" w:sz="4" w:space="0" w:color="auto"/>
            </w:tcBorders>
            <w:vAlign w:val="center"/>
          </w:tcPr>
          <w:p w14:paraId="126FD738" w14:textId="77777777" w:rsidR="006645F2" w:rsidRPr="001F5AD3" w:rsidRDefault="006645F2">
            <w:pPr>
              <w:jc w:val="right"/>
              <w:rPr>
                <w:sz w:val="18"/>
                <w:szCs w:val="18"/>
              </w:rPr>
            </w:pPr>
            <w:r w:rsidRPr="001F5AD3">
              <w:rPr>
                <w:sz w:val="18"/>
                <w:szCs w:val="18"/>
              </w:rPr>
              <w:t> </w:t>
            </w:r>
          </w:p>
        </w:tc>
      </w:tr>
      <w:tr w:rsidR="006645F2" w:rsidRPr="001F5AD3" w14:paraId="6B3D23C8" w14:textId="77777777">
        <w:trPr>
          <w:trHeight w:val="510"/>
          <w:jc w:val="center"/>
        </w:trPr>
        <w:tc>
          <w:tcPr>
            <w:tcW w:w="585" w:type="dxa"/>
            <w:tcBorders>
              <w:top w:val="dotted" w:sz="4" w:space="0" w:color="auto"/>
              <w:left w:val="single" w:sz="4" w:space="0" w:color="auto"/>
              <w:bottom w:val="dotted" w:sz="4" w:space="0" w:color="auto"/>
              <w:right w:val="single" w:sz="4" w:space="0" w:color="auto"/>
            </w:tcBorders>
            <w:vAlign w:val="center"/>
            <w:hideMark/>
          </w:tcPr>
          <w:p w14:paraId="0A1A9953" w14:textId="77777777" w:rsidR="006645F2" w:rsidRPr="001F5AD3" w:rsidRDefault="006645F2">
            <w:pPr>
              <w:jc w:val="center"/>
              <w:rPr>
                <w:i/>
                <w:sz w:val="18"/>
                <w:szCs w:val="18"/>
              </w:rPr>
            </w:pPr>
            <w:r w:rsidRPr="001F5AD3">
              <w:rPr>
                <w:i/>
                <w:sz w:val="18"/>
                <w:szCs w:val="18"/>
              </w:rPr>
              <w:t>-</w:t>
            </w:r>
          </w:p>
        </w:tc>
        <w:tc>
          <w:tcPr>
            <w:tcW w:w="2759" w:type="dxa"/>
            <w:tcBorders>
              <w:top w:val="dotted" w:sz="4" w:space="0" w:color="auto"/>
              <w:left w:val="nil"/>
              <w:bottom w:val="dotted" w:sz="4" w:space="0" w:color="auto"/>
              <w:right w:val="single" w:sz="4" w:space="0" w:color="auto"/>
            </w:tcBorders>
            <w:vAlign w:val="center"/>
            <w:hideMark/>
          </w:tcPr>
          <w:p w14:paraId="3978B33C" w14:textId="77777777" w:rsidR="006645F2" w:rsidRPr="001F5AD3" w:rsidRDefault="006645F2">
            <w:pPr>
              <w:rPr>
                <w:i/>
                <w:iCs/>
                <w:sz w:val="18"/>
                <w:szCs w:val="18"/>
              </w:rPr>
            </w:pPr>
            <w:r w:rsidRPr="001F5AD3">
              <w:rPr>
                <w:i/>
                <w:iCs/>
                <w:sz w:val="18"/>
                <w:szCs w:val="18"/>
              </w:rPr>
              <w:t>Trong đó: đất cơ rừng sản xuất là rừng tự nhiên</w:t>
            </w:r>
          </w:p>
        </w:tc>
        <w:tc>
          <w:tcPr>
            <w:tcW w:w="1161" w:type="dxa"/>
            <w:tcBorders>
              <w:top w:val="dotted" w:sz="4" w:space="0" w:color="auto"/>
              <w:left w:val="nil"/>
              <w:bottom w:val="dotted" w:sz="4" w:space="0" w:color="auto"/>
              <w:right w:val="single" w:sz="4" w:space="0" w:color="auto"/>
            </w:tcBorders>
            <w:vAlign w:val="center"/>
            <w:hideMark/>
          </w:tcPr>
          <w:p w14:paraId="6680D378" w14:textId="77777777" w:rsidR="006645F2" w:rsidRPr="001F5AD3" w:rsidRDefault="006645F2">
            <w:pPr>
              <w:jc w:val="center"/>
              <w:rPr>
                <w:i/>
                <w:iCs/>
                <w:sz w:val="18"/>
                <w:szCs w:val="18"/>
              </w:rPr>
            </w:pPr>
            <w:r w:rsidRPr="001F5AD3">
              <w:rPr>
                <w:i/>
                <w:iCs/>
                <w:sz w:val="18"/>
                <w:szCs w:val="18"/>
              </w:rPr>
              <w:t>RSN/NKR</w:t>
            </w:r>
            <w:r w:rsidRPr="001F5AD3">
              <w:rPr>
                <w:i/>
                <w:iCs/>
                <w:sz w:val="18"/>
                <w:szCs w:val="18"/>
                <w:vertAlign w:val="superscript"/>
              </w:rPr>
              <w:t>(a)</w:t>
            </w:r>
          </w:p>
        </w:tc>
        <w:tc>
          <w:tcPr>
            <w:tcW w:w="1035" w:type="dxa"/>
            <w:tcBorders>
              <w:top w:val="dotted" w:sz="4" w:space="0" w:color="auto"/>
              <w:left w:val="nil"/>
              <w:bottom w:val="dotted" w:sz="4" w:space="0" w:color="auto"/>
              <w:right w:val="single" w:sz="4" w:space="0" w:color="auto"/>
            </w:tcBorders>
            <w:vAlign w:val="center"/>
          </w:tcPr>
          <w:p w14:paraId="773D9827" w14:textId="77777777" w:rsidR="006645F2" w:rsidRPr="001F5AD3" w:rsidRDefault="006645F2">
            <w:pPr>
              <w:jc w:val="right"/>
              <w:rPr>
                <w:i/>
                <w:iCs/>
                <w:sz w:val="18"/>
                <w:szCs w:val="18"/>
              </w:rPr>
            </w:pPr>
            <w:r w:rsidRPr="001F5AD3">
              <w:rPr>
                <w:i/>
                <w:iCs/>
                <w:sz w:val="18"/>
                <w:szCs w:val="18"/>
              </w:rPr>
              <w:t> </w:t>
            </w:r>
          </w:p>
        </w:tc>
        <w:tc>
          <w:tcPr>
            <w:tcW w:w="904" w:type="dxa"/>
            <w:tcBorders>
              <w:top w:val="dotted" w:sz="4" w:space="0" w:color="auto"/>
              <w:left w:val="nil"/>
              <w:bottom w:val="dotted" w:sz="4" w:space="0" w:color="auto"/>
              <w:right w:val="single" w:sz="4" w:space="0" w:color="auto"/>
            </w:tcBorders>
            <w:vAlign w:val="center"/>
          </w:tcPr>
          <w:p w14:paraId="11031026" w14:textId="77777777" w:rsidR="006645F2" w:rsidRPr="001F5AD3" w:rsidRDefault="006645F2">
            <w:pPr>
              <w:jc w:val="right"/>
              <w:rPr>
                <w:i/>
                <w:iCs/>
                <w:sz w:val="18"/>
                <w:szCs w:val="18"/>
              </w:rPr>
            </w:pPr>
            <w:r w:rsidRPr="001F5AD3">
              <w:rPr>
                <w:i/>
                <w:iCs/>
                <w:sz w:val="18"/>
                <w:szCs w:val="18"/>
              </w:rPr>
              <w:t> </w:t>
            </w:r>
          </w:p>
        </w:tc>
        <w:tc>
          <w:tcPr>
            <w:tcW w:w="904" w:type="dxa"/>
            <w:tcBorders>
              <w:top w:val="dotted" w:sz="4" w:space="0" w:color="auto"/>
              <w:left w:val="nil"/>
              <w:bottom w:val="dotted" w:sz="4" w:space="0" w:color="auto"/>
              <w:right w:val="single" w:sz="4" w:space="0" w:color="auto"/>
            </w:tcBorders>
            <w:vAlign w:val="center"/>
          </w:tcPr>
          <w:p w14:paraId="3D8F3E92" w14:textId="77777777" w:rsidR="006645F2" w:rsidRPr="001F5AD3" w:rsidRDefault="006645F2">
            <w:pPr>
              <w:jc w:val="right"/>
              <w:rPr>
                <w:i/>
                <w:iCs/>
                <w:sz w:val="18"/>
                <w:szCs w:val="18"/>
              </w:rPr>
            </w:pPr>
            <w:r w:rsidRPr="001F5AD3">
              <w:rPr>
                <w:i/>
                <w:iCs/>
                <w:sz w:val="18"/>
                <w:szCs w:val="18"/>
              </w:rPr>
              <w:t> </w:t>
            </w:r>
          </w:p>
        </w:tc>
        <w:tc>
          <w:tcPr>
            <w:tcW w:w="904" w:type="dxa"/>
            <w:tcBorders>
              <w:top w:val="dotted" w:sz="4" w:space="0" w:color="auto"/>
              <w:left w:val="nil"/>
              <w:bottom w:val="dotted" w:sz="4" w:space="0" w:color="auto"/>
              <w:right w:val="single" w:sz="4" w:space="0" w:color="auto"/>
            </w:tcBorders>
            <w:vAlign w:val="center"/>
          </w:tcPr>
          <w:p w14:paraId="3B604CCB" w14:textId="77777777" w:rsidR="006645F2" w:rsidRPr="001F5AD3" w:rsidRDefault="006645F2">
            <w:pPr>
              <w:jc w:val="right"/>
              <w:rPr>
                <w:i/>
                <w:iCs/>
                <w:sz w:val="18"/>
                <w:szCs w:val="18"/>
              </w:rPr>
            </w:pPr>
            <w:r w:rsidRPr="001F5AD3">
              <w:rPr>
                <w:i/>
                <w:iCs/>
                <w:sz w:val="18"/>
                <w:szCs w:val="18"/>
              </w:rPr>
              <w:t> </w:t>
            </w:r>
          </w:p>
        </w:tc>
        <w:tc>
          <w:tcPr>
            <w:tcW w:w="904" w:type="dxa"/>
            <w:tcBorders>
              <w:top w:val="dotted" w:sz="4" w:space="0" w:color="auto"/>
              <w:left w:val="nil"/>
              <w:bottom w:val="dotted" w:sz="4" w:space="0" w:color="auto"/>
              <w:right w:val="single" w:sz="4" w:space="0" w:color="auto"/>
            </w:tcBorders>
            <w:vAlign w:val="center"/>
          </w:tcPr>
          <w:p w14:paraId="786ED4D8" w14:textId="77777777" w:rsidR="006645F2" w:rsidRPr="001F5AD3" w:rsidRDefault="006645F2">
            <w:pPr>
              <w:jc w:val="right"/>
              <w:rPr>
                <w:i/>
                <w:iCs/>
                <w:sz w:val="18"/>
                <w:szCs w:val="18"/>
              </w:rPr>
            </w:pPr>
            <w:r w:rsidRPr="001F5AD3">
              <w:rPr>
                <w:i/>
                <w:iCs/>
                <w:sz w:val="18"/>
                <w:szCs w:val="18"/>
              </w:rPr>
              <w:t> </w:t>
            </w:r>
          </w:p>
        </w:tc>
        <w:tc>
          <w:tcPr>
            <w:tcW w:w="904" w:type="dxa"/>
            <w:tcBorders>
              <w:top w:val="dotted" w:sz="4" w:space="0" w:color="auto"/>
              <w:left w:val="nil"/>
              <w:bottom w:val="dotted" w:sz="4" w:space="0" w:color="auto"/>
              <w:right w:val="single" w:sz="4" w:space="0" w:color="auto"/>
            </w:tcBorders>
            <w:vAlign w:val="center"/>
          </w:tcPr>
          <w:p w14:paraId="4EE85F26" w14:textId="77777777" w:rsidR="006645F2" w:rsidRPr="001F5AD3" w:rsidRDefault="006645F2">
            <w:pPr>
              <w:jc w:val="right"/>
              <w:rPr>
                <w:i/>
                <w:iCs/>
                <w:sz w:val="18"/>
                <w:szCs w:val="18"/>
              </w:rPr>
            </w:pPr>
            <w:r w:rsidRPr="001F5AD3">
              <w:rPr>
                <w:i/>
                <w:iCs/>
                <w:sz w:val="18"/>
                <w:szCs w:val="18"/>
              </w:rPr>
              <w:t> </w:t>
            </w:r>
          </w:p>
        </w:tc>
        <w:tc>
          <w:tcPr>
            <w:tcW w:w="904" w:type="dxa"/>
            <w:tcBorders>
              <w:top w:val="dotted" w:sz="4" w:space="0" w:color="auto"/>
              <w:left w:val="nil"/>
              <w:bottom w:val="dotted" w:sz="4" w:space="0" w:color="auto"/>
              <w:right w:val="single" w:sz="4" w:space="0" w:color="auto"/>
            </w:tcBorders>
            <w:vAlign w:val="center"/>
          </w:tcPr>
          <w:p w14:paraId="4397183C" w14:textId="77777777" w:rsidR="006645F2" w:rsidRPr="001F5AD3" w:rsidRDefault="006645F2">
            <w:pPr>
              <w:jc w:val="right"/>
              <w:rPr>
                <w:i/>
                <w:iCs/>
                <w:sz w:val="18"/>
                <w:szCs w:val="18"/>
              </w:rPr>
            </w:pPr>
            <w:r w:rsidRPr="001F5AD3">
              <w:rPr>
                <w:i/>
                <w:iCs/>
                <w:sz w:val="18"/>
                <w:szCs w:val="18"/>
              </w:rPr>
              <w:t> </w:t>
            </w:r>
          </w:p>
        </w:tc>
        <w:tc>
          <w:tcPr>
            <w:tcW w:w="904" w:type="dxa"/>
            <w:tcBorders>
              <w:top w:val="dotted" w:sz="4" w:space="0" w:color="auto"/>
              <w:left w:val="nil"/>
              <w:bottom w:val="dotted" w:sz="4" w:space="0" w:color="auto"/>
              <w:right w:val="single" w:sz="4" w:space="0" w:color="auto"/>
            </w:tcBorders>
            <w:vAlign w:val="center"/>
          </w:tcPr>
          <w:p w14:paraId="16899110" w14:textId="77777777" w:rsidR="006645F2" w:rsidRPr="001F5AD3" w:rsidRDefault="006645F2">
            <w:pPr>
              <w:jc w:val="right"/>
              <w:rPr>
                <w:i/>
                <w:iCs/>
                <w:sz w:val="18"/>
                <w:szCs w:val="18"/>
              </w:rPr>
            </w:pPr>
            <w:r w:rsidRPr="001F5AD3">
              <w:rPr>
                <w:i/>
                <w:iCs/>
                <w:sz w:val="18"/>
                <w:szCs w:val="18"/>
              </w:rPr>
              <w:t> </w:t>
            </w:r>
          </w:p>
        </w:tc>
        <w:tc>
          <w:tcPr>
            <w:tcW w:w="904" w:type="dxa"/>
            <w:tcBorders>
              <w:top w:val="dotted" w:sz="4" w:space="0" w:color="auto"/>
              <w:left w:val="nil"/>
              <w:bottom w:val="dotted" w:sz="4" w:space="0" w:color="auto"/>
              <w:right w:val="single" w:sz="4" w:space="0" w:color="auto"/>
            </w:tcBorders>
            <w:vAlign w:val="center"/>
          </w:tcPr>
          <w:p w14:paraId="368ECF6E" w14:textId="77777777" w:rsidR="006645F2" w:rsidRPr="001F5AD3" w:rsidRDefault="006645F2">
            <w:pPr>
              <w:jc w:val="right"/>
              <w:rPr>
                <w:i/>
                <w:iCs/>
                <w:sz w:val="18"/>
                <w:szCs w:val="18"/>
              </w:rPr>
            </w:pPr>
            <w:r w:rsidRPr="001F5AD3">
              <w:rPr>
                <w:i/>
                <w:iCs/>
                <w:sz w:val="18"/>
                <w:szCs w:val="18"/>
              </w:rPr>
              <w:t> </w:t>
            </w:r>
          </w:p>
        </w:tc>
        <w:tc>
          <w:tcPr>
            <w:tcW w:w="904" w:type="dxa"/>
            <w:tcBorders>
              <w:top w:val="dotted" w:sz="4" w:space="0" w:color="auto"/>
              <w:left w:val="nil"/>
              <w:bottom w:val="dotted" w:sz="4" w:space="0" w:color="auto"/>
              <w:right w:val="single" w:sz="4" w:space="0" w:color="auto"/>
            </w:tcBorders>
            <w:vAlign w:val="center"/>
          </w:tcPr>
          <w:p w14:paraId="1FB886C7" w14:textId="77777777" w:rsidR="006645F2" w:rsidRPr="001F5AD3" w:rsidRDefault="006645F2">
            <w:pPr>
              <w:jc w:val="right"/>
              <w:rPr>
                <w:i/>
                <w:iCs/>
                <w:sz w:val="18"/>
                <w:szCs w:val="18"/>
              </w:rPr>
            </w:pPr>
            <w:r w:rsidRPr="001F5AD3">
              <w:rPr>
                <w:i/>
                <w:iCs/>
                <w:sz w:val="18"/>
                <w:szCs w:val="18"/>
              </w:rPr>
              <w:t> </w:t>
            </w:r>
          </w:p>
        </w:tc>
        <w:tc>
          <w:tcPr>
            <w:tcW w:w="904" w:type="dxa"/>
            <w:tcBorders>
              <w:top w:val="dotted" w:sz="4" w:space="0" w:color="auto"/>
              <w:left w:val="nil"/>
              <w:bottom w:val="dotted" w:sz="4" w:space="0" w:color="auto"/>
              <w:right w:val="single" w:sz="4" w:space="0" w:color="auto"/>
            </w:tcBorders>
            <w:vAlign w:val="center"/>
          </w:tcPr>
          <w:p w14:paraId="051755A4" w14:textId="77777777" w:rsidR="006645F2" w:rsidRPr="001F5AD3" w:rsidRDefault="006645F2">
            <w:pPr>
              <w:jc w:val="right"/>
              <w:rPr>
                <w:i/>
                <w:iCs/>
                <w:sz w:val="18"/>
                <w:szCs w:val="18"/>
              </w:rPr>
            </w:pPr>
            <w:r w:rsidRPr="001F5AD3">
              <w:rPr>
                <w:i/>
                <w:iCs/>
                <w:sz w:val="18"/>
                <w:szCs w:val="18"/>
              </w:rPr>
              <w:t> </w:t>
            </w:r>
          </w:p>
        </w:tc>
      </w:tr>
      <w:tr w:rsidR="006645F2" w:rsidRPr="001F5AD3" w14:paraId="36A35E46" w14:textId="77777777">
        <w:trPr>
          <w:trHeight w:val="567"/>
          <w:jc w:val="center"/>
        </w:trPr>
        <w:tc>
          <w:tcPr>
            <w:tcW w:w="585" w:type="dxa"/>
            <w:tcBorders>
              <w:top w:val="dotted" w:sz="4" w:space="0" w:color="auto"/>
              <w:left w:val="single" w:sz="4" w:space="0" w:color="auto"/>
              <w:bottom w:val="single" w:sz="4" w:space="0" w:color="auto"/>
              <w:right w:val="single" w:sz="4" w:space="0" w:color="auto"/>
            </w:tcBorders>
            <w:vAlign w:val="center"/>
            <w:hideMark/>
          </w:tcPr>
          <w:p w14:paraId="23929A22" w14:textId="77777777" w:rsidR="006645F2" w:rsidRPr="001F5AD3" w:rsidRDefault="006645F2">
            <w:pPr>
              <w:jc w:val="center"/>
              <w:rPr>
                <w:b/>
                <w:sz w:val="18"/>
                <w:szCs w:val="18"/>
              </w:rPr>
            </w:pPr>
            <w:r w:rsidRPr="001F5AD3">
              <w:rPr>
                <w:b/>
                <w:sz w:val="18"/>
                <w:szCs w:val="18"/>
              </w:rPr>
              <w:t>3</w:t>
            </w:r>
          </w:p>
        </w:tc>
        <w:tc>
          <w:tcPr>
            <w:tcW w:w="2759" w:type="dxa"/>
            <w:tcBorders>
              <w:top w:val="dotted" w:sz="4" w:space="0" w:color="auto"/>
              <w:left w:val="nil"/>
              <w:bottom w:val="single" w:sz="4" w:space="0" w:color="auto"/>
              <w:right w:val="single" w:sz="4" w:space="0" w:color="auto"/>
            </w:tcBorders>
            <w:vAlign w:val="center"/>
            <w:hideMark/>
          </w:tcPr>
          <w:p w14:paraId="4A2FC22C" w14:textId="77777777" w:rsidR="006645F2" w:rsidRPr="001F5AD3" w:rsidRDefault="006645F2">
            <w:pPr>
              <w:rPr>
                <w:b/>
                <w:bCs/>
                <w:sz w:val="18"/>
                <w:szCs w:val="18"/>
              </w:rPr>
            </w:pPr>
            <w:r w:rsidRPr="001F5AD3">
              <w:rPr>
                <w:b/>
                <w:bCs/>
                <w:sz w:val="18"/>
                <w:szCs w:val="18"/>
              </w:rPr>
              <w:t xml:space="preserve">Đất phi nông nghiệp không phải là đất ở chuyển sang đất ở </w:t>
            </w:r>
          </w:p>
        </w:tc>
        <w:tc>
          <w:tcPr>
            <w:tcW w:w="1161" w:type="dxa"/>
            <w:tcBorders>
              <w:top w:val="dotted" w:sz="4" w:space="0" w:color="auto"/>
              <w:left w:val="nil"/>
              <w:bottom w:val="single" w:sz="4" w:space="0" w:color="auto"/>
              <w:right w:val="single" w:sz="4" w:space="0" w:color="auto"/>
            </w:tcBorders>
            <w:vAlign w:val="center"/>
            <w:hideMark/>
          </w:tcPr>
          <w:p w14:paraId="2538F830" w14:textId="77777777" w:rsidR="006645F2" w:rsidRPr="001F5AD3" w:rsidRDefault="006645F2">
            <w:pPr>
              <w:jc w:val="center"/>
              <w:rPr>
                <w:b/>
                <w:bCs/>
                <w:sz w:val="18"/>
                <w:szCs w:val="18"/>
              </w:rPr>
            </w:pPr>
            <w:r w:rsidRPr="001F5AD3">
              <w:rPr>
                <w:b/>
                <w:bCs/>
                <w:sz w:val="18"/>
                <w:szCs w:val="18"/>
              </w:rPr>
              <w:t xml:space="preserve">PKO/OCT </w:t>
            </w:r>
          </w:p>
        </w:tc>
        <w:tc>
          <w:tcPr>
            <w:tcW w:w="1035" w:type="dxa"/>
            <w:tcBorders>
              <w:top w:val="dotted" w:sz="4" w:space="0" w:color="auto"/>
              <w:left w:val="nil"/>
              <w:bottom w:val="single" w:sz="4" w:space="0" w:color="auto"/>
              <w:right w:val="single" w:sz="4" w:space="0" w:color="auto"/>
            </w:tcBorders>
            <w:vAlign w:val="center"/>
          </w:tcPr>
          <w:p w14:paraId="159619FD" w14:textId="77777777" w:rsidR="006645F2" w:rsidRPr="001F5AD3" w:rsidRDefault="006645F2">
            <w:pPr>
              <w:jc w:val="right"/>
              <w:rPr>
                <w:b/>
                <w:bCs/>
                <w:sz w:val="18"/>
                <w:szCs w:val="18"/>
              </w:rPr>
            </w:pPr>
            <w:r w:rsidRPr="001F5AD3">
              <w:rPr>
                <w:b/>
                <w:bCs/>
                <w:sz w:val="18"/>
                <w:szCs w:val="18"/>
              </w:rPr>
              <w:t>9,31</w:t>
            </w:r>
          </w:p>
        </w:tc>
        <w:tc>
          <w:tcPr>
            <w:tcW w:w="904" w:type="dxa"/>
            <w:tcBorders>
              <w:top w:val="dotted" w:sz="4" w:space="0" w:color="auto"/>
              <w:left w:val="nil"/>
              <w:bottom w:val="single" w:sz="4" w:space="0" w:color="auto"/>
              <w:right w:val="single" w:sz="4" w:space="0" w:color="auto"/>
            </w:tcBorders>
            <w:vAlign w:val="center"/>
          </w:tcPr>
          <w:p w14:paraId="3A6FBC80" w14:textId="77777777" w:rsidR="006645F2" w:rsidRPr="001F5AD3" w:rsidRDefault="006645F2">
            <w:pPr>
              <w:jc w:val="right"/>
              <w:rPr>
                <w:b/>
                <w:bCs/>
                <w:sz w:val="18"/>
                <w:szCs w:val="18"/>
              </w:rPr>
            </w:pPr>
            <w:r w:rsidRPr="001F5AD3">
              <w:rPr>
                <w:b/>
                <w:bCs/>
                <w:sz w:val="18"/>
                <w:szCs w:val="18"/>
              </w:rPr>
              <w:t> </w:t>
            </w:r>
          </w:p>
        </w:tc>
        <w:tc>
          <w:tcPr>
            <w:tcW w:w="904" w:type="dxa"/>
            <w:tcBorders>
              <w:top w:val="dotted" w:sz="4" w:space="0" w:color="auto"/>
              <w:left w:val="nil"/>
              <w:bottom w:val="single" w:sz="4" w:space="0" w:color="auto"/>
              <w:right w:val="single" w:sz="4" w:space="0" w:color="auto"/>
            </w:tcBorders>
            <w:vAlign w:val="center"/>
          </w:tcPr>
          <w:p w14:paraId="6B9F602D" w14:textId="77777777" w:rsidR="006645F2" w:rsidRPr="001F5AD3" w:rsidRDefault="006645F2">
            <w:pPr>
              <w:jc w:val="right"/>
              <w:rPr>
                <w:b/>
                <w:bCs/>
                <w:sz w:val="18"/>
                <w:szCs w:val="18"/>
              </w:rPr>
            </w:pPr>
            <w:r w:rsidRPr="001F5AD3">
              <w:rPr>
                <w:b/>
                <w:bCs/>
                <w:sz w:val="18"/>
                <w:szCs w:val="18"/>
              </w:rPr>
              <w:t>0,07</w:t>
            </w:r>
          </w:p>
        </w:tc>
        <w:tc>
          <w:tcPr>
            <w:tcW w:w="904" w:type="dxa"/>
            <w:tcBorders>
              <w:top w:val="dotted" w:sz="4" w:space="0" w:color="auto"/>
              <w:left w:val="nil"/>
              <w:bottom w:val="single" w:sz="4" w:space="0" w:color="auto"/>
              <w:right w:val="single" w:sz="4" w:space="0" w:color="auto"/>
            </w:tcBorders>
            <w:vAlign w:val="center"/>
          </w:tcPr>
          <w:p w14:paraId="5C398AD8" w14:textId="77777777" w:rsidR="006645F2" w:rsidRPr="001F5AD3" w:rsidRDefault="006645F2">
            <w:pPr>
              <w:jc w:val="right"/>
              <w:rPr>
                <w:b/>
                <w:bCs/>
                <w:sz w:val="18"/>
                <w:szCs w:val="18"/>
              </w:rPr>
            </w:pPr>
            <w:r w:rsidRPr="001F5AD3">
              <w:rPr>
                <w:b/>
                <w:bCs/>
                <w:sz w:val="18"/>
                <w:szCs w:val="18"/>
              </w:rPr>
              <w:t> </w:t>
            </w:r>
          </w:p>
        </w:tc>
        <w:tc>
          <w:tcPr>
            <w:tcW w:w="904" w:type="dxa"/>
            <w:tcBorders>
              <w:top w:val="dotted" w:sz="4" w:space="0" w:color="auto"/>
              <w:left w:val="nil"/>
              <w:bottom w:val="single" w:sz="4" w:space="0" w:color="auto"/>
              <w:right w:val="single" w:sz="4" w:space="0" w:color="auto"/>
            </w:tcBorders>
            <w:vAlign w:val="center"/>
          </w:tcPr>
          <w:p w14:paraId="26905AE9" w14:textId="77777777" w:rsidR="006645F2" w:rsidRPr="001F5AD3" w:rsidRDefault="006645F2">
            <w:pPr>
              <w:jc w:val="right"/>
              <w:rPr>
                <w:b/>
                <w:bCs/>
                <w:sz w:val="18"/>
                <w:szCs w:val="18"/>
              </w:rPr>
            </w:pPr>
            <w:r w:rsidRPr="001F5AD3">
              <w:rPr>
                <w:b/>
                <w:bCs/>
                <w:sz w:val="18"/>
                <w:szCs w:val="18"/>
              </w:rPr>
              <w:t>1,00</w:t>
            </w:r>
          </w:p>
        </w:tc>
        <w:tc>
          <w:tcPr>
            <w:tcW w:w="904" w:type="dxa"/>
            <w:tcBorders>
              <w:top w:val="dotted" w:sz="4" w:space="0" w:color="auto"/>
              <w:left w:val="nil"/>
              <w:bottom w:val="single" w:sz="4" w:space="0" w:color="auto"/>
              <w:right w:val="single" w:sz="4" w:space="0" w:color="auto"/>
            </w:tcBorders>
            <w:vAlign w:val="center"/>
          </w:tcPr>
          <w:p w14:paraId="0AFC5957" w14:textId="77777777" w:rsidR="006645F2" w:rsidRPr="001F5AD3" w:rsidRDefault="006645F2">
            <w:pPr>
              <w:jc w:val="right"/>
              <w:rPr>
                <w:b/>
                <w:bCs/>
                <w:sz w:val="18"/>
                <w:szCs w:val="18"/>
              </w:rPr>
            </w:pPr>
            <w:r w:rsidRPr="001F5AD3">
              <w:rPr>
                <w:b/>
                <w:bCs/>
                <w:sz w:val="18"/>
                <w:szCs w:val="18"/>
              </w:rPr>
              <w:t>0,04</w:t>
            </w:r>
          </w:p>
        </w:tc>
        <w:tc>
          <w:tcPr>
            <w:tcW w:w="904" w:type="dxa"/>
            <w:tcBorders>
              <w:top w:val="dotted" w:sz="4" w:space="0" w:color="auto"/>
              <w:left w:val="nil"/>
              <w:bottom w:val="single" w:sz="4" w:space="0" w:color="auto"/>
              <w:right w:val="single" w:sz="4" w:space="0" w:color="auto"/>
            </w:tcBorders>
            <w:vAlign w:val="center"/>
          </w:tcPr>
          <w:p w14:paraId="0DFC1708" w14:textId="77777777" w:rsidR="006645F2" w:rsidRPr="001F5AD3" w:rsidRDefault="006645F2">
            <w:pPr>
              <w:jc w:val="right"/>
              <w:rPr>
                <w:b/>
                <w:bCs/>
                <w:sz w:val="18"/>
                <w:szCs w:val="18"/>
              </w:rPr>
            </w:pPr>
            <w:r w:rsidRPr="001F5AD3">
              <w:rPr>
                <w:b/>
                <w:bCs/>
                <w:sz w:val="18"/>
                <w:szCs w:val="18"/>
              </w:rPr>
              <w:t>1,99</w:t>
            </w:r>
          </w:p>
        </w:tc>
        <w:tc>
          <w:tcPr>
            <w:tcW w:w="904" w:type="dxa"/>
            <w:tcBorders>
              <w:top w:val="dotted" w:sz="4" w:space="0" w:color="auto"/>
              <w:left w:val="nil"/>
              <w:bottom w:val="single" w:sz="4" w:space="0" w:color="auto"/>
              <w:right w:val="single" w:sz="4" w:space="0" w:color="auto"/>
            </w:tcBorders>
            <w:vAlign w:val="center"/>
          </w:tcPr>
          <w:p w14:paraId="1B0C38C5" w14:textId="77777777" w:rsidR="006645F2" w:rsidRPr="001F5AD3" w:rsidRDefault="006645F2">
            <w:pPr>
              <w:jc w:val="right"/>
              <w:rPr>
                <w:b/>
                <w:bCs/>
                <w:sz w:val="18"/>
                <w:szCs w:val="18"/>
              </w:rPr>
            </w:pPr>
            <w:r w:rsidRPr="001F5AD3">
              <w:rPr>
                <w:b/>
                <w:bCs/>
                <w:sz w:val="18"/>
                <w:szCs w:val="18"/>
              </w:rPr>
              <w:t> </w:t>
            </w:r>
          </w:p>
        </w:tc>
        <w:tc>
          <w:tcPr>
            <w:tcW w:w="904" w:type="dxa"/>
            <w:tcBorders>
              <w:top w:val="dotted" w:sz="4" w:space="0" w:color="auto"/>
              <w:left w:val="nil"/>
              <w:bottom w:val="single" w:sz="4" w:space="0" w:color="auto"/>
              <w:right w:val="single" w:sz="4" w:space="0" w:color="auto"/>
            </w:tcBorders>
            <w:vAlign w:val="center"/>
          </w:tcPr>
          <w:p w14:paraId="3EEA8D25" w14:textId="77777777" w:rsidR="006645F2" w:rsidRPr="001F5AD3" w:rsidRDefault="006645F2">
            <w:pPr>
              <w:jc w:val="right"/>
              <w:rPr>
                <w:b/>
                <w:bCs/>
                <w:sz w:val="18"/>
                <w:szCs w:val="18"/>
              </w:rPr>
            </w:pPr>
            <w:r w:rsidRPr="001F5AD3">
              <w:rPr>
                <w:b/>
                <w:bCs/>
                <w:sz w:val="18"/>
                <w:szCs w:val="18"/>
              </w:rPr>
              <w:t>0,10</w:t>
            </w:r>
          </w:p>
        </w:tc>
        <w:tc>
          <w:tcPr>
            <w:tcW w:w="904" w:type="dxa"/>
            <w:tcBorders>
              <w:top w:val="dotted" w:sz="4" w:space="0" w:color="auto"/>
              <w:left w:val="nil"/>
              <w:bottom w:val="single" w:sz="4" w:space="0" w:color="auto"/>
              <w:right w:val="single" w:sz="4" w:space="0" w:color="auto"/>
            </w:tcBorders>
            <w:vAlign w:val="center"/>
          </w:tcPr>
          <w:p w14:paraId="4735AB65" w14:textId="77777777" w:rsidR="006645F2" w:rsidRPr="001F5AD3" w:rsidRDefault="006645F2">
            <w:pPr>
              <w:jc w:val="right"/>
              <w:rPr>
                <w:b/>
                <w:bCs/>
                <w:sz w:val="18"/>
                <w:szCs w:val="18"/>
              </w:rPr>
            </w:pPr>
            <w:r w:rsidRPr="001F5AD3">
              <w:rPr>
                <w:b/>
                <w:bCs/>
                <w:sz w:val="18"/>
                <w:szCs w:val="18"/>
              </w:rPr>
              <w:t>6,11</w:t>
            </w:r>
          </w:p>
        </w:tc>
        <w:tc>
          <w:tcPr>
            <w:tcW w:w="904" w:type="dxa"/>
            <w:tcBorders>
              <w:top w:val="dotted" w:sz="4" w:space="0" w:color="auto"/>
              <w:left w:val="nil"/>
              <w:bottom w:val="single" w:sz="4" w:space="0" w:color="auto"/>
              <w:right w:val="single" w:sz="4" w:space="0" w:color="auto"/>
            </w:tcBorders>
            <w:vAlign w:val="center"/>
          </w:tcPr>
          <w:p w14:paraId="70FD0B32" w14:textId="77777777" w:rsidR="006645F2" w:rsidRPr="001F5AD3" w:rsidRDefault="006645F2">
            <w:pPr>
              <w:jc w:val="right"/>
              <w:rPr>
                <w:b/>
                <w:bCs/>
                <w:sz w:val="18"/>
                <w:szCs w:val="18"/>
              </w:rPr>
            </w:pPr>
            <w:r w:rsidRPr="001F5AD3">
              <w:rPr>
                <w:b/>
                <w:bCs/>
                <w:sz w:val="18"/>
                <w:szCs w:val="18"/>
              </w:rPr>
              <w:t> </w:t>
            </w:r>
          </w:p>
        </w:tc>
      </w:tr>
    </w:tbl>
    <w:p w14:paraId="3464667E" w14:textId="77777777" w:rsidR="006645F2" w:rsidRPr="001F5AD3" w:rsidRDefault="006645F2" w:rsidP="006645F2">
      <w:pPr>
        <w:spacing w:before="120" w:line="252" w:lineRule="auto"/>
        <w:ind w:firstLine="567"/>
        <w:rPr>
          <w:b/>
          <w:bCs/>
          <w:lang w:val="nb-NO"/>
        </w:rPr>
        <w:sectPr w:rsidR="006645F2" w:rsidRPr="001F5AD3" w:rsidSect="0035035A">
          <w:headerReference w:type="default" r:id="rId10"/>
          <w:pgSz w:w="16840" w:h="11907" w:orient="landscape" w:code="9"/>
          <w:pgMar w:top="1134" w:right="1134" w:bottom="851" w:left="1134" w:header="720" w:footer="227" w:gutter="0"/>
          <w:cols w:space="720"/>
          <w:docGrid w:linePitch="381"/>
        </w:sectPr>
      </w:pPr>
    </w:p>
    <w:p w14:paraId="0ABCB90F" w14:textId="77777777" w:rsidR="006645F2" w:rsidRPr="009B4B33" w:rsidRDefault="006645F2" w:rsidP="006645F2">
      <w:pPr>
        <w:spacing w:after="120"/>
        <w:jc w:val="center"/>
        <w:rPr>
          <w:b/>
          <w:sz w:val="32"/>
          <w:szCs w:val="32"/>
          <w:lang w:val="nb-NO"/>
        </w:rPr>
      </w:pPr>
      <w:r w:rsidRPr="009B4B33">
        <w:rPr>
          <w:b/>
          <w:sz w:val="32"/>
          <w:szCs w:val="32"/>
          <w:lang w:val="nb-NO"/>
        </w:rPr>
        <w:lastRenderedPageBreak/>
        <w:t>VỊ TRÍ CÁC CÔNG TRÌNH ĐIỀU CHỈNH, BỔ 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969"/>
        <w:gridCol w:w="4054"/>
      </w:tblGrid>
      <w:tr w:rsidR="006645F2" w:rsidRPr="001F5AD3" w14:paraId="5AD92666" w14:textId="77777777">
        <w:trPr>
          <w:trHeight w:val="567"/>
        </w:trPr>
        <w:tc>
          <w:tcPr>
            <w:tcW w:w="1526" w:type="dxa"/>
            <w:vAlign w:val="center"/>
          </w:tcPr>
          <w:p w14:paraId="05141A4B" w14:textId="77777777" w:rsidR="006645F2" w:rsidRPr="001F5AD3" w:rsidRDefault="006645F2">
            <w:pPr>
              <w:jc w:val="center"/>
              <w:rPr>
                <w:b/>
                <w:sz w:val="26"/>
                <w:szCs w:val="26"/>
              </w:rPr>
            </w:pPr>
            <w:r w:rsidRPr="001F5AD3">
              <w:rPr>
                <w:b/>
                <w:sz w:val="26"/>
                <w:szCs w:val="26"/>
              </w:rPr>
              <w:t>Công trình</w:t>
            </w:r>
          </w:p>
        </w:tc>
        <w:tc>
          <w:tcPr>
            <w:tcW w:w="3969" w:type="dxa"/>
            <w:shd w:val="clear" w:color="auto" w:fill="auto"/>
            <w:vAlign w:val="center"/>
          </w:tcPr>
          <w:p w14:paraId="6F41584E" w14:textId="77777777" w:rsidR="006645F2" w:rsidRPr="001F5AD3" w:rsidRDefault="006645F2">
            <w:pPr>
              <w:jc w:val="center"/>
              <w:rPr>
                <w:b/>
                <w:sz w:val="26"/>
                <w:szCs w:val="26"/>
              </w:rPr>
            </w:pPr>
            <w:r w:rsidRPr="001F5AD3">
              <w:rPr>
                <w:b/>
                <w:sz w:val="26"/>
                <w:szCs w:val="26"/>
              </w:rPr>
              <w:t>Trước điều chỉnh</w:t>
            </w:r>
          </w:p>
        </w:tc>
        <w:tc>
          <w:tcPr>
            <w:tcW w:w="4054" w:type="dxa"/>
            <w:shd w:val="clear" w:color="auto" w:fill="auto"/>
            <w:vAlign w:val="center"/>
          </w:tcPr>
          <w:p w14:paraId="38E596DB" w14:textId="77777777" w:rsidR="006645F2" w:rsidRPr="001F5AD3" w:rsidRDefault="006645F2">
            <w:pPr>
              <w:jc w:val="center"/>
              <w:rPr>
                <w:b/>
                <w:sz w:val="26"/>
                <w:szCs w:val="26"/>
              </w:rPr>
            </w:pPr>
            <w:r w:rsidRPr="001F5AD3">
              <w:rPr>
                <w:b/>
                <w:sz w:val="26"/>
                <w:szCs w:val="26"/>
              </w:rPr>
              <w:t>Sau điều chỉnh, bổ sung</w:t>
            </w:r>
          </w:p>
        </w:tc>
      </w:tr>
      <w:tr w:rsidR="006645F2" w:rsidRPr="001F5AD3" w14:paraId="11E57E37" w14:textId="77777777">
        <w:trPr>
          <w:trHeight w:val="1603"/>
        </w:trPr>
        <w:tc>
          <w:tcPr>
            <w:tcW w:w="1526" w:type="dxa"/>
            <w:vAlign w:val="center"/>
          </w:tcPr>
          <w:p w14:paraId="57A304E6" w14:textId="77777777" w:rsidR="006645F2" w:rsidRPr="001F5AD3" w:rsidRDefault="006645F2">
            <w:pPr>
              <w:jc w:val="center"/>
              <w:rPr>
                <w:noProof/>
              </w:rPr>
            </w:pPr>
            <w:r w:rsidRPr="001F5AD3">
              <w:rPr>
                <w:b/>
                <w:sz w:val="26"/>
                <w:szCs w:val="26"/>
              </w:rPr>
              <w:t>1. Trung tâm Logistics, cảng cạn ICD và cảng tổng hợp Tây Ninh</w:t>
            </w:r>
          </w:p>
        </w:tc>
        <w:tc>
          <w:tcPr>
            <w:tcW w:w="3969" w:type="dxa"/>
            <w:shd w:val="clear" w:color="auto" w:fill="auto"/>
            <w:vAlign w:val="center"/>
          </w:tcPr>
          <w:p w14:paraId="23FFD056" w14:textId="77777777" w:rsidR="006645F2" w:rsidRPr="001F5AD3" w:rsidRDefault="006645F2">
            <w:pPr>
              <w:jc w:val="center"/>
              <w:rPr>
                <w:b/>
                <w:sz w:val="26"/>
                <w:szCs w:val="26"/>
              </w:rPr>
            </w:pPr>
            <w:r w:rsidRPr="001F5AD3">
              <w:rPr>
                <w:noProof/>
              </w:rPr>
              <w:pict w14:anchorId="7FD74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2pt;height:230.25pt;visibility:visible">
                  <v:imagedata r:id="rId11" o:title=""/>
                </v:shape>
              </w:pict>
            </w:r>
          </w:p>
        </w:tc>
        <w:tc>
          <w:tcPr>
            <w:tcW w:w="4054" w:type="dxa"/>
            <w:shd w:val="clear" w:color="auto" w:fill="auto"/>
            <w:vAlign w:val="center"/>
          </w:tcPr>
          <w:p w14:paraId="27E8327C" w14:textId="77777777" w:rsidR="006645F2" w:rsidRPr="001F5AD3" w:rsidRDefault="006645F2">
            <w:pPr>
              <w:jc w:val="center"/>
              <w:rPr>
                <w:b/>
                <w:sz w:val="26"/>
                <w:szCs w:val="26"/>
              </w:rPr>
            </w:pPr>
            <w:r w:rsidRPr="001F5AD3">
              <w:rPr>
                <w:noProof/>
              </w:rPr>
              <w:pict w14:anchorId="017C7BD6">
                <v:shape id="_x0000_i1026" type="#_x0000_t75" style="width:193.5pt;height:222.75pt;visibility:visible">
                  <v:imagedata r:id="rId12" o:title=""/>
                </v:shape>
              </w:pict>
            </w:r>
          </w:p>
        </w:tc>
      </w:tr>
      <w:tr w:rsidR="006645F2" w:rsidRPr="001F5AD3" w14:paraId="3B7DF5A9" w14:textId="77777777">
        <w:tc>
          <w:tcPr>
            <w:tcW w:w="1526" w:type="dxa"/>
            <w:vAlign w:val="center"/>
          </w:tcPr>
          <w:p w14:paraId="2C27BC2E" w14:textId="77777777" w:rsidR="006645F2" w:rsidRPr="001F5AD3" w:rsidRDefault="006645F2">
            <w:pPr>
              <w:jc w:val="center"/>
              <w:rPr>
                <w:b/>
                <w:sz w:val="26"/>
                <w:szCs w:val="26"/>
              </w:rPr>
            </w:pPr>
            <w:r w:rsidRPr="001F5AD3">
              <w:rPr>
                <w:b/>
                <w:sz w:val="26"/>
                <w:szCs w:val="26"/>
              </w:rPr>
              <w:t>2. Thiền Viện Trúc Lâm Tây Ninh</w:t>
            </w:r>
          </w:p>
        </w:tc>
        <w:tc>
          <w:tcPr>
            <w:tcW w:w="3969" w:type="dxa"/>
            <w:shd w:val="clear" w:color="auto" w:fill="auto"/>
            <w:vAlign w:val="center"/>
          </w:tcPr>
          <w:p w14:paraId="0B6AED08" w14:textId="77777777" w:rsidR="006645F2" w:rsidRPr="001F5AD3" w:rsidRDefault="006645F2">
            <w:pPr>
              <w:jc w:val="center"/>
              <w:rPr>
                <w:b/>
                <w:sz w:val="26"/>
                <w:szCs w:val="26"/>
              </w:rPr>
            </w:pPr>
            <w:r w:rsidRPr="001F5AD3">
              <w:rPr>
                <w:noProof/>
              </w:rPr>
              <w:pict w14:anchorId="1FA78468">
                <v:shape id="_x0000_i1027" type="#_x0000_t75" style="width:190.5pt;height:3in;visibility:visible">
                  <v:imagedata r:id="rId13" o:title=""/>
                </v:shape>
              </w:pict>
            </w:r>
          </w:p>
        </w:tc>
        <w:tc>
          <w:tcPr>
            <w:tcW w:w="4054" w:type="dxa"/>
            <w:shd w:val="clear" w:color="auto" w:fill="auto"/>
          </w:tcPr>
          <w:p w14:paraId="201407DA" w14:textId="77777777" w:rsidR="006645F2" w:rsidRPr="001F5AD3" w:rsidRDefault="006645F2">
            <w:pPr>
              <w:jc w:val="center"/>
              <w:rPr>
                <w:b/>
                <w:sz w:val="26"/>
                <w:szCs w:val="26"/>
              </w:rPr>
            </w:pPr>
            <w:r w:rsidRPr="001F5AD3">
              <w:rPr>
                <w:noProof/>
              </w:rPr>
              <w:pict w14:anchorId="788F3E14">
                <v:shape id="_x0000_i1028" type="#_x0000_t75" style="width:193.5pt;height:215.25pt;visibility:visible">
                  <v:imagedata r:id="rId14" o:title=""/>
                </v:shape>
              </w:pict>
            </w:r>
          </w:p>
        </w:tc>
      </w:tr>
      <w:tr w:rsidR="006645F2" w:rsidRPr="001F5AD3" w14:paraId="2B2AE329" w14:textId="77777777">
        <w:trPr>
          <w:trHeight w:val="510"/>
        </w:trPr>
        <w:tc>
          <w:tcPr>
            <w:tcW w:w="1526" w:type="dxa"/>
            <w:vAlign w:val="center"/>
          </w:tcPr>
          <w:p w14:paraId="6A462876" w14:textId="77777777" w:rsidR="006645F2" w:rsidRPr="001F5AD3" w:rsidRDefault="006645F2">
            <w:pPr>
              <w:jc w:val="center"/>
              <w:rPr>
                <w:b/>
                <w:sz w:val="26"/>
                <w:szCs w:val="26"/>
              </w:rPr>
            </w:pPr>
            <w:r w:rsidRPr="001F5AD3">
              <w:rPr>
                <w:b/>
                <w:sz w:val="26"/>
                <w:szCs w:val="26"/>
              </w:rPr>
              <w:t>3. Chùa Pháp Huệ</w:t>
            </w:r>
          </w:p>
        </w:tc>
        <w:tc>
          <w:tcPr>
            <w:tcW w:w="3969" w:type="dxa"/>
            <w:shd w:val="clear" w:color="auto" w:fill="auto"/>
            <w:vAlign w:val="center"/>
          </w:tcPr>
          <w:p w14:paraId="208B2F6E" w14:textId="77777777" w:rsidR="006645F2" w:rsidRPr="001F5AD3" w:rsidRDefault="006645F2">
            <w:pPr>
              <w:jc w:val="center"/>
              <w:rPr>
                <w:b/>
                <w:sz w:val="26"/>
                <w:szCs w:val="26"/>
              </w:rPr>
            </w:pPr>
            <w:r w:rsidRPr="001F5AD3">
              <w:rPr>
                <w:noProof/>
              </w:rPr>
              <w:pict w14:anchorId="2A4D88BB">
                <v:shape id="_x0000_i1029" type="#_x0000_t75" style="width:201.75pt;height:219.75pt;visibility:visible">
                  <v:imagedata r:id="rId15" o:title=""/>
                </v:shape>
              </w:pict>
            </w:r>
          </w:p>
        </w:tc>
        <w:tc>
          <w:tcPr>
            <w:tcW w:w="4054" w:type="dxa"/>
            <w:shd w:val="clear" w:color="auto" w:fill="auto"/>
            <w:vAlign w:val="center"/>
          </w:tcPr>
          <w:p w14:paraId="16A74C68" w14:textId="77777777" w:rsidR="006645F2" w:rsidRPr="001F5AD3" w:rsidRDefault="006645F2">
            <w:pPr>
              <w:jc w:val="center"/>
              <w:rPr>
                <w:b/>
                <w:sz w:val="26"/>
                <w:szCs w:val="26"/>
              </w:rPr>
            </w:pPr>
            <w:r w:rsidRPr="001F5AD3">
              <w:rPr>
                <w:noProof/>
              </w:rPr>
              <w:pict w14:anchorId="7B8328C0">
                <v:shape id="_x0000_i1030" type="#_x0000_t75" style="width:192pt;height:221.25pt;visibility:visible">
                  <v:imagedata r:id="rId16" o:title="" cropbottom="11988f"/>
                </v:shape>
              </w:pict>
            </w:r>
          </w:p>
        </w:tc>
      </w:tr>
    </w:tbl>
    <w:p w14:paraId="27596A45" w14:textId="77777777" w:rsidR="006645F2" w:rsidRPr="001F5AD3" w:rsidRDefault="006645F2" w:rsidP="006645F2">
      <w:pPr>
        <w:spacing w:after="120"/>
        <w:jc w:val="center"/>
        <w:rPr>
          <w:b/>
          <w:sz w:val="32"/>
          <w:szCs w:val="32"/>
        </w:rPr>
      </w:pPr>
      <w:r w:rsidRPr="001F5AD3">
        <w:rPr>
          <w:b/>
          <w:sz w:val="32"/>
          <w:szCs w:val="32"/>
        </w:rPr>
        <w:lastRenderedPageBreak/>
        <w:t>VỊ TRÍ CÁC CÔNG TRÌNH ĐIỀU CHỈNH, BỔ SUNG</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4120"/>
        <w:gridCol w:w="4432"/>
      </w:tblGrid>
      <w:tr w:rsidR="006645F2" w:rsidRPr="001F5AD3" w14:paraId="7E1B59B9" w14:textId="77777777">
        <w:trPr>
          <w:trHeight w:val="567"/>
        </w:trPr>
        <w:tc>
          <w:tcPr>
            <w:tcW w:w="1233" w:type="dxa"/>
            <w:tcBorders>
              <w:top w:val="single" w:sz="4" w:space="0" w:color="auto"/>
              <w:left w:val="single" w:sz="4" w:space="0" w:color="auto"/>
              <w:bottom w:val="single" w:sz="4" w:space="0" w:color="auto"/>
              <w:right w:val="single" w:sz="4" w:space="0" w:color="auto"/>
            </w:tcBorders>
            <w:vAlign w:val="center"/>
          </w:tcPr>
          <w:p w14:paraId="2C4EB2C2" w14:textId="77777777" w:rsidR="006645F2" w:rsidRPr="001F5AD3" w:rsidRDefault="006645F2">
            <w:pPr>
              <w:jc w:val="center"/>
              <w:rPr>
                <w:b/>
                <w:sz w:val="26"/>
                <w:szCs w:val="26"/>
              </w:rPr>
            </w:pPr>
            <w:r w:rsidRPr="001F5AD3">
              <w:rPr>
                <w:b/>
                <w:sz w:val="26"/>
                <w:szCs w:val="26"/>
              </w:rPr>
              <w:t>Công trình</w:t>
            </w:r>
          </w:p>
        </w:tc>
        <w:tc>
          <w:tcPr>
            <w:tcW w:w="4120" w:type="dxa"/>
            <w:tcBorders>
              <w:top w:val="single" w:sz="4" w:space="0" w:color="auto"/>
              <w:left w:val="single" w:sz="4" w:space="0" w:color="auto"/>
              <w:bottom w:val="single" w:sz="4" w:space="0" w:color="auto"/>
              <w:right w:val="single" w:sz="4" w:space="0" w:color="auto"/>
            </w:tcBorders>
            <w:vAlign w:val="center"/>
          </w:tcPr>
          <w:p w14:paraId="622C8036" w14:textId="77777777" w:rsidR="006645F2" w:rsidRPr="001F5AD3" w:rsidRDefault="006645F2">
            <w:pPr>
              <w:jc w:val="center"/>
              <w:rPr>
                <w:b/>
                <w:sz w:val="26"/>
                <w:szCs w:val="26"/>
              </w:rPr>
            </w:pPr>
            <w:r w:rsidRPr="001F5AD3">
              <w:rPr>
                <w:b/>
                <w:sz w:val="26"/>
                <w:szCs w:val="26"/>
              </w:rPr>
              <w:t>Trước điều chỉnh</w:t>
            </w:r>
          </w:p>
        </w:tc>
        <w:tc>
          <w:tcPr>
            <w:tcW w:w="4432" w:type="dxa"/>
            <w:tcBorders>
              <w:top w:val="single" w:sz="4" w:space="0" w:color="auto"/>
              <w:left w:val="single" w:sz="4" w:space="0" w:color="auto"/>
              <w:bottom w:val="single" w:sz="4" w:space="0" w:color="auto"/>
              <w:right w:val="single" w:sz="4" w:space="0" w:color="auto"/>
            </w:tcBorders>
            <w:vAlign w:val="center"/>
          </w:tcPr>
          <w:p w14:paraId="603F793F" w14:textId="77777777" w:rsidR="006645F2" w:rsidRPr="001F5AD3" w:rsidRDefault="006645F2">
            <w:pPr>
              <w:jc w:val="center"/>
              <w:rPr>
                <w:b/>
                <w:sz w:val="26"/>
                <w:szCs w:val="26"/>
              </w:rPr>
            </w:pPr>
            <w:r w:rsidRPr="001F5AD3">
              <w:rPr>
                <w:b/>
                <w:sz w:val="26"/>
                <w:szCs w:val="26"/>
              </w:rPr>
              <w:t>Sau điều chỉnh, bổ sung</w:t>
            </w:r>
          </w:p>
        </w:tc>
      </w:tr>
      <w:tr w:rsidR="006645F2" w:rsidRPr="001F5AD3" w14:paraId="39C4625A" w14:textId="77777777">
        <w:tc>
          <w:tcPr>
            <w:tcW w:w="1233" w:type="dxa"/>
            <w:tcBorders>
              <w:top w:val="single" w:sz="4" w:space="0" w:color="auto"/>
              <w:left w:val="single" w:sz="4" w:space="0" w:color="auto"/>
              <w:bottom w:val="single" w:sz="4" w:space="0" w:color="auto"/>
              <w:right w:val="single" w:sz="4" w:space="0" w:color="auto"/>
            </w:tcBorders>
            <w:vAlign w:val="center"/>
          </w:tcPr>
          <w:p w14:paraId="7A4E075D" w14:textId="77777777" w:rsidR="006645F2" w:rsidRPr="001F5AD3" w:rsidRDefault="006645F2">
            <w:pPr>
              <w:jc w:val="center"/>
              <w:rPr>
                <w:b/>
                <w:sz w:val="26"/>
                <w:szCs w:val="26"/>
              </w:rPr>
            </w:pPr>
            <w:r w:rsidRPr="001F5AD3">
              <w:rPr>
                <w:b/>
                <w:sz w:val="26"/>
                <w:szCs w:val="26"/>
              </w:rPr>
              <w:t>4. Chùa Bửu Tâm</w:t>
            </w:r>
          </w:p>
        </w:tc>
        <w:tc>
          <w:tcPr>
            <w:tcW w:w="4120" w:type="dxa"/>
            <w:tcBorders>
              <w:top w:val="single" w:sz="4" w:space="0" w:color="auto"/>
              <w:left w:val="single" w:sz="4" w:space="0" w:color="auto"/>
              <w:bottom w:val="single" w:sz="4" w:space="0" w:color="auto"/>
              <w:right w:val="single" w:sz="4" w:space="0" w:color="auto"/>
            </w:tcBorders>
            <w:vAlign w:val="center"/>
          </w:tcPr>
          <w:p w14:paraId="1E7D700D" w14:textId="77777777" w:rsidR="006645F2" w:rsidRPr="001F5AD3" w:rsidRDefault="006645F2">
            <w:pPr>
              <w:jc w:val="center"/>
              <w:rPr>
                <w:b/>
                <w:sz w:val="26"/>
                <w:szCs w:val="26"/>
              </w:rPr>
            </w:pPr>
            <w:r w:rsidRPr="001F5AD3">
              <w:rPr>
                <w:noProof/>
              </w:rPr>
              <w:pict w14:anchorId="71BF3E24">
                <v:shape id="_x0000_i1031" type="#_x0000_t75" style="width:200.25pt;height:190.5pt;visibility:visible">
                  <v:imagedata r:id="rId17" o:title=""/>
                </v:shape>
              </w:pict>
            </w:r>
          </w:p>
        </w:tc>
        <w:tc>
          <w:tcPr>
            <w:tcW w:w="4432" w:type="dxa"/>
            <w:tcBorders>
              <w:top w:val="single" w:sz="4" w:space="0" w:color="auto"/>
              <w:left w:val="single" w:sz="4" w:space="0" w:color="auto"/>
              <w:bottom w:val="single" w:sz="4" w:space="0" w:color="auto"/>
              <w:right w:val="single" w:sz="4" w:space="0" w:color="auto"/>
            </w:tcBorders>
            <w:vAlign w:val="center"/>
          </w:tcPr>
          <w:p w14:paraId="4D40608A" w14:textId="77777777" w:rsidR="006645F2" w:rsidRPr="001F5AD3" w:rsidRDefault="006645F2">
            <w:pPr>
              <w:jc w:val="center"/>
              <w:rPr>
                <w:b/>
                <w:sz w:val="26"/>
                <w:szCs w:val="26"/>
              </w:rPr>
            </w:pPr>
            <w:r w:rsidRPr="001F5AD3">
              <w:rPr>
                <w:noProof/>
              </w:rPr>
              <w:pict w14:anchorId="50BFD699">
                <v:shape id="_x0000_i1032" type="#_x0000_t75" style="width:205.5pt;height:192.75pt;visibility:visible">
                  <v:imagedata r:id="rId18" o:title="" cropbottom="11722f"/>
                </v:shape>
              </w:pict>
            </w:r>
          </w:p>
        </w:tc>
      </w:tr>
      <w:tr w:rsidR="006645F2" w:rsidRPr="001F5AD3" w14:paraId="3203474F" w14:textId="77777777">
        <w:tc>
          <w:tcPr>
            <w:tcW w:w="1233" w:type="dxa"/>
            <w:tcBorders>
              <w:top w:val="single" w:sz="4" w:space="0" w:color="auto"/>
              <w:left w:val="single" w:sz="4" w:space="0" w:color="auto"/>
              <w:bottom w:val="single" w:sz="4" w:space="0" w:color="auto"/>
              <w:right w:val="single" w:sz="4" w:space="0" w:color="auto"/>
            </w:tcBorders>
            <w:vAlign w:val="center"/>
          </w:tcPr>
          <w:p w14:paraId="3DFDF6D4" w14:textId="77777777" w:rsidR="006645F2" w:rsidRPr="001F5AD3" w:rsidRDefault="006645F2">
            <w:pPr>
              <w:jc w:val="center"/>
              <w:rPr>
                <w:noProof/>
              </w:rPr>
            </w:pPr>
            <w:r w:rsidRPr="001F5AD3">
              <w:rPr>
                <w:b/>
                <w:sz w:val="26"/>
                <w:szCs w:val="26"/>
              </w:rPr>
              <w:t xml:space="preserve">4. </w:t>
            </w:r>
            <w:r w:rsidRPr="00EB10B6">
              <w:rPr>
                <w:b/>
                <w:bCs/>
                <w:spacing w:val="-4"/>
              </w:rPr>
              <w:t>Dự án đầu tư xây dựng nhà máy giết mổ công nghệ cao</w:t>
            </w:r>
            <w:r w:rsidRPr="00EB10B6">
              <w:rPr>
                <w:b/>
                <w:bCs/>
                <w:sz w:val="26"/>
                <w:szCs w:val="26"/>
              </w:rPr>
              <w:t>;Tổ hợp chế</w:t>
            </w:r>
            <w:r w:rsidRPr="001F5AD3">
              <w:rPr>
                <w:b/>
                <w:sz w:val="26"/>
                <w:szCs w:val="26"/>
              </w:rPr>
              <w:t xml:space="preserve"> biến thực phẩm gia cầm</w:t>
            </w:r>
          </w:p>
        </w:tc>
        <w:tc>
          <w:tcPr>
            <w:tcW w:w="4120" w:type="dxa"/>
            <w:tcBorders>
              <w:top w:val="single" w:sz="4" w:space="0" w:color="auto"/>
              <w:left w:val="single" w:sz="4" w:space="0" w:color="auto"/>
              <w:bottom w:val="single" w:sz="4" w:space="0" w:color="auto"/>
              <w:right w:val="single" w:sz="4" w:space="0" w:color="auto"/>
            </w:tcBorders>
            <w:vAlign w:val="center"/>
            <w:hideMark/>
          </w:tcPr>
          <w:p w14:paraId="52F2FE94" w14:textId="77777777" w:rsidR="006645F2" w:rsidRPr="001F5AD3" w:rsidRDefault="006645F2">
            <w:pPr>
              <w:jc w:val="center"/>
              <w:rPr>
                <w:sz w:val="32"/>
                <w:szCs w:val="32"/>
              </w:rPr>
            </w:pPr>
            <w:r w:rsidRPr="001F5AD3">
              <w:rPr>
                <w:noProof/>
              </w:rPr>
              <w:pict w14:anchorId="6A989E98">
                <v:shape id="_x0000_i1033" type="#_x0000_t75" style="width:200.25pt;height:186.75pt;visibility:visible">
                  <v:imagedata r:id="rId19" o:title=""/>
                </v:shape>
              </w:pict>
            </w:r>
          </w:p>
        </w:tc>
        <w:tc>
          <w:tcPr>
            <w:tcW w:w="4432" w:type="dxa"/>
            <w:tcBorders>
              <w:top w:val="single" w:sz="4" w:space="0" w:color="auto"/>
              <w:left w:val="single" w:sz="4" w:space="0" w:color="auto"/>
              <w:bottom w:val="single" w:sz="4" w:space="0" w:color="auto"/>
              <w:right w:val="single" w:sz="4" w:space="0" w:color="auto"/>
            </w:tcBorders>
            <w:vAlign w:val="center"/>
            <w:hideMark/>
          </w:tcPr>
          <w:p w14:paraId="4F1D4C41" w14:textId="77777777" w:rsidR="006645F2" w:rsidRPr="001F5AD3" w:rsidRDefault="006645F2">
            <w:pPr>
              <w:jc w:val="center"/>
              <w:rPr>
                <w:sz w:val="32"/>
                <w:szCs w:val="32"/>
              </w:rPr>
            </w:pPr>
            <w:r w:rsidRPr="001F5AD3">
              <w:rPr>
                <w:noProof/>
              </w:rPr>
              <w:pict w14:anchorId="7C092673">
                <v:shape id="_x0000_i1034" type="#_x0000_t75" style="width:205.5pt;height:196.5pt;visibility:visible">
                  <v:imagedata r:id="rId20" o:title=""/>
                </v:shape>
              </w:pict>
            </w:r>
          </w:p>
        </w:tc>
      </w:tr>
    </w:tbl>
    <w:p w14:paraId="42D3788B" w14:textId="77777777" w:rsidR="006645F2" w:rsidRPr="001F5AD3" w:rsidRDefault="006645F2" w:rsidP="006645F2">
      <w:pPr>
        <w:jc w:val="center"/>
        <w:rPr>
          <w:sz w:val="32"/>
          <w:szCs w:val="32"/>
        </w:rPr>
      </w:pPr>
    </w:p>
    <w:p w14:paraId="45C433FA" w14:textId="77777777" w:rsidR="00032A14" w:rsidRPr="001F5AD3" w:rsidRDefault="00032A14" w:rsidP="004C6BAA">
      <w:pPr>
        <w:jc w:val="center"/>
        <w:rPr>
          <w:sz w:val="32"/>
          <w:szCs w:val="32"/>
        </w:rPr>
      </w:pPr>
    </w:p>
    <w:sectPr w:rsidR="00032A14" w:rsidRPr="001F5AD3" w:rsidSect="00E52238">
      <w:footerReference w:type="default" r:id="rId21"/>
      <w:pgSz w:w="11907" w:h="16840"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97AF" w14:textId="77777777" w:rsidR="0090099C" w:rsidRDefault="0090099C" w:rsidP="00C57B5E">
      <w:r>
        <w:separator/>
      </w:r>
    </w:p>
  </w:endnote>
  <w:endnote w:type="continuationSeparator" w:id="0">
    <w:p w14:paraId="0EB843FE" w14:textId="77777777" w:rsidR="0090099C" w:rsidRDefault="0090099C" w:rsidP="00C5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I-WIN Sample Font">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H">
    <w:charset w:val="00"/>
    <w:family w:val="swiss"/>
    <w:pitch w:val="variable"/>
    <w:sig w:usb0="00000007" w:usb1="00000000" w:usb2="00000000" w:usb3="00000000" w:csb0="00000013" w:csb1="00000000"/>
  </w:font>
  <w:font w:name=".VnBook-Antiqua">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nArial">
    <w:charset w:val="00"/>
    <w:family w:val="swiss"/>
    <w:pitch w:val="variable"/>
    <w:sig w:usb0="00000007" w:usb1="00000000" w:usb2="00000000" w:usb3="00000000" w:csb0="00000013" w:csb1="00000000"/>
  </w:font>
  <w:font w:name="Times New Roman Bold">
    <w:altName w:val="Times New Roman"/>
    <w:panose1 w:val="02020803070505020304"/>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E035" w14:textId="77777777" w:rsidR="006645F2" w:rsidRDefault="006645F2">
    <w:pPr>
      <w:pStyle w:val="Footer"/>
      <w:jc w:val="center"/>
    </w:pPr>
    <w:r>
      <w:fldChar w:fldCharType="begin"/>
    </w:r>
    <w:r>
      <w:instrText xml:space="preserve"> PAGE   \* MERGEFORMAT </w:instrText>
    </w:r>
    <w:r>
      <w:fldChar w:fldCharType="separate"/>
    </w:r>
    <w:r>
      <w:rPr>
        <w:noProof/>
      </w:rPr>
      <w:t>2</w:t>
    </w:r>
    <w:r>
      <w:rPr>
        <w:noProof/>
      </w:rPr>
      <w:fldChar w:fldCharType="end"/>
    </w:r>
  </w:p>
  <w:p w14:paraId="1C1731FD" w14:textId="77777777" w:rsidR="006645F2" w:rsidRDefault="00664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8B3D" w14:textId="77777777" w:rsidR="00567DE0" w:rsidRDefault="00567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5E0CD" w14:textId="77777777" w:rsidR="0090099C" w:rsidRDefault="0090099C" w:rsidP="00C57B5E">
      <w:r>
        <w:separator/>
      </w:r>
    </w:p>
  </w:footnote>
  <w:footnote w:type="continuationSeparator" w:id="0">
    <w:p w14:paraId="76D1A40A" w14:textId="77777777" w:rsidR="0090099C" w:rsidRDefault="0090099C" w:rsidP="00C57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2155" w14:textId="77777777" w:rsidR="006645F2" w:rsidRDefault="006645F2" w:rsidP="002E634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28A9" w14:textId="77777777" w:rsidR="006645F2" w:rsidRDefault="006645F2" w:rsidP="00C424AB">
    <w:pPr>
      <w:pStyle w:val="Header"/>
      <w:jc w:val="center"/>
    </w:pPr>
    <w:r>
      <w:fldChar w:fldCharType="begin"/>
    </w:r>
    <w:r>
      <w:instrText xml:space="preserve"> PAGE   \* MERGEFORMAT </w:instrText>
    </w:r>
    <w:r>
      <w:fldChar w:fldCharType="separate"/>
    </w:r>
    <w:r>
      <w:rPr>
        <w:noProof/>
      </w:rPr>
      <w:t>18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7547746"/>
    <w:lvl w:ilvl="0">
      <w:start w:val="1"/>
      <w:numFmt w:val="bullet"/>
      <w:pStyle w:val="DefaultParagraphFontParaCharCharCharCharChar"/>
      <w:lvlText w:val=""/>
      <w:lvlJc w:val="left"/>
      <w:pPr>
        <w:tabs>
          <w:tab w:val="num" w:pos="1080"/>
        </w:tabs>
        <w:ind w:left="1080" w:hanging="360"/>
      </w:pPr>
      <w:rPr>
        <w:rFonts w:ascii="Times New Roman" w:hAnsi="Times New Roman" w:cs="Times New Roman" w:hint="default"/>
      </w:rPr>
    </w:lvl>
  </w:abstractNum>
  <w:abstractNum w:abstractNumId="1" w15:restartNumberingAfterBreak="0">
    <w:nsid w:val="FFFFFF83"/>
    <w:multiLevelType w:val="singleLevel"/>
    <w:tmpl w:val="DCB6BCE4"/>
    <w:lvl w:ilvl="0">
      <w:start w:val="1"/>
      <w:numFmt w:val="bullet"/>
      <w:pStyle w:val="Phan1"/>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12764F4"/>
    <w:multiLevelType w:val="hybridMultilevel"/>
    <w:tmpl w:val="3B104660"/>
    <w:lvl w:ilvl="0" w:tplc="58AC27A4">
      <w:start w:val="1"/>
      <w:numFmt w:val="bullet"/>
      <w:pStyle w:val="TOCHeading"/>
      <w:lvlText w:val=""/>
      <w:lvlJc w:val="left"/>
      <w:pPr>
        <w:tabs>
          <w:tab w:val="num" w:pos="397"/>
        </w:tabs>
        <w:ind w:left="720" w:hanging="32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A1A7E"/>
    <w:multiLevelType w:val="hybridMultilevel"/>
    <w:tmpl w:val="AE7425EA"/>
    <w:lvl w:ilvl="0" w:tplc="161CA342">
      <w:start w:val="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04776723"/>
    <w:multiLevelType w:val="hybridMultilevel"/>
    <w:tmpl w:val="0760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1D09A0"/>
    <w:multiLevelType w:val="hybridMultilevel"/>
    <w:tmpl w:val="D9786AEA"/>
    <w:lvl w:ilvl="0" w:tplc="8A24ECA4">
      <w:start w:val="2"/>
      <w:numFmt w:val="bullet"/>
      <w:lvlText w:val="-"/>
      <w:lvlJc w:val="left"/>
      <w:pPr>
        <w:ind w:left="882" w:hanging="360"/>
      </w:pPr>
      <w:rPr>
        <w:rFonts w:ascii="Times New Roman" w:eastAsia="Times New Roman" w:hAnsi="Times New Roman" w:cs="Times New Roman" w:hint="default"/>
        <w:i w:val="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 w15:restartNumberingAfterBreak="0">
    <w:nsid w:val="09ED044F"/>
    <w:multiLevelType w:val="hybridMultilevel"/>
    <w:tmpl w:val="49DE58D6"/>
    <w:lvl w:ilvl="0" w:tplc="764EF0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A0E7C17"/>
    <w:multiLevelType w:val="hybridMultilevel"/>
    <w:tmpl w:val="B67086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CD754DB"/>
    <w:multiLevelType w:val="hybridMultilevel"/>
    <w:tmpl w:val="9A30BF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0DA4001E"/>
    <w:multiLevelType w:val="multilevel"/>
    <w:tmpl w:val="21D65E0A"/>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5312CE5"/>
    <w:multiLevelType w:val="hybridMultilevel"/>
    <w:tmpl w:val="F1E68C72"/>
    <w:lvl w:ilvl="0" w:tplc="2EA6E0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15419"/>
    <w:multiLevelType w:val="hybridMultilevel"/>
    <w:tmpl w:val="788AE5D0"/>
    <w:lvl w:ilvl="0" w:tplc="9A10FE9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5585954"/>
    <w:multiLevelType w:val="hybridMultilevel"/>
    <w:tmpl w:val="F708AD62"/>
    <w:lvl w:ilvl="0" w:tplc="24AE86F2">
      <w:start w:val="1"/>
      <w:numFmt w:val="bullet"/>
      <w:pStyle w:val="bac-bullet01"/>
      <w:lvlText w:val="+"/>
      <w:lvlJc w:val="left"/>
      <w:pPr>
        <w:tabs>
          <w:tab w:val="num" w:pos="0"/>
        </w:tabs>
        <w:ind w:left="107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12A4E"/>
    <w:multiLevelType w:val="hybridMultilevel"/>
    <w:tmpl w:val="FB2A379C"/>
    <w:lvl w:ilvl="0" w:tplc="8CD099D4">
      <w:start w:val="2"/>
      <w:numFmt w:val="bullet"/>
      <w:lvlText w:val="-"/>
      <w:lvlJc w:val="left"/>
      <w:pPr>
        <w:ind w:left="882" w:hanging="360"/>
      </w:pPr>
      <w:rPr>
        <w:rFonts w:ascii="Times New Roman" w:eastAsia="Times New Roman"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 w15:restartNumberingAfterBreak="0">
    <w:nsid w:val="2A9A0874"/>
    <w:multiLevelType w:val="hybridMultilevel"/>
    <w:tmpl w:val="A1FA7FB4"/>
    <w:lvl w:ilvl="0" w:tplc="7710228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2E565435"/>
    <w:multiLevelType w:val="hybridMultilevel"/>
    <w:tmpl w:val="4574E266"/>
    <w:lvl w:ilvl="0" w:tplc="D4F6666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B45AF0"/>
    <w:multiLevelType w:val="hybridMultilevel"/>
    <w:tmpl w:val="5DFC0A22"/>
    <w:lvl w:ilvl="0" w:tplc="AA425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D80567"/>
    <w:multiLevelType w:val="hybridMultilevel"/>
    <w:tmpl w:val="BDC6D3D0"/>
    <w:lvl w:ilvl="0" w:tplc="6C86C8D2">
      <w:start w:val="3"/>
      <w:numFmt w:val="bullet"/>
      <w:pStyle w:val="Gach"/>
      <w:lvlText w:val="-"/>
      <w:lvlJc w:val="left"/>
      <w:pPr>
        <w:ind w:left="1080" w:hanging="360"/>
      </w:pPr>
      <w:rPr>
        <w:rFonts w:ascii="Times New Roman" w:eastAsia="Times New Roman" w:hAnsi="Times New Roman" w:cs="Times New Roman" w:hint="default"/>
        <w:color w:val="000000"/>
        <w:sz w:val="2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18B6E62"/>
    <w:multiLevelType w:val="multilevel"/>
    <w:tmpl w:val="967A2C90"/>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23D12AF"/>
    <w:multiLevelType w:val="hybridMultilevel"/>
    <w:tmpl w:val="CEFC2108"/>
    <w:lvl w:ilvl="0" w:tplc="60B0A18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36C0224E"/>
    <w:multiLevelType w:val="hybridMultilevel"/>
    <w:tmpl w:val="94E6B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713673"/>
    <w:multiLevelType w:val="hybridMultilevel"/>
    <w:tmpl w:val="136C5EDA"/>
    <w:lvl w:ilvl="0" w:tplc="EA484D98">
      <w:start w:val="1"/>
      <w:numFmt w:val="lowerLetter"/>
      <w:pStyle w:val="Daucham"/>
      <w:lvlText w:val="%1."/>
      <w:lvlJc w:val="left"/>
      <w:pPr>
        <w:tabs>
          <w:tab w:val="num" w:pos="0"/>
        </w:tabs>
        <w:ind w:left="720" w:hanging="323"/>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5966A4"/>
    <w:multiLevelType w:val="hybridMultilevel"/>
    <w:tmpl w:val="8604BC76"/>
    <w:lvl w:ilvl="0" w:tplc="71CABD70">
      <w:start w:val="1"/>
      <w:numFmt w:val="lowerRoman"/>
      <w:lvlText w:val="%1)"/>
      <w:lvlJc w:val="left"/>
      <w:pPr>
        <w:ind w:left="1455" w:hanging="720"/>
      </w:pPr>
      <w:rPr>
        <w:rFonts w:ascii="Times New Roman" w:eastAsia="Times New Roman" w:hAnsi="Times New Roman" w:cs="Times New Roman"/>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3" w15:restartNumberingAfterBreak="0">
    <w:nsid w:val="3FBD0756"/>
    <w:multiLevelType w:val="hybridMultilevel"/>
    <w:tmpl w:val="6B8442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173C79"/>
    <w:multiLevelType w:val="singleLevel"/>
    <w:tmpl w:val="119ABB12"/>
    <w:lvl w:ilvl="0">
      <w:start w:val="1"/>
      <w:numFmt w:val="decimal"/>
      <w:pStyle w:val="CharCharCharChar"/>
      <w:lvlText w:val="%1."/>
      <w:lvlJc w:val="left"/>
      <w:pPr>
        <w:tabs>
          <w:tab w:val="num" w:pos="1080"/>
        </w:tabs>
        <w:ind w:left="113" w:firstLine="607"/>
      </w:pPr>
    </w:lvl>
  </w:abstractNum>
  <w:abstractNum w:abstractNumId="25" w15:restartNumberingAfterBreak="0">
    <w:nsid w:val="428065CE"/>
    <w:multiLevelType w:val="hybridMultilevel"/>
    <w:tmpl w:val="1B90D8B4"/>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42E20B92"/>
    <w:multiLevelType w:val="hybridMultilevel"/>
    <w:tmpl w:val="5A76C7D4"/>
    <w:lvl w:ilvl="0" w:tplc="0D32BBB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4400018"/>
    <w:multiLevelType w:val="hybridMultilevel"/>
    <w:tmpl w:val="881047B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8" w15:restartNumberingAfterBreak="0">
    <w:nsid w:val="4A013D8A"/>
    <w:multiLevelType w:val="hybridMultilevel"/>
    <w:tmpl w:val="79E2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35445"/>
    <w:multiLevelType w:val="multilevel"/>
    <w:tmpl w:val="62023D7E"/>
    <w:lvl w:ilvl="0">
      <w:start w:val="1"/>
      <w:numFmt w:val="bullet"/>
      <w:pStyle w:val="StyleHeading2TimesNewRoman"/>
      <w:lvlText w:val="-"/>
      <w:lvlJc w:val="left"/>
      <w:pPr>
        <w:tabs>
          <w:tab w:val="num" w:pos="1301"/>
        </w:tabs>
        <w:ind w:left="1301" w:hanging="227"/>
      </w:pPr>
      <w:rPr>
        <w:rFonts w:ascii="Times New Roman" w:eastAsia="Times New Roman" w:hAnsi="Times New Roman" w:cs="Times New Roman" w:hint="default"/>
        <w:b w:val="0"/>
        <w:i w:val="0"/>
      </w:rPr>
    </w:lvl>
    <w:lvl w:ilvl="1">
      <w:start w:val="1"/>
      <w:numFmt w:val="decimal"/>
      <w:lvlText w:val="%1.%2"/>
      <w:lvlJc w:val="left"/>
      <w:pPr>
        <w:tabs>
          <w:tab w:val="num" w:pos="930"/>
        </w:tabs>
        <w:ind w:left="930" w:hanging="576"/>
      </w:pPr>
    </w:lvl>
    <w:lvl w:ilvl="2">
      <w:start w:val="1"/>
      <w:numFmt w:val="decimal"/>
      <w:lvlText w:val="%1.%2.%3"/>
      <w:lvlJc w:val="left"/>
      <w:pPr>
        <w:tabs>
          <w:tab w:val="num" w:pos="1074"/>
        </w:tabs>
        <w:ind w:left="1074" w:hanging="720"/>
      </w:pPr>
    </w:lvl>
    <w:lvl w:ilvl="3">
      <w:start w:val="1"/>
      <w:numFmt w:val="bullet"/>
      <w:lvlText w:val="-"/>
      <w:lvlJc w:val="left"/>
      <w:pPr>
        <w:tabs>
          <w:tab w:val="num" w:pos="397"/>
        </w:tabs>
        <w:ind w:left="720" w:hanging="295"/>
      </w:pPr>
      <w:rPr>
        <w:rFonts w:ascii=".VnTime" w:hAnsi=".VnTime" w:hint="default"/>
      </w:rPr>
    </w:lvl>
    <w:lvl w:ilvl="4">
      <w:start w:val="1"/>
      <w:numFmt w:val="decimal"/>
      <w:lvlText w:val="%1.%2.%3.%4.%5"/>
      <w:lvlJc w:val="left"/>
      <w:pPr>
        <w:tabs>
          <w:tab w:val="num" w:pos="2445"/>
        </w:tabs>
        <w:ind w:left="2445" w:hanging="1008"/>
      </w:pPr>
    </w:lvl>
    <w:lvl w:ilvl="5">
      <w:start w:val="1"/>
      <w:numFmt w:val="decimal"/>
      <w:lvlText w:val="%1.%2.%3.%4.%5.%6"/>
      <w:lvlJc w:val="left"/>
      <w:pPr>
        <w:tabs>
          <w:tab w:val="num" w:pos="1506"/>
        </w:tabs>
        <w:ind w:left="1506" w:hanging="1152"/>
      </w:pPr>
    </w:lvl>
    <w:lvl w:ilvl="6">
      <w:start w:val="1"/>
      <w:numFmt w:val="decimal"/>
      <w:lvlText w:val="%1.%2.%3.%4.%5.%6.%7"/>
      <w:lvlJc w:val="left"/>
      <w:pPr>
        <w:tabs>
          <w:tab w:val="num" w:pos="1650"/>
        </w:tabs>
        <w:ind w:left="1650" w:hanging="1296"/>
      </w:pPr>
    </w:lvl>
    <w:lvl w:ilvl="7">
      <w:start w:val="1"/>
      <w:numFmt w:val="decimal"/>
      <w:lvlText w:val="%1.%2.%3.%4.%5.%6.%7.%8"/>
      <w:lvlJc w:val="left"/>
      <w:pPr>
        <w:tabs>
          <w:tab w:val="num" w:pos="1794"/>
        </w:tabs>
        <w:ind w:left="1794" w:hanging="1440"/>
      </w:pPr>
    </w:lvl>
    <w:lvl w:ilvl="8">
      <w:start w:val="1"/>
      <w:numFmt w:val="decimal"/>
      <w:lvlRestart w:val="0"/>
      <w:lvlText w:val="%1.%2.%3.%4.%5.%6.%7.%8.%9"/>
      <w:lvlJc w:val="left"/>
      <w:pPr>
        <w:tabs>
          <w:tab w:val="num" w:pos="1938"/>
        </w:tabs>
        <w:ind w:left="1938" w:hanging="1584"/>
      </w:pPr>
    </w:lvl>
  </w:abstractNum>
  <w:abstractNum w:abstractNumId="30" w15:restartNumberingAfterBreak="0">
    <w:nsid w:val="55EA4204"/>
    <w:multiLevelType w:val="hybridMultilevel"/>
    <w:tmpl w:val="9112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37FDC"/>
    <w:multiLevelType w:val="hybridMultilevel"/>
    <w:tmpl w:val="FF68E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6520D8"/>
    <w:multiLevelType w:val="hybridMultilevel"/>
    <w:tmpl w:val="B13031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5DA6054F"/>
    <w:multiLevelType w:val="hybridMultilevel"/>
    <w:tmpl w:val="CDA6DA94"/>
    <w:lvl w:ilvl="0" w:tplc="0409000F">
      <w:start w:val="1"/>
      <w:numFmt w:val="decimal"/>
      <w:pStyle w:val="1nhchm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2426DC"/>
    <w:multiLevelType w:val="hybridMultilevel"/>
    <w:tmpl w:val="E786A8A8"/>
    <w:lvl w:ilvl="0" w:tplc="FFFFFFFF">
      <w:start w:val="1"/>
      <w:numFmt w:val="bullet"/>
      <w:lvlText w:val=""/>
      <w:lvlJc w:val="left"/>
      <w:pPr>
        <w:tabs>
          <w:tab w:val="num" w:pos="502"/>
        </w:tabs>
        <w:ind w:left="502"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D50C41"/>
    <w:multiLevelType w:val="hybridMultilevel"/>
    <w:tmpl w:val="DD3CC5C4"/>
    <w:lvl w:ilvl="0" w:tplc="30DCDE9E">
      <w:start w:val="12"/>
      <w:numFmt w:val="bullet"/>
      <w:lvlText w:val="-"/>
      <w:lvlJc w:val="left"/>
      <w:pPr>
        <w:ind w:left="882" w:hanging="360"/>
      </w:pPr>
      <w:rPr>
        <w:rFonts w:ascii="Times New Roman" w:eastAsia="Times New Roman"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6" w15:restartNumberingAfterBreak="0">
    <w:nsid w:val="63CA0249"/>
    <w:multiLevelType w:val="hybridMultilevel"/>
    <w:tmpl w:val="AEB4A0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4C515CE"/>
    <w:multiLevelType w:val="hybridMultilevel"/>
    <w:tmpl w:val="6EB4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65636FA"/>
    <w:multiLevelType w:val="hybridMultilevel"/>
    <w:tmpl w:val="7FF08C98"/>
    <w:lvl w:ilvl="0" w:tplc="D73802DC">
      <w:start w:val="1"/>
      <w:numFmt w:val="bullet"/>
      <w:pStyle w:val="Gachdong"/>
      <w:lvlText w:val="-"/>
      <w:lvlJc w:val="left"/>
      <w:pPr>
        <w:tabs>
          <w:tab w:val="num" w:pos="1189"/>
        </w:tabs>
        <w:ind w:left="1189" w:hanging="360"/>
      </w:pPr>
      <w:rPr>
        <w:rFonts w:ascii="VNI-WIN Sample Font" w:hAnsi="VNI-WIN Sample Font" w:hint="default"/>
      </w:rPr>
    </w:lvl>
    <w:lvl w:ilvl="1" w:tplc="04090003" w:tentative="1">
      <w:start w:val="1"/>
      <w:numFmt w:val="bullet"/>
      <w:lvlText w:val="o"/>
      <w:lvlJc w:val="left"/>
      <w:pPr>
        <w:tabs>
          <w:tab w:val="num" w:pos="1909"/>
        </w:tabs>
        <w:ind w:left="1909" w:hanging="360"/>
      </w:pPr>
      <w:rPr>
        <w:rFonts w:ascii="Courier New" w:hAnsi="Courier New" w:cs="Courier New" w:hint="default"/>
      </w:rPr>
    </w:lvl>
    <w:lvl w:ilvl="2" w:tplc="04090005" w:tentative="1">
      <w:start w:val="1"/>
      <w:numFmt w:val="bullet"/>
      <w:lvlText w:val=""/>
      <w:lvlJc w:val="left"/>
      <w:pPr>
        <w:tabs>
          <w:tab w:val="num" w:pos="2629"/>
        </w:tabs>
        <w:ind w:left="2629" w:hanging="360"/>
      </w:pPr>
      <w:rPr>
        <w:rFonts w:ascii="Wingdings" w:hAnsi="Wingdings" w:hint="default"/>
      </w:rPr>
    </w:lvl>
    <w:lvl w:ilvl="3" w:tplc="04090001" w:tentative="1">
      <w:start w:val="1"/>
      <w:numFmt w:val="bullet"/>
      <w:lvlText w:val=""/>
      <w:lvlJc w:val="left"/>
      <w:pPr>
        <w:tabs>
          <w:tab w:val="num" w:pos="3349"/>
        </w:tabs>
        <w:ind w:left="3349" w:hanging="360"/>
      </w:pPr>
      <w:rPr>
        <w:rFonts w:ascii="Symbol" w:hAnsi="Symbol" w:hint="default"/>
      </w:rPr>
    </w:lvl>
    <w:lvl w:ilvl="4" w:tplc="04090003" w:tentative="1">
      <w:start w:val="1"/>
      <w:numFmt w:val="bullet"/>
      <w:lvlText w:val="o"/>
      <w:lvlJc w:val="left"/>
      <w:pPr>
        <w:tabs>
          <w:tab w:val="num" w:pos="4069"/>
        </w:tabs>
        <w:ind w:left="4069" w:hanging="360"/>
      </w:pPr>
      <w:rPr>
        <w:rFonts w:ascii="Courier New" w:hAnsi="Courier New" w:cs="Courier New" w:hint="default"/>
      </w:rPr>
    </w:lvl>
    <w:lvl w:ilvl="5" w:tplc="04090005" w:tentative="1">
      <w:start w:val="1"/>
      <w:numFmt w:val="bullet"/>
      <w:lvlText w:val=""/>
      <w:lvlJc w:val="left"/>
      <w:pPr>
        <w:tabs>
          <w:tab w:val="num" w:pos="4789"/>
        </w:tabs>
        <w:ind w:left="4789" w:hanging="360"/>
      </w:pPr>
      <w:rPr>
        <w:rFonts w:ascii="Wingdings" w:hAnsi="Wingdings" w:hint="default"/>
      </w:rPr>
    </w:lvl>
    <w:lvl w:ilvl="6" w:tplc="04090001" w:tentative="1">
      <w:start w:val="1"/>
      <w:numFmt w:val="bullet"/>
      <w:lvlText w:val=""/>
      <w:lvlJc w:val="left"/>
      <w:pPr>
        <w:tabs>
          <w:tab w:val="num" w:pos="5509"/>
        </w:tabs>
        <w:ind w:left="5509" w:hanging="360"/>
      </w:pPr>
      <w:rPr>
        <w:rFonts w:ascii="Symbol" w:hAnsi="Symbol" w:hint="default"/>
      </w:rPr>
    </w:lvl>
    <w:lvl w:ilvl="7" w:tplc="04090003" w:tentative="1">
      <w:start w:val="1"/>
      <w:numFmt w:val="bullet"/>
      <w:lvlText w:val="o"/>
      <w:lvlJc w:val="left"/>
      <w:pPr>
        <w:tabs>
          <w:tab w:val="num" w:pos="6229"/>
        </w:tabs>
        <w:ind w:left="6229" w:hanging="360"/>
      </w:pPr>
      <w:rPr>
        <w:rFonts w:ascii="Courier New" w:hAnsi="Courier New" w:cs="Courier New" w:hint="default"/>
      </w:rPr>
    </w:lvl>
    <w:lvl w:ilvl="8" w:tplc="04090005" w:tentative="1">
      <w:start w:val="1"/>
      <w:numFmt w:val="bullet"/>
      <w:lvlText w:val=""/>
      <w:lvlJc w:val="left"/>
      <w:pPr>
        <w:tabs>
          <w:tab w:val="num" w:pos="6949"/>
        </w:tabs>
        <w:ind w:left="6949" w:hanging="360"/>
      </w:pPr>
      <w:rPr>
        <w:rFonts w:ascii="Wingdings" w:hAnsi="Wingdings" w:hint="default"/>
      </w:rPr>
    </w:lvl>
  </w:abstractNum>
  <w:abstractNum w:abstractNumId="39" w15:restartNumberingAfterBreak="0">
    <w:nsid w:val="666F0E2B"/>
    <w:multiLevelType w:val="singleLevel"/>
    <w:tmpl w:val="706A2696"/>
    <w:lvl w:ilvl="0">
      <w:start w:val="2"/>
      <w:numFmt w:val="bullet"/>
      <w:pStyle w:val="Chucai"/>
      <w:lvlText w:val="-"/>
      <w:lvlJc w:val="left"/>
      <w:pPr>
        <w:tabs>
          <w:tab w:val="num" w:pos="1080"/>
        </w:tabs>
        <w:ind w:left="1080" w:hanging="360"/>
      </w:pPr>
      <w:rPr>
        <w:rFonts w:ascii="Times New Roman" w:hAnsi="Times New Roman" w:hint="default"/>
      </w:rPr>
    </w:lvl>
  </w:abstractNum>
  <w:abstractNum w:abstractNumId="40" w15:restartNumberingAfterBreak="0">
    <w:nsid w:val="6AB458C1"/>
    <w:multiLevelType w:val="hybridMultilevel"/>
    <w:tmpl w:val="5DFC0A22"/>
    <w:lvl w:ilvl="0" w:tplc="AA425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2951F8"/>
    <w:multiLevelType w:val="multilevel"/>
    <w:tmpl w:val="F7F40552"/>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71DD0169"/>
    <w:multiLevelType w:val="hybridMultilevel"/>
    <w:tmpl w:val="5D52A324"/>
    <w:lvl w:ilvl="0" w:tplc="726045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7370BF"/>
    <w:multiLevelType w:val="hybridMultilevel"/>
    <w:tmpl w:val="2FB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422F8B"/>
    <w:multiLevelType w:val="hybridMultilevel"/>
    <w:tmpl w:val="17465EC4"/>
    <w:lvl w:ilvl="0" w:tplc="04090005">
      <w:start w:val="1"/>
      <w:numFmt w:val="bullet"/>
      <w:lvlText w:val=""/>
      <w:lvlJc w:val="left"/>
      <w:pPr>
        <w:tabs>
          <w:tab w:val="num" w:pos="502"/>
        </w:tabs>
        <w:ind w:left="502" w:hanging="360"/>
      </w:pPr>
      <w:rPr>
        <w:rFonts w:ascii="Wingdings" w:hAnsi="Wingdings" w:hint="default"/>
      </w:rPr>
    </w:lvl>
    <w:lvl w:ilvl="1" w:tplc="5FB0826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8607F2"/>
    <w:multiLevelType w:val="hybridMultilevel"/>
    <w:tmpl w:val="9DEABD3A"/>
    <w:lvl w:ilvl="0" w:tplc="B90C8AA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128037401">
    <w:abstractNumId w:val="33"/>
  </w:num>
  <w:num w:numId="2" w16cid:durableId="2083020047">
    <w:abstractNumId w:val="38"/>
  </w:num>
  <w:num w:numId="3" w16cid:durableId="1600289790">
    <w:abstractNumId w:val="39"/>
  </w:num>
  <w:num w:numId="4" w16cid:durableId="24143597">
    <w:abstractNumId w:val="17"/>
  </w:num>
  <w:num w:numId="5" w16cid:durableId="1564369683">
    <w:abstractNumId w:val="2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1320008">
    <w:abstractNumId w:val="2"/>
  </w:num>
  <w:num w:numId="7" w16cid:durableId="789859685">
    <w:abstractNumId w:val="21"/>
  </w:num>
  <w:num w:numId="8" w16cid:durableId="1779913883">
    <w:abstractNumId w:val="12"/>
  </w:num>
  <w:num w:numId="9" w16cid:durableId="2008243574">
    <w:abstractNumId w:val="1"/>
  </w:num>
  <w:num w:numId="10" w16cid:durableId="1411655886">
    <w:abstractNumId w:val="0"/>
  </w:num>
  <w:num w:numId="11" w16cid:durableId="687372210">
    <w:abstractNumId w:val="24"/>
    <w:lvlOverride w:ilvl="0">
      <w:startOverride w:val="1"/>
    </w:lvlOverride>
  </w:num>
  <w:num w:numId="12" w16cid:durableId="1245846180">
    <w:abstractNumId w:val="44"/>
  </w:num>
  <w:num w:numId="13" w16cid:durableId="1137381543">
    <w:abstractNumId w:val="34"/>
  </w:num>
  <w:num w:numId="14" w16cid:durableId="107896776">
    <w:abstractNumId w:val="42"/>
  </w:num>
  <w:num w:numId="15" w16cid:durableId="1382439787">
    <w:abstractNumId w:val="36"/>
  </w:num>
  <w:num w:numId="16" w16cid:durableId="1346440941">
    <w:abstractNumId w:val="20"/>
  </w:num>
  <w:num w:numId="17" w16cid:durableId="1063870870">
    <w:abstractNumId w:val="28"/>
  </w:num>
  <w:num w:numId="18" w16cid:durableId="58478513">
    <w:abstractNumId w:val="8"/>
  </w:num>
  <w:num w:numId="19" w16cid:durableId="301152294">
    <w:abstractNumId w:val="32"/>
  </w:num>
  <w:num w:numId="20" w16cid:durableId="1426458408">
    <w:abstractNumId w:val="43"/>
  </w:num>
  <w:num w:numId="21" w16cid:durableId="985859035">
    <w:abstractNumId w:val="25"/>
  </w:num>
  <w:num w:numId="22" w16cid:durableId="503477920">
    <w:abstractNumId w:val="23"/>
  </w:num>
  <w:num w:numId="23" w16cid:durableId="990600197">
    <w:abstractNumId w:val="41"/>
  </w:num>
  <w:num w:numId="24" w16cid:durableId="1766923853">
    <w:abstractNumId w:val="37"/>
  </w:num>
  <w:num w:numId="25" w16cid:durableId="853302254">
    <w:abstractNumId w:val="4"/>
  </w:num>
  <w:num w:numId="26" w16cid:durableId="1993673966">
    <w:abstractNumId w:val="22"/>
  </w:num>
  <w:num w:numId="27" w16cid:durableId="768701343">
    <w:abstractNumId w:val="30"/>
  </w:num>
  <w:num w:numId="28" w16cid:durableId="1819149294">
    <w:abstractNumId w:val="16"/>
  </w:num>
  <w:num w:numId="29" w16cid:durableId="1581519892">
    <w:abstractNumId w:val="40"/>
  </w:num>
  <w:num w:numId="30" w16cid:durableId="1966306763">
    <w:abstractNumId w:val="31"/>
  </w:num>
  <w:num w:numId="31" w16cid:durableId="1152723161">
    <w:abstractNumId w:val="5"/>
  </w:num>
  <w:num w:numId="32" w16cid:durableId="1027440319">
    <w:abstractNumId w:val="13"/>
  </w:num>
  <w:num w:numId="33" w16cid:durableId="1106190790">
    <w:abstractNumId w:val="3"/>
  </w:num>
  <w:num w:numId="34" w16cid:durableId="1529293695">
    <w:abstractNumId w:val="35"/>
  </w:num>
  <w:num w:numId="35" w16cid:durableId="1610120962">
    <w:abstractNumId w:val="15"/>
  </w:num>
  <w:num w:numId="36" w16cid:durableId="1166166145">
    <w:abstractNumId w:val="19"/>
  </w:num>
  <w:num w:numId="37" w16cid:durableId="982926285">
    <w:abstractNumId w:val="27"/>
  </w:num>
  <w:num w:numId="38" w16cid:durableId="1377579850">
    <w:abstractNumId w:val="9"/>
  </w:num>
  <w:num w:numId="39" w16cid:durableId="1269581475">
    <w:abstractNumId w:val="18"/>
  </w:num>
  <w:num w:numId="40" w16cid:durableId="753091501">
    <w:abstractNumId w:val="6"/>
  </w:num>
  <w:num w:numId="41" w16cid:durableId="145096997">
    <w:abstractNumId w:val="7"/>
  </w:num>
  <w:num w:numId="42" w16cid:durableId="354356386">
    <w:abstractNumId w:val="45"/>
  </w:num>
  <w:num w:numId="43" w16cid:durableId="1438788883">
    <w:abstractNumId w:val="14"/>
  </w:num>
  <w:num w:numId="44" w16cid:durableId="1949048590">
    <w:abstractNumId w:val="11"/>
  </w:num>
  <w:num w:numId="45" w16cid:durableId="176045606">
    <w:abstractNumId w:val="26"/>
  </w:num>
  <w:num w:numId="46" w16cid:durableId="180626847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NotTrackMoves/>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7B5E"/>
    <w:rsid w:val="00001887"/>
    <w:rsid w:val="00001EF1"/>
    <w:rsid w:val="00004ED3"/>
    <w:rsid w:val="0000709E"/>
    <w:rsid w:val="00007CD9"/>
    <w:rsid w:val="00010F21"/>
    <w:rsid w:val="00011270"/>
    <w:rsid w:val="00011B8C"/>
    <w:rsid w:val="000123E1"/>
    <w:rsid w:val="0001481A"/>
    <w:rsid w:val="00015731"/>
    <w:rsid w:val="00015CFB"/>
    <w:rsid w:val="00016A0C"/>
    <w:rsid w:val="0002022A"/>
    <w:rsid w:val="00020533"/>
    <w:rsid w:val="00020FC8"/>
    <w:rsid w:val="000210D6"/>
    <w:rsid w:val="000225C2"/>
    <w:rsid w:val="00022D83"/>
    <w:rsid w:val="00022F41"/>
    <w:rsid w:val="00027153"/>
    <w:rsid w:val="00031AF4"/>
    <w:rsid w:val="000322E8"/>
    <w:rsid w:val="00032A14"/>
    <w:rsid w:val="00033DF3"/>
    <w:rsid w:val="00034FD0"/>
    <w:rsid w:val="00035D12"/>
    <w:rsid w:val="00035E7E"/>
    <w:rsid w:val="000413C9"/>
    <w:rsid w:val="00045F56"/>
    <w:rsid w:val="00046384"/>
    <w:rsid w:val="00046F72"/>
    <w:rsid w:val="00047C60"/>
    <w:rsid w:val="00050162"/>
    <w:rsid w:val="000618F3"/>
    <w:rsid w:val="00062203"/>
    <w:rsid w:val="0006265B"/>
    <w:rsid w:val="00063C99"/>
    <w:rsid w:val="00064F0C"/>
    <w:rsid w:val="00065714"/>
    <w:rsid w:val="000676D4"/>
    <w:rsid w:val="0007235F"/>
    <w:rsid w:val="00072F62"/>
    <w:rsid w:val="00074428"/>
    <w:rsid w:val="00075A19"/>
    <w:rsid w:val="0007726E"/>
    <w:rsid w:val="0007795D"/>
    <w:rsid w:val="000855CF"/>
    <w:rsid w:val="00086D60"/>
    <w:rsid w:val="00087C8A"/>
    <w:rsid w:val="00091404"/>
    <w:rsid w:val="00093405"/>
    <w:rsid w:val="00096B9B"/>
    <w:rsid w:val="000A0A86"/>
    <w:rsid w:val="000A0E7A"/>
    <w:rsid w:val="000A338E"/>
    <w:rsid w:val="000A3848"/>
    <w:rsid w:val="000B0326"/>
    <w:rsid w:val="000B0937"/>
    <w:rsid w:val="000B19A1"/>
    <w:rsid w:val="000B4145"/>
    <w:rsid w:val="000B43C4"/>
    <w:rsid w:val="000B451D"/>
    <w:rsid w:val="000B4609"/>
    <w:rsid w:val="000B5FE0"/>
    <w:rsid w:val="000C7315"/>
    <w:rsid w:val="000D6817"/>
    <w:rsid w:val="000D6CC8"/>
    <w:rsid w:val="000E0AE2"/>
    <w:rsid w:val="000E3980"/>
    <w:rsid w:val="000E74FF"/>
    <w:rsid w:val="000F0B31"/>
    <w:rsid w:val="000F142E"/>
    <w:rsid w:val="000F3A47"/>
    <w:rsid w:val="00101DDD"/>
    <w:rsid w:val="00101E96"/>
    <w:rsid w:val="001058E2"/>
    <w:rsid w:val="00107756"/>
    <w:rsid w:val="00107F6D"/>
    <w:rsid w:val="00115291"/>
    <w:rsid w:val="00120142"/>
    <w:rsid w:val="00122089"/>
    <w:rsid w:val="001240DC"/>
    <w:rsid w:val="00124E60"/>
    <w:rsid w:val="00126086"/>
    <w:rsid w:val="00130400"/>
    <w:rsid w:val="001312E0"/>
    <w:rsid w:val="00131F0B"/>
    <w:rsid w:val="0013378D"/>
    <w:rsid w:val="00133EC5"/>
    <w:rsid w:val="00135535"/>
    <w:rsid w:val="00135EF1"/>
    <w:rsid w:val="001375B7"/>
    <w:rsid w:val="00141644"/>
    <w:rsid w:val="00141F0A"/>
    <w:rsid w:val="001422BF"/>
    <w:rsid w:val="0014309E"/>
    <w:rsid w:val="00144E09"/>
    <w:rsid w:val="00147AE0"/>
    <w:rsid w:val="00154D91"/>
    <w:rsid w:val="00160A42"/>
    <w:rsid w:val="00161CC7"/>
    <w:rsid w:val="001626BE"/>
    <w:rsid w:val="00163523"/>
    <w:rsid w:val="0016390F"/>
    <w:rsid w:val="0017176F"/>
    <w:rsid w:val="00175900"/>
    <w:rsid w:val="00176D19"/>
    <w:rsid w:val="00181D2C"/>
    <w:rsid w:val="0018750A"/>
    <w:rsid w:val="001906FB"/>
    <w:rsid w:val="00193720"/>
    <w:rsid w:val="0019437C"/>
    <w:rsid w:val="0019551A"/>
    <w:rsid w:val="00196B6B"/>
    <w:rsid w:val="001A06C0"/>
    <w:rsid w:val="001A1C78"/>
    <w:rsid w:val="001A350D"/>
    <w:rsid w:val="001A46CC"/>
    <w:rsid w:val="001A47BF"/>
    <w:rsid w:val="001A49E0"/>
    <w:rsid w:val="001A4F9A"/>
    <w:rsid w:val="001B503C"/>
    <w:rsid w:val="001B60D2"/>
    <w:rsid w:val="001C00B1"/>
    <w:rsid w:val="001C0A7C"/>
    <w:rsid w:val="001C1137"/>
    <w:rsid w:val="001C24E9"/>
    <w:rsid w:val="001C2C36"/>
    <w:rsid w:val="001C308F"/>
    <w:rsid w:val="001C6597"/>
    <w:rsid w:val="001C68B0"/>
    <w:rsid w:val="001C75B5"/>
    <w:rsid w:val="001D2E8F"/>
    <w:rsid w:val="001D5E8B"/>
    <w:rsid w:val="001E01A8"/>
    <w:rsid w:val="001E3B5D"/>
    <w:rsid w:val="001E5504"/>
    <w:rsid w:val="001E6390"/>
    <w:rsid w:val="001E7271"/>
    <w:rsid w:val="001F028B"/>
    <w:rsid w:val="001F0F0B"/>
    <w:rsid w:val="001F2F89"/>
    <w:rsid w:val="001F405A"/>
    <w:rsid w:val="001F5AD3"/>
    <w:rsid w:val="00200B06"/>
    <w:rsid w:val="00202C56"/>
    <w:rsid w:val="00203347"/>
    <w:rsid w:val="0020433F"/>
    <w:rsid w:val="00206756"/>
    <w:rsid w:val="002105ED"/>
    <w:rsid w:val="00211CA1"/>
    <w:rsid w:val="00212638"/>
    <w:rsid w:val="00215A28"/>
    <w:rsid w:val="00216159"/>
    <w:rsid w:val="00217526"/>
    <w:rsid w:val="00217C32"/>
    <w:rsid w:val="00221A5D"/>
    <w:rsid w:val="00223CBD"/>
    <w:rsid w:val="00230690"/>
    <w:rsid w:val="00232CFF"/>
    <w:rsid w:val="002353B7"/>
    <w:rsid w:val="00237FD7"/>
    <w:rsid w:val="00242320"/>
    <w:rsid w:val="00242759"/>
    <w:rsid w:val="00244A49"/>
    <w:rsid w:val="00250B37"/>
    <w:rsid w:val="002526EE"/>
    <w:rsid w:val="0025283B"/>
    <w:rsid w:val="0025556E"/>
    <w:rsid w:val="002561E9"/>
    <w:rsid w:val="0025655C"/>
    <w:rsid w:val="0026624B"/>
    <w:rsid w:val="00271EA1"/>
    <w:rsid w:val="00276373"/>
    <w:rsid w:val="00280958"/>
    <w:rsid w:val="002817A4"/>
    <w:rsid w:val="00284F10"/>
    <w:rsid w:val="00285626"/>
    <w:rsid w:val="0028611A"/>
    <w:rsid w:val="00290C13"/>
    <w:rsid w:val="002A1B6E"/>
    <w:rsid w:val="002A5862"/>
    <w:rsid w:val="002A7631"/>
    <w:rsid w:val="002B076B"/>
    <w:rsid w:val="002B466F"/>
    <w:rsid w:val="002B6686"/>
    <w:rsid w:val="002B6E78"/>
    <w:rsid w:val="002B7E0A"/>
    <w:rsid w:val="002C2452"/>
    <w:rsid w:val="002C661A"/>
    <w:rsid w:val="002C73BF"/>
    <w:rsid w:val="002D05BF"/>
    <w:rsid w:val="002D0B3B"/>
    <w:rsid w:val="002D2DF6"/>
    <w:rsid w:val="002D3CC8"/>
    <w:rsid w:val="002D4032"/>
    <w:rsid w:val="002D5ED5"/>
    <w:rsid w:val="002E0115"/>
    <w:rsid w:val="002E0E95"/>
    <w:rsid w:val="002E3D77"/>
    <w:rsid w:val="002E4941"/>
    <w:rsid w:val="002E6349"/>
    <w:rsid w:val="002E6AC3"/>
    <w:rsid w:val="002F190A"/>
    <w:rsid w:val="002F590D"/>
    <w:rsid w:val="002F5D9B"/>
    <w:rsid w:val="002F72DB"/>
    <w:rsid w:val="002F76F7"/>
    <w:rsid w:val="002F7FC5"/>
    <w:rsid w:val="003005B9"/>
    <w:rsid w:val="0030188E"/>
    <w:rsid w:val="00302A12"/>
    <w:rsid w:val="00304500"/>
    <w:rsid w:val="00305CF8"/>
    <w:rsid w:val="00307D2E"/>
    <w:rsid w:val="003135B4"/>
    <w:rsid w:val="00314BB6"/>
    <w:rsid w:val="0031682A"/>
    <w:rsid w:val="0032005F"/>
    <w:rsid w:val="003210B9"/>
    <w:rsid w:val="00321998"/>
    <w:rsid w:val="00323AE9"/>
    <w:rsid w:val="003244DA"/>
    <w:rsid w:val="003250BC"/>
    <w:rsid w:val="00325DCD"/>
    <w:rsid w:val="003264DA"/>
    <w:rsid w:val="003302A3"/>
    <w:rsid w:val="00331479"/>
    <w:rsid w:val="0033312E"/>
    <w:rsid w:val="003335C9"/>
    <w:rsid w:val="0033419A"/>
    <w:rsid w:val="00340A2F"/>
    <w:rsid w:val="00341424"/>
    <w:rsid w:val="003414FD"/>
    <w:rsid w:val="00341A07"/>
    <w:rsid w:val="00341D69"/>
    <w:rsid w:val="003422B6"/>
    <w:rsid w:val="00344C2E"/>
    <w:rsid w:val="00346621"/>
    <w:rsid w:val="0035035A"/>
    <w:rsid w:val="00352F26"/>
    <w:rsid w:val="00354DF8"/>
    <w:rsid w:val="003561FA"/>
    <w:rsid w:val="0035716E"/>
    <w:rsid w:val="00360007"/>
    <w:rsid w:val="00366114"/>
    <w:rsid w:val="00366116"/>
    <w:rsid w:val="0037148C"/>
    <w:rsid w:val="00371CA7"/>
    <w:rsid w:val="0037203A"/>
    <w:rsid w:val="0037204B"/>
    <w:rsid w:val="0037246D"/>
    <w:rsid w:val="00374D16"/>
    <w:rsid w:val="0037740B"/>
    <w:rsid w:val="003813A9"/>
    <w:rsid w:val="003823B7"/>
    <w:rsid w:val="00382BF1"/>
    <w:rsid w:val="00386B75"/>
    <w:rsid w:val="00390D8F"/>
    <w:rsid w:val="00391580"/>
    <w:rsid w:val="00391C5A"/>
    <w:rsid w:val="00393446"/>
    <w:rsid w:val="003937FE"/>
    <w:rsid w:val="00393859"/>
    <w:rsid w:val="0039429D"/>
    <w:rsid w:val="003955D0"/>
    <w:rsid w:val="00395FDE"/>
    <w:rsid w:val="003966EC"/>
    <w:rsid w:val="003968AA"/>
    <w:rsid w:val="003A04DB"/>
    <w:rsid w:val="003A1742"/>
    <w:rsid w:val="003A1850"/>
    <w:rsid w:val="003A32EF"/>
    <w:rsid w:val="003A71DF"/>
    <w:rsid w:val="003B0981"/>
    <w:rsid w:val="003B156B"/>
    <w:rsid w:val="003B1CAE"/>
    <w:rsid w:val="003B2548"/>
    <w:rsid w:val="003B30E6"/>
    <w:rsid w:val="003B4328"/>
    <w:rsid w:val="003B4438"/>
    <w:rsid w:val="003B4990"/>
    <w:rsid w:val="003B4BDA"/>
    <w:rsid w:val="003C18D2"/>
    <w:rsid w:val="003C1A42"/>
    <w:rsid w:val="003C1BD2"/>
    <w:rsid w:val="003C351D"/>
    <w:rsid w:val="003C3E2D"/>
    <w:rsid w:val="003C7CF4"/>
    <w:rsid w:val="003D003C"/>
    <w:rsid w:val="003D0908"/>
    <w:rsid w:val="003D16F8"/>
    <w:rsid w:val="003D2727"/>
    <w:rsid w:val="003D4131"/>
    <w:rsid w:val="003D55C1"/>
    <w:rsid w:val="003E139E"/>
    <w:rsid w:val="003E1A31"/>
    <w:rsid w:val="003E7A75"/>
    <w:rsid w:val="003F01DB"/>
    <w:rsid w:val="003F0B4B"/>
    <w:rsid w:val="003F149C"/>
    <w:rsid w:val="003F5FE3"/>
    <w:rsid w:val="003F64DB"/>
    <w:rsid w:val="00401021"/>
    <w:rsid w:val="004015C3"/>
    <w:rsid w:val="00401FB3"/>
    <w:rsid w:val="00402657"/>
    <w:rsid w:val="00406164"/>
    <w:rsid w:val="004065DF"/>
    <w:rsid w:val="00406ABE"/>
    <w:rsid w:val="004101F7"/>
    <w:rsid w:val="0041090C"/>
    <w:rsid w:val="0041248F"/>
    <w:rsid w:val="0041553B"/>
    <w:rsid w:val="00417B7D"/>
    <w:rsid w:val="0042005F"/>
    <w:rsid w:val="00420C80"/>
    <w:rsid w:val="00421590"/>
    <w:rsid w:val="0042275A"/>
    <w:rsid w:val="00423DE3"/>
    <w:rsid w:val="00424047"/>
    <w:rsid w:val="00424AAA"/>
    <w:rsid w:val="00427EC5"/>
    <w:rsid w:val="004300C7"/>
    <w:rsid w:val="00430428"/>
    <w:rsid w:val="00430BDF"/>
    <w:rsid w:val="00431273"/>
    <w:rsid w:val="00432071"/>
    <w:rsid w:val="004337B0"/>
    <w:rsid w:val="004348CC"/>
    <w:rsid w:val="00434AF2"/>
    <w:rsid w:val="00435103"/>
    <w:rsid w:val="004364C6"/>
    <w:rsid w:val="004365F4"/>
    <w:rsid w:val="00440321"/>
    <w:rsid w:val="00440ADC"/>
    <w:rsid w:val="00441B27"/>
    <w:rsid w:val="00445483"/>
    <w:rsid w:val="00445613"/>
    <w:rsid w:val="004461C2"/>
    <w:rsid w:val="00447455"/>
    <w:rsid w:val="00447567"/>
    <w:rsid w:val="00450B32"/>
    <w:rsid w:val="0045244E"/>
    <w:rsid w:val="004553AC"/>
    <w:rsid w:val="00456FAD"/>
    <w:rsid w:val="00457EA8"/>
    <w:rsid w:val="00460E4D"/>
    <w:rsid w:val="00461E4D"/>
    <w:rsid w:val="00462787"/>
    <w:rsid w:val="00464CB7"/>
    <w:rsid w:val="00465148"/>
    <w:rsid w:val="00465373"/>
    <w:rsid w:val="00465830"/>
    <w:rsid w:val="0046635C"/>
    <w:rsid w:val="00470445"/>
    <w:rsid w:val="00472A12"/>
    <w:rsid w:val="00474A02"/>
    <w:rsid w:val="00474B31"/>
    <w:rsid w:val="00476087"/>
    <w:rsid w:val="00476B35"/>
    <w:rsid w:val="004804F4"/>
    <w:rsid w:val="00481555"/>
    <w:rsid w:val="004819D8"/>
    <w:rsid w:val="00483E33"/>
    <w:rsid w:val="00486CBA"/>
    <w:rsid w:val="00491E89"/>
    <w:rsid w:val="0049300D"/>
    <w:rsid w:val="004930C4"/>
    <w:rsid w:val="00493BCE"/>
    <w:rsid w:val="004944E7"/>
    <w:rsid w:val="00494755"/>
    <w:rsid w:val="00497CF2"/>
    <w:rsid w:val="004A03A9"/>
    <w:rsid w:val="004A1F79"/>
    <w:rsid w:val="004A3522"/>
    <w:rsid w:val="004A6DAB"/>
    <w:rsid w:val="004B32FF"/>
    <w:rsid w:val="004B39D2"/>
    <w:rsid w:val="004C1BD7"/>
    <w:rsid w:val="004C4AAB"/>
    <w:rsid w:val="004C4E4C"/>
    <w:rsid w:val="004C63AC"/>
    <w:rsid w:val="004C6BAA"/>
    <w:rsid w:val="004C6DF1"/>
    <w:rsid w:val="004D1F5A"/>
    <w:rsid w:val="004D2353"/>
    <w:rsid w:val="004D2F72"/>
    <w:rsid w:val="004D4100"/>
    <w:rsid w:val="004D6503"/>
    <w:rsid w:val="004D728C"/>
    <w:rsid w:val="004E0F3D"/>
    <w:rsid w:val="004E101B"/>
    <w:rsid w:val="004E1F3A"/>
    <w:rsid w:val="004E339A"/>
    <w:rsid w:val="004E47DC"/>
    <w:rsid w:val="004E49B8"/>
    <w:rsid w:val="004E5491"/>
    <w:rsid w:val="004E5D1D"/>
    <w:rsid w:val="004E5E8B"/>
    <w:rsid w:val="004F0381"/>
    <w:rsid w:val="004F0618"/>
    <w:rsid w:val="004F214E"/>
    <w:rsid w:val="004F3042"/>
    <w:rsid w:val="004F3AB3"/>
    <w:rsid w:val="004F3CBF"/>
    <w:rsid w:val="004F45BD"/>
    <w:rsid w:val="004F537D"/>
    <w:rsid w:val="004F6231"/>
    <w:rsid w:val="004F7B2D"/>
    <w:rsid w:val="00501E8B"/>
    <w:rsid w:val="00502D83"/>
    <w:rsid w:val="00502E00"/>
    <w:rsid w:val="00504E3E"/>
    <w:rsid w:val="0051083C"/>
    <w:rsid w:val="00510C2F"/>
    <w:rsid w:val="00512D9F"/>
    <w:rsid w:val="00516A82"/>
    <w:rsid w:val="00517711"/>
    <w:rsid w:val="005210E4"/>
    <w:rsid w:val="0052152F"/>
    <w:rsid w:val="0052190B"/>
    <w:rsid w:val="00525EE3"/>
    <w:rsid w:val="00530ABF"/>
    <w:rsid w:val="005319EE"/>
    <w:rsid w:val="0053230B"/>
    <w:rsid w:val="005335E6"/>
    <w:rsid w:val="00534660"/>
    <w:rsid w:val="005350C4"/>
    <w:rsid w:val="00536FA2"/>
    <w:rsid w:val="00537698"/>
    <w:rsid w:val="00537CD8"/>
    <w:rsid w:val="005422DE"/>
    <w:rsid w:val="00543114"/>
    <w:rsid w:val="00545BD0"/>
    <w:rsid w:val="0054603C"/>
    <w:rsid w:val="00552F69"/>
    <w:rsid w:val="00555869"/>
    <w:rsid w:val="00556380"/>
    <w:rsid w:val="00557F9B"/>
    <w:rsid w:val="00560B00"/>
    <w:rsid w:val="005620F0"/>
    <w:rsid w:val="00562A8B"/>
    <w:rsid w:val="00567DE0"/>
    <w:rsid w:val="00570CE6"/>
    <w:rsid w:val="00570F0D"/>
    <w:rsid w:val="00570FA5"/>
    <w:rsid w:val="00573F7B"/>
    <w:rsid w:val="0057498F"/>
    <w:rsid w:val="00575FAA"/>
    <w:rsid w:val="00576E7B"/>
    <w:rsid w:val="0058099A"/>
    <w:rsid w:val="00580FF9"/>
    <w:rsid w:val="005865E4"/>
    <w:rsid w:val="00590771"/>
    <w:rsid w:val="005908F5"/>
    <w:rsid w:val="005934B8"/>
    <w:rsid w:val="0059491D"/>
    <w:rsid w:val="00595F31"/>
    <w:rsid w:val="0059651C"/>
    <w:rsid w:val="005A18AF"/>
    <w:rsid w:val="005A1E75"/>
    <w:rsid w:val="005A256A"/>
    <w:rsid w:val="005A63CD"/>
    <w:rsid w:val="005B107F"/>
    <w:rsid w:val="005B16CD"/>
    <w:rsid w:val="005B519C"/>
    <w:rsid w:val="005B7A8A"/>
    <w:rsid w:val="005C0ACC"/>
    <w:rsid w:val="005C16EC"/>
    <w:rsid w:val="005C575D"/>
    <w:rsid w:val="005C6A43"/>
    <w:rsid w:val="005D0603"/>
    <w:rsid w:val="005D27D9"/>
    <w:rsid w:val="005D554E"/>
    <w:rsid w:val="005D6145"/>
    <w:rsid w:val="005D7A4F"/>
    <w:rsid w:val="005E0757"/>
    <w:rsid w:val="005E1313"/>
    <w:rsid w:val="005E1DF2"/>
    <w:rsid w:val="005E3A3B"/>
    <w:rsid w:val="005E7E74"/>
    <w:rsid w:val="005F101F"/>
    <w:rsid w:val="005F65A4"/>
    <w:rsid w:val="00600064"/>
    <w:rsid w:val="00600B2E"/>
    <w:rsid w:val="00601241"/>
    <w:rsid w:val="00601995"/>
    <w:rsid w:val="00601A9F"/>
    <w:rsid w:val="00602DDD"/>
    <w:rsid w:val="006101C6"/>
    <w:rsid w:val="00610712"/>
    <w:rsid w:val="00610B76"/>
    <w:rsid w:val="00610BEB"/>
    <w:rsid w:val="00610E13"/>
    <w:rsid w:val="006116B3"/>
    <w:rsid w:val="00611F7A"/>
    <w:rsid w:val="00612703"/>
    <w:rsid w:val="00612C62"/>
    <w:rsid w:val="006153F9"/>
    <w:rsid w:val="00616B63"/>
    <w:rsid w:val="00620890"/>
    <w:rsid w:val="006217B0"/>
    <w:rsid w:val="00621DAD"/>
    <w:rsid w:val="00622D26"/>
    <w:rsid w:val="00623872"/>
    <w:rsid w:val="00626063"/>
    <w:rsid w:val="006300BF"/>
    <w:rsid w:val="0063120F"/>
    <w:rsid w:val="006321A1"/>
    <w:rsid w:val="00636532"/>
    <w:rsid w:val="006406DC"/>
    <w:rsid w:val="00641447"/>
    <w:rsid w:val="00642F2E"/>
    <w:rsid w:val="00644603"/>
    <w:rsid w:val="00644FF2"/>
    <w:rsid w:val="00645D09"/>
    <w:rsid w:val="00646E26"/>
    <w:rsid w:val="00651D4F"/>
    <w:rsid w:val="00653CD7"/>
    <w:rsid w:val="0065674B"/>
    <w:rsid w:val="00661873"/>
    <w:rsid w:val="006635DF"/>
    <w:rsid w:val="006645F2"/>
    <w:rsid w:val="00666D13"/>
    <w:rsid w:val="00667E52"/>
    <w:rsid w:val="0067338C"/>
    <w:rsid w:val="00673E5D"/>
    <w:rsid w:val="0067646D"/>
    <w:rsid w:val="0068148E"/>
    <w:rsid w:val="00681757"/>
    <w:rsid w:val="00682703"/>
    <w:rsid w:val="006827B9"/>
    <w:rsid w:val="00682FBC"/>
    <w:rsid w:val="006834B9"/>
    <w:rsid w:val="006835AF"/>
    <w:rsid w:val="00684A73"/>
    <w:rsid w:val="00686CA1"/>
    <w:rsid w:val="0068768D"/>
    <w:rsid w:val="00687A23"/>
    <w:rsid w:val="00691CBA"/>
    <w:rsid w:val="00692588"/>
    <w:rsid w:val="00695FD7"/>
    <w:rsid w:val="0069658B"/>
    <w:rsid w:val="00697C29"/>
    <w:rsid w:val="006A1E71"/>
    <w:rsid w:val="006B1F33"/>
    <w:rsid w:val="006B2B36"/>
    <w:rsid w:val="006B35C6"/>
    <w:rsid w:val="006B4D4F"/>
    <w:rsid w:val="006B6B69"/>
    <w:rsid w:val="006B7D28"/>
    <w:rsid w:val="006C01F7"/>
    <w:rsid w:val="006C04BF"/>
    <w:rsid w:val="006C10E3"/>
    <w:rsid w:val="006C14FE"/>
    <w:rsid w:val="006C38DD"/>
    <w:rsid w:val="006C5F20"/>
    <w:rsid w:val="006C6249"/>
    <w:rsid w:val="006D113B"/>
    <w:rsid w:val="006D1CEC"/>
    <w:rsid w:val="006D4EAB"/>
    <w:rsid w:val="006D75B4"/>
    <w:rsid w:val="006E392A"/>
    <w:rsid w:val="006F0824"/>
    <w:rsid w:val="006F1ECD"/>
    <w:rsid w:val="006F25FB"/>
    <w:rsid w:val="006F32A4"/>
    <w:rsid w:val="006F46CB"/>
    <w:rsid w:val="006F48C4"/>
    <w:rsid w:val="006F6766"/>
    <w:rsid w:val="00700DBD"/>
    <w:rsid w:val="00703FBC"/>
    <w:rsid w:val="0070730A"/>
    <w:rsid w:val="00707E03"/>
    <w:rsid w:val="007121AD"/>
    <w:rsid w:val="0071458B"/>
    <w:rsid w:val="0071607F"/>
    <w:rsid w:val="007179F1"/>
    <w:rsid w:val="007240D5"/>
    <w:rsid w:val="00731D8D"/>
    <w:rsid w:val="007328DF"/>
    <w:rsid w:val="00733A00"/>
    <w:rsid w:val="007344CE"/>
    <w:rsid w:val="007353D3"/>
    <w:rsid w:val="0073564B"/>
    <w:rsid w:val="00735ADE"/>
    <w:rsid w:val="007366D5"/>
    <w:rsid w:val="007428DB"/>
    <w:rsid w:val="0074683C"/>
    <w:rsid w:val="0074783B"/>
    <w:rsid w:val="00753C78"/>
    <w:rsid w:val="007558B8"/>
    <w:rsid w:val="00757CDE"/>
    <w:rsid w:val="00757ECA"/>
    <w:rsid w:val="007604EA"/>
    <w:rsid w:val="007640AF"/>
    <w:rsid w:val="007666E3"/>
    <w:rsid w:val="007828F5"/>
    <w:rsid w:val="00784410"/>
    <w:rsid w:val="007910BD"/>
    <w:rsid w:val="00792172"/>
    <w:rsid w:val="007921E7"/>
    <w:rsid w:val="00794E12"/>
    <w:rsid w:val="00795AD8"/>
    <w:rsid w:val="00795DF7"/>
    <w:rsid w:val="00797D5F"/>
    <w:rsid w:val="007A1A44"/>
    <w:rsid w:val="007A3E2B"/>
    <w:rsid w:val="007A7213"/>
    <w:rsid w:val="007B0F49"/>
    <w:rsid w:val="007B221F"/>
    <w:rsid w:val="007B22EC"/>
    <w:rsid w:val="007B444F"/>
    <w:rsid w:val="007C049E"/>
    <w:rsid w:val="007C402D"/>
    <w:rsid w:val="007C5070"/>
    <w:rsid w:val="007C65C0"/>
    <w:rsid w:val="007C6DC7"/>
    <w:rsid w:val="007D1549"/>
    <w:rsid w:val="007D38EB"/>
    <w:rsid w:val="007D5285"/>
    <w:rsid w:val="007D657D"/>
    <w:rsid w:val="007E227F"/>
    <w:rsid w:val="007E35E6"/>
    <w:rsid w:val="007E388A"/>
    <w:rsid w:val="007E39A2"/>
    <w:rsid w:val="007E3CAB"/>
    <w:rsid w:val="007F7C57"/>
    <w:rsid w:val="008002FC"/>
    <w:rsid w:val="00803BAB"/>
    <w:rsid w:val="00804485"/>
    <w:rsid w:val="00804586"/>
    <w:rsid w:val="00805432"/>
    <w:rsid w:val="00806BAF"/>
    <w:rsid w:val="008078B4"/>
    <w:rsid w:val="008078E7"/>
    <w:rsid w:val="00810B09"/>
    <w:rsid w:val="00811837"/>
    <w:rsid w:val="00811A16"/>
    <w:rsid w:val="00811B62"/>
    <w:rsid w:val="0081206F"/>
    <w:rsid w:val="00813CEE"/>
    <w:rsid w:val="008142BC"/>
    <w:rsid w:val="00814B17"/>
    <w:rsid w:val="00814C65"/>
    <w:rsid w:val="00815A3D"/>
    <w:rsid w:val="00815A68"/>
    <w:rsid w:val="00820CFB"/>
    <w:rsid w:val="00822B88"/>
    <w:rsid w:val="00824AF0"/>
    <w:rsid w:val="00825058"/>
    <w:rsid w:val="00825DCB"/>
    <w:rsid w:val="00827345"/>
    <w:rsid w:val="00827621"/>
    <w:rsid w:val="00827CBF"/>
    <w:rsid w:val="00833A38"/>
    <w:rsid w:val="00833FB8"/>
    <w:rsid w:val="00835112"/>
    <w:rsid w:val="00836000"/>
    <w:rsid w:val="0084258F"/>
    <w:rsid w:val="008452DE"/>
    <w:rsid w:val="00845A34"/>
    <w:rsid w:val="00846A5F"/>
    <w:rsid w:val="00847A07"/>
    <w:rsid w:val="008511A2"/>
    <w:rsid w:val="00855F74"/>
    <w:rsid w:val="00866AA8"/>
    <w:rsid w:val="008672D6"/>
    <w:rsid w:val="0086757F"/>
    <w:rsid w:val="008707E4"/>
    <w:rsid w:val="00870C7F"/>
    <w:rsid w:val="00873376"/>
    <w:rsid w:val="0087392E"/>
    <w:rsid w:val="008754C1"/>
    <w:rsid w:val="00880065"/>
    <w:rsid w:val="008800D5"/>
    <w:rsid w:val="0088179B"/>
    <w:rsid w:val="00881A8B"/>
    <w:rsid w:val="00884C1A"/>
    <w:rsid w:val="008866B3"/>
    <w:rsid w:val="00891F28"/>
    <w:rsid w:val="00892E3A"/>
    <w:rsid w:val="00897858"/>
    <w:rsid w:val="00897C8C"/>
    <w:rsid w:val="008A1D9B"/>
    <w:rsid w:val="008A200F"/>
    <w:rsid w:val="008A36AF"/>
    <w:rsid w:val="008A4294"/>
    <w:rsid w:val="008A44C5"/>
    <w:rsid w:val="008A55A8"/>
    <w:rsid w:val="008A5D29"/>
    <w:rsid w:val="008A6B66"/>
    <w:rsid w:val="008A6F2F"/>
    <w:rsid w:val="008A76FE"/>
    <w:rsid w:val="008A7E5B"/>
    <w:rsid w:val="008B0A69"/>
    <w:rsid w:val="008B2CBC"/>
    <w:rsid w:val="008B3545"/>
    <w:rsid w:val="008B43EC"/>
    <w:rsid w:val="008B69CF"/>
    <w:rsid w:val="008B74FB"/>
    <w:rsid w:val="008C4A88"/>
    <w:rsid w:val="008C5223"/>
    <w:rsid w:val="008C6157"/>
    <w:rsid w:val="008C7B03"/>
    <w:rsid w:val="008D01D3"/>
    <w:rsid w:val="008D0B4F"/>
    <w:rsid w:val="008D2651"/>
    <w:rsid w:val="008D3C42"/>
    <w:rsid w:val="008D5D04"/>
    <w:rsid w:val="008D6D82"/>
    <w:rsid w:val="008D73C8"/>
    <w:rsid w:val="008D7B32"/>
    <w:rsid w:val="008E1721"/>
    <w:rsid w:val="008E1DF6"/>
    <w:rsid w:val="008E412B"/>
    <w:rsid w:val="008F01C9"/>
    <w:rsid w:val="008F25E4"/>
    <w:rsid w:val="008F3E94"/>
    <w:rsid w:val="00900063"/>
    <w:rsid w:val="0090099C"/>
    <w:rsid w:val="00901C70"/>
    <w:rsid w:val="00910F66"/>
    <w:rsid w:val="00916C7B"/>
    <w:rsid w:val="0091784B"/>
    <w:rsid w:val="00920B33"/>
    <w:rsid w:val="00924732"/>
    <w:rsid w:val="00924FF4"/>
    <w:rsid w:val="009264D5"/>
    <w:rsid w:val="00926E0D"/>
    <w:rsid w:val="00932D1E"/>
    <w:rsid w:val="009342F9"/>
    <w:rsid w:val="009351BF"/>
    <w:rsid w:val="00940A58"/>
    <w:rsid w:val="00941326"/>
    <w:rsid w:val="0094134D"/>
    <w:rsid w:val="00942430"/>
    <w:rsid w:val="00942A40"/>
    <w:rsid w:val="00944B77"/>
    <w:rsid w:val="00944EAA"/>
    <w:rsid w:val="00951DD3"/>
    <w:rsid w:val="009539C3"/>
    <w:rsid w:val="00955292"/>
    <w:rsid w:val="0095543A"/>
    <w:rsid w:val="00957A5D"/>
    <w:rsid w:val="0096247A"/>
    <w:rsid w:val="009653F7"/>
    <w:rsid w:val="00965EAF"/>
    <w:rsid w:val="00965EB4"/>
    <w:rsid w:val="00967D88"/>
    <w:rsid w:val="009717FC"/>
    <w:rsid w:val="0097261D"/>
    <w:rsid w:val="009735FD"/>
    <w:rsid w:val="009739AF"/>
    <w:rsid w:val="00975BE4"/>
    <w:rsid w:val="00980382"/>
    <w:rsid w:val="0098049B"/>
    <w:rsid w:val="009842E7"/>
    <w:rsid w:val="0098513C"/>
    <w:rsid w:val="0098528B"/>
    <w:rsid w:val="0098576F"/>
    <w:rsid w:val="0098591A"/>
    <w:rsid w:val="00985A13"/>
    <w:rsid w:val="00985F8C"/>
    <w:rsid w:val="00986C24"/>
    <w:rsid w:val="009871F6"/>
    <w:rsid w:val="00987D3D"/>
    <w:rsid w:val="009924E7"/>
    <w:rsid w:val="00992562"/>
    <w:rsid w:val="00992E43"/>
    <w:rsid w:val="00992FD1"/>
    <w:rsid w:val="009939B2"/>
    <w:rsid w:val="009A0A9C"/>
    <w:rsid w:val="009A12E6"/>
    <w:rsid w:val="009A2826"/>
    <w:rsid w:val="009A2FAA"/>
    <w:rsid w:val="009A3EE3"/>
    <w:rsid w:val="009A51A4"/>
    <w:rsid w:val="009B0083"/>
    <w:rsid w:val="009B1ABE"/>
    <w:rsid w:val="009B2872"/>
    <w:rsid w:val="009B2CB4"/>
    <w:rsid w:val="009B4B33"/>
    <w:rsid w:val="009C093B"/>
    <w:rsid w:val="009C0D8F"/>
    <w:rsid w:val="009C1132"/>
    <w:rsid w:val="009C16F1"/>
    <w:rsid w:val="009C22F3"/>
    <w:rsid w:val="009C67CE"/>
    <w:rsid w:val="009C6EF0"/>
    <w:rsid w:val="009C7DB2"/>
    <w:rsid w:val="009D1625"/>
    <w:rsid w:val="009D3389"/>
    <w:rsid w:val="009D475E"/>
    <w:rsid w:val="009D4A0A"/>
    <w:rsid w:val="009D5137"/>
    <w:rsid w:val="009D5789"/>
    <w:rsid w:val="009D6061"/>
    <w:rsid w:val="009E2FE8"/>
    <w:rsid w:val="009E446B"/>
    <w:rsid w:val="009E4C73"/>
    <w:rsid w:val="009E4E4D"/>
    <w:rsid w:val="009E520D"/>
    <w:rsid w:val="009E7999"/>
    <w:rsid w:val="009F04BD"/>
    <w:rsid w:val="009F0EEB"/>
    <w:rsid w:val="009F1B6E"/>
    <w:rsid w:val="009F3953"/>
    <w:rsid w:val="009F5998"/>
    <w:rsid w:val="009F6DC8"/>
    <w:rsid w:val="009F70AF"/>
    <w:rsid w:val="009F7718"/>
    <w:rsid w:val="00A007DA"/>
    <w:rsid w:val="00A00A44"/>
    <w:rsid w:val="00A01929"/>
    <w:rsid w:val="00A02758"/>
    <w:rsid w:val="00A05CB8"/>
    <w:rsid w:val="00A078BA"/>
    <w:rsid w:val="00A119C3"/>
    <w:rsid w:val="00A12EC5"/>
    <w:rsid w:val="00A15A3A"/>
    <w:rsid w:val="00A21216"/>
    <w:rsid w:val="00A224A1"/>
    <w:rsid w:val="00A24F88"/>
    <w:rsid w:val="00A30BEF"/>
    <w:rsid w:val="00A32126"/>
    <w:rsid w:val="00A3297D"/>
    <w:rsid w:val="00A337FF"/>
    <w:rsid w:val="00A34B0B"/>
    <w:rsid w:val="00A37C78"/>
    <w:rsid w:val="00A405C8"/>
    <w:rsid w:val="00A4090E"/>
    <w:rsid w:val="00A42DD2"/>
    <w:rsid w:val="00A43416"/>
    <w:rsid w:val="00A5310E"/>
    <w:rsid w:val="00A55690"/>
    <w:rsid w:val="00A55705"/>
    <w:rsid w:val="00A57052"/>
    <w:rsid w:val="00A60A45"/>
    <w:rsid w:val="00A60F8C"/>
    <w:rsid w:val="00A70E85"/>
    <w:rsid w:val="00A72498"/>
    <w:rsid w:val="00A740FD"/>
    <w:rsid w:val="00A74D04"/>
    <w:rsid w:val="00A756A5"/>
    <w:rsid w:val="00A84131"/>
    <w:rsid w:val="00A84DBA"/>
    <w:rsid w:val="00A93F6F"/>
    <w:rsid w:val="00A943F6"/>
    <w:rsid w:val="00A96ED3"/>
    <w:rsid w:val="00AA2864"/>
    <w:rsid w:val="00AA61EF"/>
    <w:rsid w:val="00AA6F41"/>
    <w:rsid w:val="00AB210A"/>
    <w:rsid w:val="00AB38CC"/>
    <w:rsid w:val="00AB39EE"/>
    <w:rsid w:val="00AB4856"/>
    <w:rsid w:val="00AB5841"/>
    <w:rsid w:val="00AB5BB4"/>
    <w:rsid w:val="00AC0655"/>
    <w:rsid w:val="00AC3E53"/>
    <w:rsid w:val="00AC529D"/>
    <w:rsid w:val="00AC7DC0"/>
    <w:rsid w:val="00AD4898"/>
    <w:rsid w:val="00AD4DBF"/>
    <w:rsid w:val="00AD4E41"/>
    <w:rsid w:val="00AE02AF"/>
    <w:rsid w:val="00AE1E16"/>
    <w:rsid w:val="00AE22CC"/>
    <w:rsid w:val="00AE4E11"/>
    <w:rsid w:val="00AE5431"/>
    <w:rsid w:val="00AE5ABE"/>
    <w:rsid w:val="00AE5D60"/>
    <w:rsid w:val="00AE7BD1"/>
    <w:rsid w:val="00AF0984"/>
    <w:rsid w:val="00AF0F3E"/>
    <w:rsid w:val="00AF13A0"/>
    <w:rsid w:val="00AF1649"/>
    <w:rsid w:val="00AF17EE"/>
    <w:rsid w:val="00AF351C"/>
    <w:rsid w:val="00AF4304"/>
    <w:rsid w:val="00AF43FA"/>
    <w:rsid w:val="00AF5C95"/>
    <w:rsid w:val="00AF654D"/>
    <w:rsid w:val="00AF6E3B"/>
    <w:rsid w:val="00AF763E"/>
    <w:rsid w:val="00B017DA"/>
    <w:rsid w:val="00B031BD"/>
    <w:rsid w:val="00B072A8"/>
    <w:rsid w:val="00B14420"/>
    <w:rsid w:val="00B15BA0"/>
    <w:rsid w:val="00B16250"/>
    <w:rsid w:val="00B16E2F"/>
    <w:rsid w:val="00B20CF6"/>
    <w:rsid w:val="00B21E7F"/>
    <w:rsid w:val="00B235AB"/>
    <w:rsid w:val="00B2484E"/>
    <w:rsid w:val="00B25905"/>
    <w:rsid w:val="00B27509"/>
    <w:rsid w:val="00B30D9F"/>
    <w:rsid w:val="00B31F4D"/>
    <w:rsid w:val="00B33049"/>
    <w:rsid w:val="00B336FD"/>
    <w:rsid w:val="00B41338"/>
    <w:rsid w:val="00B41A95"/>
    <w:rsid w:val="00B41ECE"/>
    <w:rsid w:val="00B42CC0"/>
    <w:rsid w:val="00B43289"/>
    <w:rsid w:val="00B43F8F"/>
    <w:rsid w:val="00B4449E"/>
    <w:rsid w:val="00B44F08"/>
    <w:rsid w:val="00B466F5"/>
    <w:rsid w:val="00B473F9"/>
    <w:rsid w:val="00B500AB"/>
    <w:rsid w:val="00B51404"/>
    <w:rsid w:val="00B53BAC"/>
    <w:rsid w:val="00B54084"/>
    <w:rsid w:val="00B5428C"/>
    <w:rsid w:val="00B60E9D"/>
    <w:rsid w:val="00B626C5"/>
    <w:rsid w:val="00B631FC"/>
    <w:rsid w:val="00B64102"/>
    <w:rsid w:val="00B64849"/>
    <w:rsid w:val="00B6521C"/>
    <w:rsid w:val="00B66D8A"/>
    <w:rsid w:val="00B72051"/>
    <w:rsid w:val="00B723FC"/>
    <w:rsid w:val="00B76A79"/>
    <w:rsid w:val="00B81244"/>
    <w:rsid w:val="00B82C64"/>
    <w:rsid w:val="00B83E98"/>
    <w:rsid w:val="00B9025B"/>
    <w:rsid w:val="00B93C4A"/>
    <w:rsid w:val="00B96203"/>
    <w:rsid w:val="00BA0B10"/>
    <w:rsid w:val="00BA2D4F"/>
    <w:rsid w:val="00BA3655"/>
    <w:rsid w:val="00BA6CAE"/>
    <w:rsid w:val="00BA7118"/>
    <w:rsid w:val="00BA7C89"/>
    <w:rsid w:val="00BB1591"/>
    <w:rsid w:val="00BB40CC"/>
    <w:rsid w:val="00BB425D"/>
    <w:rsid w:val="00BB4FC3"/>
    <w:rsid w:val="00BB7F94"/>
    <w:rsid w:val="00BC01A3"/>
    <w:rsid w:val="00BC2D1E"/>
    <w:rsid w:val="00BC5258"/>
    <w:rsid w:val="00BC551E"/>
    <w:rsid w:val="00BC66DC"/>
    <w:rsid w:val="00BC6887"/>
    <w:rsid w:val="00BC732A"/>
    <w:rsid w:val="00BD02D4"/>
    <w:rsid w:val="00BD0890"/>
    <w:rsid w:val="00BD1B99"/>
    <w:rsid w:val="00BD4BE1"/>
    <w:rsid w:val="00BD4C4C"/>
    <w:rsid w:val="00BE0B69"/>
    <w:rsid w:val="00BE17ED"/>
    <w:rsid w:val="00BE2FEB"/>
    <w:rsid w:val="00BE44EA"/>
    <w:rsid w:val="00BE4C5D"/>
    <w:rsid w:val="00BF0B34"/>
    <w:rsid w:val="00BF15E2"/>
    <w:rsid w:val="00BF1E70"/>
    <w:rsid w:val="00BF3725"/>
    <w:rsid w:val="00BF438F"/>
    <w:rsid w:val="00BF6653"/>
    <w:rsid w:val="00C016A0"/>
    <w:rsid w:val="00C04B7E"/>
    <w:rsid w:val="00C060CB"/>
    <w:rsid w:val="00C1060F"/>
    <w:rsid w:val="00C106CE"/>
    <w:rsid w:val="00C12BFF"/>
    <w:rsid w:val="00C14624"/>
    <w:rsid w:val="00C14913"/>
    <w:rsid w:val="00C16CE9"/>
    <w:rsid w:val="00C21DBA"/>
    <w:rsid w:val="00C244F8"/>
    <w:rsid w:val="00C252B4"/>
    <w:rsid w:val="00C31F8A"/>
    <w:rsid w:val="00C32E2C"/>
    <w:rsid w:val="00C33324"/>
    <w:rsid w:val="00C33B88"/>
    <w:rsid w:val="00C35143"/>
    <w:rsid w:val="00C40174"/>
    <w:rsid w:val="00C4047A"/>
    <w:rsid w:val="00C4237E"/>
    <w:rsid w:val="00C424AB"/>
    <w:rsid w:val="00C435D7"/>
    <w:rsid w:val="00C440C5"/>
    <w:rsid w:val="00C440EA"/>
    <w:rsid w:val="00C479C9"/>
    <w:rsid w:val="00C514A2"/>
    <w:rsid w:val="00C5181A"/>
    <w:rsid w:val="00C557A2"/>
    <w:rsid w:val="00C5592D"/>
    <w:rsid w:val="00C56FC8"/>
    <w:rsid w:val="00C57454"/>
    <w:rsid w:val="00C57B5E"/>
    <w:rsid w:val="00C57D35"/>
    <w:rsid w:val="00C600F4"/>
    <w:rsid w:val="00C60243"/>
    <w:rsid w:val="00C61A26"/>
    <w:rsid w:val="00C626E9"/>
    <w:rsid w:val="00C62F71"/>
    <w:rsid w:val="00C636F2"/>
    <w:rsid w:val="00C651C5"/>
    <w:rsid w:val="00C66A0D"/>
    <w:rsid w:val="00C7053F"/>
    <w:rsid w:val="00C77245"/>
    <w:rsid w:val="00C8019F"/>
    <w:rsid w:val="00C8539A"/>
    <w:rsid w:val="00C874A8"/>
    <w:rsid w:val="00C9031A"/>
    <w:rsid w:val="00C9045A"/>
    <w:rsid w:val="00C90E4A"/>
    <w:rsid w:val="00C918F1"/>
    <w:rsid w:val="00C925B7"/>
    <w:rsid w:val="00C9614F"/>
    <w:rsid w:val="00C979BE"/>
    <w:rsid w:val="00CA1910"/>
    <w:rsid w:val="00CA2AFD"/>
    <w:rsid w:val="00CA3D86"/>
    <w:rsid w:val="00CA4DFC"/>
    <w:rsid w:val="00CA57DF"/>
    <w:rsid w:val="00CA7F90"/>
    <w:rsid w:val="00CB2242"/>
    <w:rsid w:val="00CB3411"/>
    <w:rsid w:val="00CB41B6"/>
    <w:rsid w:val="00CB5878"/>
    <w:rsid w:val="00CB5CFF"/>
    <w:rsid w:val="00CB7C63"/>
    <w:rsid w:val="00CC028F"/>
    <w:rsid w:val="00CC2ECA"/>
    <w:rsid w:val="00CC52F3"/>
    <w:rsid w:val="00CC6A37"/>
    <w:rsid w:val="00CD5887"/>
    <w:rsid w:val="00CE2EBC"/>
    <w:rsid w:val="00CE3B26"/>
    <w:rsid w:val="00CE46C6"/>
    <w:rsid w:val="00CE607B"/>
    <w:rsid w:val="00CE6DA4"/>
    <w:rsid w:val="00CE7E73"/>
    <w:rsid w:val="00CF0CA4"/>
    <w:rsid w:val="00CF19EB"/>
    <w:rsid w:val="00CF22BC"/>
    <w:rsid w:val="00CF5A10"/>
    <w:rsid w:val="00D01C29"/>
    <w:rsid w:val="00D043A6"/>
    <w:rsid w:val="00D05524"/>
    <w:rsid w:val="00D076B1"/>
    <w:rsid w:val="00D07AF7"/>
    <w:rsid w:val="00D07B25"/>
    <w:rsid w:val="00D1074E"/>
    <w:rsid w:val="00D1543A"/>
    <w:rsid w:val="00D15EB9"/>
    <w:rsid w:val="00D16A15"/>
    <w:rsid w:val="00D219A3"/>
    <w:rsid w:val="00D266D8"/>
    <w:rsid w:val="00D30AAA"/>
    <w:rsid w:val="00D31D89"/>
    <w:rsid w:val="00D31FDD"/>
    <w:rsid w:val="00D35139"/>
    <w:rsid w:val="00D37424"/>
    <w:rsid w:val="00D41DBB"/>
    <w:rsid w:val="00D44078"/>
    <w:rsid w:val="00D466EF"/>
    <w:rsid w:val="00D51E4B"/>
    <w:rsid w:val="00D51E87"/>
    <w:rsid w:val="00D522EA"/>
    <w:rsid w:val="00D534FA"/>
    <w:rsid w:val="00D54D68"/>
    <w:rsid w:val="00D62680"/>
    <w:rsid w:val="00D62EBF"/>
    <w:rsid w:val="00D64C12"/>
    <w:rsid w:val="00D65FF1"/>
    <w:rsid w:val="00D66777"/>
    <w:rsid w:val="00D7093A"/>
    <w:rsid w:val="00D725B2"/>
    <w:rsid w:val="00D73853"/>
    <w:rsid w:val="00D75A06"/>
    <w:rsid w:val="00D80E4F"/>
    <w:rsid w:val="00D828F3"/>
    <w:rsid w:val="00D840DE"/>
    <w:rsid w:val="00D843DC"/>
    <w:rsid w:val="00D845CD"/>
    <w:rsid w:val="00D854CD"/>
    <w:rsid w:val="00D856B0"/>
    <w:rsid w:val="00D869F7"/>
    <w:rsid w:val="00D913C5"/>
    <w:rsid w:val="00D91772"/>
    <w:rsid w:val="00D92B1B"/>
    <w:rsid w:val="00D9308C"/>
    <w:rsid w:val="00D93FA4"/>
    <w:rsid w:val="00D951DF"/>
    <w:rsid w:val="00DA2DE0"/>
    <w:rsid w:val="00DA3418"/>
    <w:rsid w:val="00DA6504"/>
    <w:rsid w:val="00DB233F"/>
    <w:rsid w:val="00DB28AC"/>
    <w:rsid w:val="00DB447D"/>
    <w:rsid w:val="00DB790B"/>
    <w:rsid w:val="00DC18EF"/>
    <w:rsid w:val="00DC3499"/>
    <w:rsid w:val="00DC3AF4"/>
    <w:rsid w:val="00DC4655"/>
    <w:rsid w:val="00DC47D4"/>
    <w:rsid w:val="00DC5ABF"/>
    <w:rsid w:val="00DC60AB"/>
    <w:rsid w:val="00DC6E91"/>
    <w:rsid w:val="00DC745A"/>
    <w:rsid w:val="00DD165C"/>
    <w:rsid w:val="00DD561F"/>
    <w:rsid w:val="00DD6738"/>
    <w:rsid w:val="00DD798A"/>
    <w:rsid w:val="00DE1CF7"/>
    <w:rsid w:val="00DE27EA"/>
    <w:rsid w:val="00DE2B5F"/>
    <w:rsid w:val="00DE6CF3"/>
    <w:rsid w:val="00DF0304"/>
    <w:rsid w:val="00DF1385"/>
    <w:rsid w:val="00DF2DDD"/>
    <w:rsid w:val="00DF3563"/>
    <w:rsid w:val="00DF3A4E"/>
    <w:rsid w:val="00DF5333"/>
    <w:rsid w:val="00DF56D9"/>
    <w:rsid w:val="00DF78D3"/>
    <w:rsid w:val="00DF7C5E"/>
    <w:rsid w:val="00E029BA"/>
    <w:rsid w:val="00E035A9"/>
    <w:rsid w:val="00E0374F"/>
    <w:rsid w:val="00E059C0"/>
    <w:rsid w:val="00E06D08"/>
    <w:rsid w:val="00E1171A"/>
    <w:rsid w:val="00E11919"/>
    <w:rsid w:val="00E11942"/>
    <w:rsid w:val="00E16BB2"/>
    <w:rsid w:val="00E20E0D"/>
    <w:rsid w:val="00E21099"/>
    <w:rsid w:val="00E2248C"/>
    <w:rsid w:val="00E25F02"/>
    <w:rsid w:val="00E260CB"/>
    <w:rsid w:val="00E2613B"/>
    <w:rsid w:val="00E27342"/>
    <w:rsid w:val="00E315DC"/>
    <w:rsid w:val="00E31C8F"/>
    <w:rsid w:val="00E34FA7"/>
    <w:rsid w:val="00E37F52"/>
    <w:rsid w:val="00E4025C"/>
    <w:rsid w:val="00E40AEF"/>
    <w:rsid w:val="00E40BFF"/>
    <w:rsid w:val="00E41CE8"/>
    <w:rsid w:val="00E42703"/>
    <w:rsid w:val="00E449EB"/>
    <w:rsid w:val="00E45779"/>
    <w:rsid w:val="00E45FF4"/>
    <w:rsid w:val="00E46629"/>
    <w:rsid w:val="00E47050"/>
    <w:rsid w:val="00E47A85"/>
    <w:rsid w:val="00E52238"/>
    <w:rsid w:val="00E524CB"/>
    <w:rsid w:val="00E53329"/>
    <w:rsid w:val="00E55EDE"/>
    <w:rsid w:val="00E633E3"/>
    <w:rsid w:val="00E6393A"/>
    <w:rsid w:val="00E65D0B"/>
    <w:rsid w:val="00E667C3"/>
    <w:rsid w:val="00E66C30"/>
    <w:rsid w:val="00E67109"/>
    <w:rsid w:val="00E76377"/>
    <w:rsid w:val="00E82A18"/>
    <w:rsid w:val="00E8627C"/>
    <w:rsid w:val="00E87669"/>
    <w:rsid w:val="00E9038E"/>
    <w:rsid w:val="00EA00F4"/>
    <w:rsid w:val="00EA063F"/>
    <w:rsid w:val="00EA14ED"/>
    <w:rsid w:val="00EA227A"/>
    <w:rsid w:val="00EA2283"/>
    <w:rsid w:val="00EA2307"/>
    <w:rsid w:val="00EA323B"/>
    <w:rsid w:val="00EA3899"/>
    <w:rsid w:val="00EA7D38"/>
    <w:rsid w:val="00EB0B7F"/>
    <w:rsid w:val="00EB0EC0"/>
    <w:rsid w:val="00EB10B6"/>
    <w:rsid w:val="00EB3C90"/>
    <w:rsid w:val="00EB43F0"/>
    <w:rsid w:val="00EB4DC1"/>
    <w:rsid w:val="00EB76FD"/>
    <w:rsid w:val="00EC2A9B"/>
    <w:rsid w:val="00EC3256"/>
    <w:rsid w:val="00EC56E9"/>
    <w:rsid w:val="00EC574B"/>
    <w:rsid w:val="00EC5BAD"/>
    <w:rsid w:val="00EC64D6"/>
    <w:rsid w:val="00EC7E7F"/>
    <w:rsid w:val="00ED03AD"/>
    <w:rsid w:val="00ED33E7"/>
    <w:rsid w:val="00ED6871"/>
    <w:rsid w:val="00EE12C8"/>
    <w:rsid w:val="00EE2359"/>
    <w:rsid w:val="00EE5BC2"/>
    <w:rsid w:val="00EE6A15"/>
    <w:rsid w:val="00EE7270"/>
    <w:rsid w:val="00EF31AA"/>
    <w:rsid w:val="00EF32B3"/>
    <w:rsid w:val="00EF62EF"/>
    <w:rsid w:val="00EF76EC"/>
    <w:rsid w:val="00F02328"/>
    <w:rsid w:val="00F02BB0"/>
    <w:rsid w:val="00F03731"/>
    <w:rsid w:val="00F046AF"/>
    <w:rsid w:val="00F050DC"/>
    <w:rsid w:val="00F0647C"/>
    <w:rsid w:val="00F06A66"/>
    <w:rsid w:val="00F06DAE"/>
    <w:rsid w:val="00F0712B"/>
    <w:rsid w:val="00F11004"/>
    <w:rsid w:val="00F1143C"/>
    <w:rsid w:val="00F162FB"/>
    <w:rsid w:val="00F20FFC"/>
    <w:rsid w:val="00F23987"/>
    <w:rsid w:val="00F243CC"/>
    <w:rsid w:val="00F25F0F"/>
    <w:rsid w:val="00F30586"/>
    <w:rsid w:val="00F321CC"/>
    <w:rsid w:val="00F32CC3"/>
    <w:rsid w:val="00F365F5"/>
    <w:rsid w:val="00F37300"/>
    <w:rsid w:val="00F40983"/>
    <w:rsid w:val="00F424A2"/>
    <w:rsid w:val="00F4260B"/>
    <w:rsid w:val="00F42DB5"/>
    <w:rsid w:val="00F43903"/>
    <w:rsid w:val="00F46BF4"/>
    <w:rsid w:val="00F509AC"/>
    <w:rsid w:val="00F528D8"/>
    <w:rsid w:val="00F535D5"/>
    <w:rsid w:val="00F54BA0"/>
    <w:rsid w:val="00F55C8F"/>
    <w:rsid w:val="00F573D6"/>
    <w:rsid w:val="00F574EE"/>
    <w:rsid w:val="00F6040E"/>
    <w:rsid w:val="00F71C09"/>
    <w:rsid w:val="00F73E04"/>
    <w:rsid w:val="00F74C5C"/>
    <w:rsid w:val="00F76C1C"/>
    <w:rsid w:val="00F81215"/>
    <w:rsid w:val="00F851EE"/>
    <w:rsid w:val="00F86FFD"/>
    <w:rsid w:val="00F870ED"/>
    <w:rsid w:val="00F91412"/>
    <w:rsid w:val="00F923C3"/>
    <w:rsid w:val="00F936B7"/>
    <w:rsid w:val="00F93A5C"/>
    <w:rsid w:val="00F95768"/>
    <w:rsid w:val="00F9678C"/>
    <w:rsid w:val="00FA077E"/>
    <w:rsid w:val="00FA2A88"/>
    <w:rsid w:val="00FA6E43"/>
    <w:rsid w:val="00FB2E1A"/>
    <w:rsid w:val="00FB311E"/>
    <w:rsid w:val="00FB6434"/>
    <w:rsid w:val="00FC02E6"/>
    <w:rsid w:val="00FC0675"/>
    <w:rsid w:val="00FC099F"/>
    <w:rsid w:val="00FC0A3D"/>
    <w:rsid w:val="00FC19D6"/>
    <w:rsid w:val="00FC2EE8"/>
    <w:rsid w:val="00FC5648"/>
    <w:rsid w:val="00FC7215"/>
    <w:rsid w:val="00FD08DF"/>
    <w:rsid w:val="00FD5AD0"/>
    <w:rsid w:val="00FD69DF"/>
    <w:rsid w:val="00FD6C3D"/>
    <w:rsid w:val="00FE0D47"/>
    <w:rsid w:val="00FE145A"/>
    <w:rsid w:val="00FE5859"/>
    <w:rsid w:val="00FE79B7"/>
    <w:rsid w:val="00FE7A3C"/>
    <w:rsid w:val="00FE7E74"/>
    <w:rsid w:val="00FF02DF"/>
    <w:rsid w:val="00FF0580"/>
    <w:rsid w:val="00FF07F5"/>
    <w:rsid w:val="00FF3EDA"/>
    <w:rsid w:val="00FF5DAA"/>
    <w:rsid w:val="00FF7F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AutoShape 4"/>
      </o:rules>
    </o:shapelayout>
  </w:shapeDefaults>
  <w:decimalSymbol w:val="."/>
  <w:listSeparator w:val=","/>
  <w14:docId w14:val="520AB53A"/>
  <w15:chartTrackingRefBased/>
  <w15:docId w15:val="{FDED2DF2-1D41-4734-A03D-39BAA282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B66"/>
    <w:pPr>
      <w:autoSpaceDE w:val="0"/>
      <w:autoSpaceDN w:val="0"/>
      <w:jc w:val="both"/>
    </w:pPr>
    <w:rPr>
      <w:rFonts w:ascii="Times New Roman" w:eastAsia="Times New Roman" w:hAnsi="Times New Roman"/>
      <w:sz w:val="28"/>
      <w:szCs w:val="28"/>
    </w:rPr>
  </w:style>
  <w:style w:type="paragraph" w:styleId="Heading1">
    <w:name w:val="heading 1"/>
    <w:aliases w:val="CHUONG"/>
    <w:basedOn w:val="Normal"/>
    <w:next w:val="Normal"/>
    <w:link w:val="Heading1Char"/>
    <w:qFormat/>
    <w:rsid w:val="00985F8C"/>
    <w:pPr>
      <w:keepNext/>
      <w:spacing w:before="60" w:after="60" w:line="288" w:lineRule="auto"/>
      <w:outlineLvl w:val="0"/>
    </w:pPr>
    <w:rPr>
      <w:rFonts w:ascii=".VnTime" w:hAnsi=".VnTime"/>
      <w:b/>
      <w:lang w:val="x-none" w:eastAsia="x-none"/>
    </w:rPr>
  </w:style>
  <w:style w:type="paragraph" w:styleId="Heading2">
    <w:name w:val="heading 2"/>
    <w:basedOn w:val="Normal"/>
    <w:next w:val="Normal"/>
    <w:link w:val="Heading2Char"/>
    <w:qFormat/>
    <w:rsid w:val="00985F8C"/>
    <w:pPr>
      <w:keepNext/>
      <w:spacing w:before="60" w:after="60" w:line="312" w:lineRule="auto"/>
      <w:outlineLvl w:val="1"/>
    </w:pPr>
    <w:rPr>
      <w:rFonts w:ascii=".VnTime" w:hAnsi=".VnTime"/>
      <w:b/>
      <w:lang w:val="x-none" w:eastAsia="x-none"/>
    </w:rPr>
  </w:style>
  <w:style w:type="paragraph" w:styleId="Heading3">
    <w:name w:val="heading 3"/>
    <w:aliases w:val="Heading 3 Char Char Char,Heading 3 Char Char,Heading 3 Char Char Char Char,Heading 3 Char Char Char Char Char"/>
    <w:basedOn w:val="Normal"/>
    <w:next w:val="Normal"/>
    <w:link w:val="Heading3Char"/>
    <w:qFormat/>
    <w:rsid w:val="00F03731"/>
    <w:pPr>
      <w:keepNext/>
      <w:spacing w:before="60" w:after="60" w:line="288" w:lineRule="auto"/>
      <w:jc w:val="center"/>
      <w:outlineLvl w:val="2"/>
    </w:pPr>
    <w:rPr>
      <w:rFonts w:ascii=".VnTime" w:hAnsi=".VnTime"/>
      <w:b/>
      <w:bCs/>
    </w:rPr>
  </w:style>
  <w:style w:type="paragraph" w:styleId="Heading4">
    <w:name w:val="heading 4"/>
    <w:basedOn w:val="Normal"/>
    <w:next w:val="Normal"/>
    <w:link w:val="Heading4Char"/>
    <w:unhideWhenUsed/>
    <w:qFormat/>
    <w:rsid w:val="001C0A7C"/>
    <w:pPr>
      <w:keepNext/>
      <w:keepLines/>
      <w:spacing w:before="200"/>
      <w:outlineLvl w:val="3"/>
    </w:pPr>
    <w:rPr>
      <w:rFonts w:ascii="Cambria" w:hAnsi="Cambria"/>
      <w:b/>
      <w:bCs/>
      <w:i/>
      <w:iCs/>
      <w:color w:val="4F81BD"/>
    </w:rPr>
  </w:style>
  <w:style w:type="paragraph" w:styleId="Heading5">
    <w:name w:val="heading 5"/>
    <w:basedOn w:val="Normal"/>
    <w:next w:val="Normal"/>
    <w:link w:val="Heading5Char"/>
    <w:unhideWhenUsed/>
    <w:qFormat/>
    <w:rsid w:val="00985F8C"/>
    <w:pPr>
      <w:keepNext/>
      <w:keepLines/>
      <w:spacing w:before="40"/>
      <w:outlineLvl w:val="4"/>
    </w:pPr>
    <w:rPr>
      <w:rFonts w:ascii="Cambria" w:hAnsi="Cambria"/>
      <w:color w:val="365F91"/>
    </w:rPr>
  </w:style>
  <w:style w:type="paragraph" w:styleId="Heading6">
    <w:name w:val="heading 6"/>
    <w:basedOn w:val="Normal"/>
    <w:next w:val="Normal"/>
    <w:link w:val="Heading6Char"/>
    <w:qFormat/>
    <w:rsid w:val="00985F8C"/>
    <w:pPr>
      <w:keepNext/>
      <w:spacing w:before="60" w:after="60" w:line="288" w:lineRule="auto"/>
      <w:outlineLvl w:val="5"/>
    </w:pPr>
    <w:rPr>
      <w:rFonts w:ascii=".VnTime" w:hAnsi=".VnTime"/>
      <w:b/>
      <w:bCs/>
      <w:i/>
      <w:lang w:val="x-none" w:eastAsia="x-none"/>
    </w:rPr>
  </w:style>
  <w:style w:type="paragraph" w:styleId="Heading7">
    <w:name w:val="heading 7"/>
    <w:basedOn w:val="Normal"/>
    <w:next w:val="Normal"/>
    <w:link w:val="Heading7Char"/>
    <w:qFormat/>
    <w:rsid w:val="00985F8C"/>
    <w:pPr>
      <w:spacing w:before="240" w:after="60"/>
      <w:outlineLvl w:val="6"/>
    </w:pPr>
    <w:rPr>
      <w:lang w:val="x-none" w:eastAsia="x-none"/>
    </w:rPr>
  </w:style>
  <w:style w:type="paragraph" w:styleId="Heading8">
    <w:name w:val="heading 8"/>
    <w:basedOn w:val="Normal"/>
    <w:next w:val="Normal"/>
    <w:link w:val="Heading8Char"/>
    <w:qFormat/>
    <w:rsid w:val="00985F8C"/>
    <w:p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985F8C"/>
    <w:p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
    <w:link w:val="Heading1"/>
    <w:rsid w:val="00985F8C"/>
    <w:rPr>
      <w:rFonts w:ascii=".VnTime" w:eastAsia="Times New Roman" w:hAnsi=".VnTime" w:cs="Times New Roman"/>
      <w:b/>
      <w:sz w:val="28"/>
      <w:szCs w:val="28"/>
      <w:lang w:val="x-none" w:eastAsia="x-none"/>
    </w:rPr>
  </w:style>
  <w:style w:type="character" w:customStyle="1" w:styleId="Heading2Char">
    <w:name w:val="Heading 2 Char"/>
    <w:link w:val="Heading2"/>
    <w:rsid w:val="00985F8C"/>
    <w:rPr>
      <w:rFonts w:ascii=".VnTime" w:eastAsia="Times New Roman" w:hAnsi=".VnTime" w:cs="Times New Roman"/>
      <w:b/>
      <w:sz w:val="28"/>
      <w:szCs w:val="28"/>
      <w:lang w:val="x-none" w:eastAsia="x-none"/>
    </w:rPr>
  </w:style>
  <w:style w:type="character" w:customStyle="1" w:styleId="Heading3Char">
    <w:name w:val="Heading 3 Char"/>
    <w:aliases w:val="Heading 3 Char Char Char Char2,Heading 3 Char Char Char2,Heading 3 Char Char Char Char Char1,Heading 3 Char Char Char Char Char Char"/>
    <w:link w:val="Heading3"/>
    <w:rsid w:val="00F03731"/>
    <w:rPr>
      <w:rFonts w:ascii=".VnTime" w:eastAsia="Times New Roman" w:hAnsi=".VnTime" w:cs="Times New Roman"/>
      <w:b/>
      <w:bCs/>
      <w:sz w:val="28"/>
      <w:szCs w:val="28"/>
    </w:rPr>
  </w:style>
  <w:style w:type="character" w:customStyle="1" w:styleId="Heading4Char">
    <w:name w:val="Heading 4 Char"/>
    <w:link w:val="Heading4"/>
    <w:rsid w:val="001C0A7C"/>
    <w:rPr>
      <w:rFonts w:ascii="Cambria" w:eastAsia="Times New Roman" w:hAnsi="Cambria" w:cs="Times New Roman"/>
      <w:b/>
      <w:bCs/>
      <w:i/>
      <w:iCs/>
      <w:color w:val="4F81BD"/>
      <w:sz w:val="24"/>
      <w:szCs w:val="24"/>
    </w:rPr>
  </w:style>
  <w:style w:type="character" w:customStyle="1" w:styleId="Heading5Char">
    <w:name w:val="Heading 5 Char"/>
    <w:link w:val="Heading5"/>
    <w:rsid w:val="00985F8C"/>
    <w:rPr>
      <w:rFonts w:ascii="Cambria" w:eastAsia="Times New Roman" w:hAnsi="Cambria" w:cs="Times New Roman"/>
      <w:color w:val="365F91"/>
      <w:sz w:val="24"/>
      <w:szCs w:val="24"/>
    </w:rPr>
  </w:style>
  <w:style w:type="character" w:customStyle="1" w:styleId="Heading6Char">
    <w:name w:val="Heading 6 Char"/>
    <w:link w:val="Heading6"/>
    <w:rsid w:val="00985F8C"/>
    <w:rPr>
      <w:rFonts w:ascii=".VnTime" w:eastAsia="Times New Roman" w:hAnsi=".VnTime" w:cs="Times New Roman"/>
      <w:b/>
      <w:bCs/>
      <w:i/>
      <w:sz w:val="28"/>
      <w:szCs w:val="28"/>
      <w:lang w:val="x-none" w:eastAsia="x-none"/>
    </w:rPr>
  </w:style>
  <w:style w:type="character" w:customStyle="1" w:styleId="Heading7Char">
    <w:name w:val="Heading 7 Char"/>
    <w:link w:val="Heading7"/>
    <w:rsid w:val="00985F8C"/>
    <w:rPr>
      <w:rFonts w:ascii="Times New Roman" w:eastAsia="Times New Roman" w:hAnsi="Times New Roman" w:cs="Times New Roman"/>
      <w:sz w:val="24"/>
      <w:szCs w:val="24"/>
      <w:lang w:val="x-none" w:eastAsia="x-none"/>
    </w:rPr>
  </w:style>
  <w:style w:type="character" w:customStyle="1" w:styleId="Heading8Char">
    <w:name w:val="Heading 8 Char"/>
    <w:link w:val="Heading8"/>
    <w:rsid w:val="00985F8C"/>
    <w:rPr>
      <w:rFonts w:ascii="Calibri" w:eastAsia="Times New Roman" w:hAnsi="Calibri" w:cs="Times New Roman"/>
      <w:i/>
      <w:iCs/>
      <w:sz w:val="24"/>
      <w:szCs w:val="24"/>
      <w:lang w:val="x-none" w:eastAsia="x-none"/>
    </w:rPr>
  </w:style>
  <w:style w:type="character" w:customStyle="1" w:styleId="Heading9Char">
    <w:name w:val="Heading 9 Char"/>
    <w:link w:val="Heading9"/>
    <w:rsid w:val="00985F8C"/>
    <w:rPr>
      <w:rFonts w:ascii="Cambria" w:eastAsia="Times New Roman" w:hAnsi="Cambria" w:cs="Times New Roman"/>
      <w:lang w:val="x-none" w:eastAsia="x-none"/>
    </w:rPr>
  </w:style>
  <w:style w:type="paragraph" w:styleId="FootnoteText">
    <w:name w:val="footnote text"/>
    <w:basedOn w:val="Normal"/>
    <w:link w:val="FootnoteTextChar"/>
    <w:rsid w:val="00C57B5E"/>
    <w:rPr>
      <w:sz w:val="20"/>
      <w:szCs w:val="20"/>
      <w:lang w:val="vi-VN"/>
    </w:rPr>
  </w:style>
  <w:style w:type="character" w:customStyle="1" w:styleId="FootnoteTextChar">
    <w:name w:val="Footnote Text Char"/>
    <w:link w:val="FootnoteText"/>
    <w:rsid w:val="00C57B5E"/>
    <w:rPr>
      <w:rFonts w:ascii="Times New Roman" w:eastAsia="Times New Roman" w:hAnsi="Times New Roman" w:cs="Times New Roman"/>
      <w:sz w:val="20"/>
      <w:szCs w:val="20"/>
      <w:lang w:val="vi-VN"/>
    </w:rPr>
  </w:style>
  <w:style w:type="character" w:styleId="FootnoteReference">
    <w:name w:val="footnote reference"/>
    <w:rsid w:val="00C57B5E"/>
    <w:rPr>
      <w:vertAlign w:val="superscript"/>
    </w:rPr>
  </w:style>
  <w:style w:type="paragraph" w:styleId="ListParagraph">
    <w:name w:val="List Paragraph"/>
    <w:basedOn w:val="Normal"/>
    <w:qFormat/>
    <w:rsid w:val="00F91412"/>
    <w:pPr>
      <w:ind w:left="720"/>
      <w:contextualSpacing/>
    </w:pPr>
  </w:style>
  <w:style w:type="paragraph" w:styleId="BodyTextIndent">
    <w:name w:val="Body Text Indent"/>
    <w:aliases w:val=" Char Char Char Char, Char Char Char Char Char Char,Char Char Char Char Char Char"/>
    <w:basedOn w:val="Normal"/>
    <w:link w:val="BodyTextIndentChar"/>
    <w:rsid w:val="00F03731"/>
    <w:pPr>
      <w:spacing w:before="60" w:after="60" w:line="288" w:lineRule="auto"/>
      <w:ind w:firstLine="720"/>
    </w:pPr>
    <w:rPr>
      <w:rFonts w:ascii=".VnTime" w:hAnsi=".VnTime"/>
    </w:rPr>
  </w:style>
  <w:style w:type="character" w:customStyle="1" w:styleId="BodyTextIndentChar">
    <w:name w:val="Body Text Indent Char"/>
    <w:aliases w:val=" Char Char Char Char Char, Char Char Char Char Char Char Char,Char Char Char Char Char Char Char1"/>
    <w:link w:val="BodyTextIndent"/>
    <w:rsid w:val="00F03731"/>
    <w:rPr>
      <w:rFonts w:ascii=".VnTime" w:eastAsia="Times New Roman" w:hAnsi=".VnTime" w:cs="Times New Roman"/>
      <w:sz w:val="28"/>
      <w:szCs w:val="28"/>
    </w:rPr>
  </w:style>
  <w:style w:type="paragraph" w:customStyle="1" w:styleId="HINH">
    <w:name w:val="HINH"/>
    <w:basedOn w:val="Normal"/>
    <w:qFormat/>
    <w:rsid w:val="00F03731"/>
    <w:pPr>
      <w:spacing w:before="120" w:after="120"/>
      <w:jc w:val="center"/>
    </w:pPr>
    <w:rPr>
      <w:b/>
      <w:lang w:val="sv-SE"/>
    </w:rPr>
  </w:style>
  <w:style w:type="character" w:styleId="Hyperlink">
    <w:name w:val="Hyperlink"/>
    <w:uiPriority w:val="99"/>
    <w:unhideWhenUsed/>
    <w:rsid w:val="00F03731"/>
    <w:rPr>
      <w:color w:val="0000FF"/>
      <w:u w:val="single"/>
    </w:rPr>
  </w:style>
  <w:style w:type="character" w:styleId="FollowedHyperlink">
    <w:name w:val="FollowedHyperlink"/>
    <w:uiPriority w:val="99"/>
    <w:unhideWhenUsed/>
    <w:rsid w:val="00F03731"/>
    <w:rPr>
      <w:color w:val="800080"/>
      <w:u w:val="single"/>
    </w:rPr>
  </w:style>
  <w:style w:type="paragraph" w:customStyle="1" w:styleId="font5">
    <w:name w:val="font5"/>
    <w:basedOn w:val="Normal"/>
    <w:rsid w:val="00F03731"/>
    <w:pPr>
      <w:spacing w:before="100" w:beforeAutospacing="1" w:after="100" w:afterAutospacing="1"/>
    </w:pPr>
    <w:rPr>
      <w:rFonts w:ascii="Tahoma" w:hAnsi="Tahoma" w:cs="Tahoma"/>
      <w:color w:val="000000"/>
      <w:sz w:val="18"/>
      <w:szCs w:val="18"/>
    </w:rPr>
  </w:style>
  <w:style w:type="paragraph" w:customStyle="1" w:styleId="xl3405">
    <w:name w:val="xl3405"/>
    <w:basedOn w:val="Normal"/>
    <w:rsid w:val="00F0373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3406">
    <w:name w:val="xl3406"/>
    <w:basedOn w:val="Normal"/>
    <w:rsid w:val="00F03731"/>
    <w:pPr>
      <w:spacing w:before="100" w:beforeAutospacing="1" w:after="100" w:afterAutospacing="1"/>
    </w:pPr>
  </w:style>
  <w:style w:type="paragraph" w:customStyle="1" w:styleId="xl3407">
    <w:name w:val="xl3407"/>
    <w:basedOn w:val="Normal"/>
    <w:rsid w:val="00F0373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3408">
    <w:name w:val="xl3408"/>
    <w:basedOn w:val="Normal"/>
    <w:rsid w:val="00F03731"/>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center"/>
    </w:pPr>
    <w:rPr>
      <w:b/>
      <w:bCs/>
    </w:rPr>
  </w:style>
  <w:style w:type="paragraph" w:customStyle="1" w:styleId="xl3409">
    <w:name w:val="xl3409"/>
    <w:basedOn w:val="Normal"/>
    <w:rsid w:val="00F03731"/>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center"/>
    </w:pPr>
  </w:style>
  <w:style w:type="paragraph" w:customStyle="1" w:styleId="xl3410">
    <w:name w:val="xl3410"/>
    <w:basedOn w:val="Normal"/>
    <w:rsid w:val="00F0373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rPr>
  </w:style>
  <w:style w:type="paragraph" w:customStyle="1" w:styleId="xl3411">
    <w:name w:val="xl3411"/>
    <w:basedOn w:val="Normal"/>
    <w:rsid w:val="00F03731"/>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center"/>
    </w:pPr>
    <w:rPr>
      <w:i/>
      <w:iCs/>
    </w:rPr>
  </w:style>
  <w:style w:type="paragraph" w:customStyle="1" w:styleId="xl3412">
    <w:name w:val="xl3412"/>
    <w:basedOn w:val="Normal"/>
    <w:rsid w:val="00F0373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3413">
    <w:name w:val="xl3413"/>
    <w:basedOn w:val="Normal"/>
    <w:rsid w:val="00F0373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3414">
    <w:name w:val="xl3414"/>
    <w:basedOn w:val="Normal"/>
    <w:rsid w:val="00F0373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3415">
    <w:name w:val="xl3415"/>
    <w:basedOn w:val="Normal"/>
    <w:rsid w:val="00F0373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3416">
    <w:name w:val="xl3416"/>
    <w:basedOn w:val="Normal"/>
    <w:rsid w:val="00F0373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3417">
    <w:name w:val="xl3417"/>
    <w:basedOn w:val="Normal"/>
    <w:rsid w:val="00F0373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3418">
    <w:name w:val="xl3418"/>
    <w:basedOn w:val="Normal"/>
    <w:rsid w:val="00F03731"/>
    <w:pPr>
      <w:spacing w:before="100" w:beforeAutospacing="1" w:after="100" w:afterAutospacing="1"/>
    </w:pPr>
    <w:rPr>
      <w:sz w:val="16"/>
      <w:szCs w:val="16"/>
    </w:rPr>
  </w:style>
  <w:style w:type="paragraph" w:customStyle="1" w:styleId="xl3419">
    <w:name w:val="xl3419"/>
    <w:basedOn w:val="Normal"/>
    <w:rsid w:val="00F037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420">
    <w:name w:val="xl3420"/>
    <w:basedOn w:val="Normal"/>
    <w:rsid w:val="00F03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421">
    <w:name w:val="xl3421"/>
    <w:basedOn w:val="Normal"/>
    <w:rsid w:val="00F03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3422">
    <w:name w:val="xl3422"/>
    <w:basedOn w:val="Normal"/>
    <w:rsid w:val="00F037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2"/>
      <w:szCs w:val="22"/>
    </w:rPr>
  </w:style>
  <w:style w:type="paragraph" w:customStyle="1" w:styleId="xl3423">
    <w:name w:val="xl3423"/>
    <w:basedOn w:val="Normal"/>
    <w:rsid w:val="00F0373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3424">
    <w:name w:val="xl3424"/>
    <w:basedOn w:val="Normal"/>
    <w:rsid w:val="00F037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2"/>
      <w:szCs w:val="22"/>
    </w:rPr>
  </w:style>
  <w:style w:type="paragraph" w:customStyle="1" w:styleId="xl3425">
    <w:name w:val="xl3425"/>
    <w:basedOn w:val="Normal"/>
    <w:rsid w:val="00F03731"/>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style>
  <w:style w:type="paragraph" w:customStyle="1" w:styleId="xl3426">
    <w:name w:val="xl3426"/>
    <w:basedOn w:val="Normal"/>
    <w:rsid w:val="00F03731"/>
    <w:pPr>
      <w:pBdr>
        <w:top w:val="single" w:sz="4" w:space="0" w:color="000000"/>
        <w:left w:val="single" w:sz="4" w:space="0" w:color="000000"/>
        <w:bottom w:val="single" w:sz="4" w:space="0" w:color="auto"/>
        <w:right w:val="single" w:sz="4" w:space="0" w:color="000000"/>
      </w:pBdr>
      <w:spacing w:before="100" w:beforeAutospacing="1" w:after="100" w:afterAutospacing="1"/>
      <w:textAlignment w:val="center"/>
    </w:pPr>
  </w:style>
  <w:style w:type="paragraph" w:customStyle="1" w:styleId="xl3427">
    <w:name w:val="xl3427"/>
    <w:basedOn w:val="Normal"/>
    <w:rsid w:val="00F03731"/>
    <w:pPr>
      <w:pBdr>
        <w:top w:val="single" w:sz="4" w:space="0" w:color="000000"/>
        <w:left w:val="single" w:sz="4" w:space="9" w:color="000000"/>
        <w:bottom w:val="single" w:sz="4" w:space="0" w:color="auto"/>
        <w:right w:val="single" w:sz="4" w:space="0" w:color="000000"/>
      </w:pBdr>
      <w:spacing w:before="100" w:beforeAutospacing="1" w:after="100" w:afterAutospacing="1"/>
      <w:ind w:firstLineChars="100" w:firstLine="100"/>
      <w:textAlignment w:val="center"/>
    </w:pPr>
  </w:style>
  <w:style w:type="paragraph" w:customStyle="1" w:styleId="xl3428">
    <w:name w:val="xl3428"/>
    <w:basedOn w:val="Normal"/>
    <w:rsid w:val="00F03731"/>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style>
  <w:style w:type="paragraph" w:customStyle="1" w:styleId="xl3429">
    <w:name w:val="xl3429"/>
    <w:basedOn w:val="Normal"/>
    <w:rsid w:val="00F037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rPr>
  </w:style>
  <w:style w:type="paragraph" w:customStyle="1" w:styleId="xl3430">
    <w:name w:val="xl3430"/>
    <w:basedOn w:val="Normal"/>
    <w:rsid w:val="00F0373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3431">
    <w:name w:val="xl3431"/>
    <w:basedOn w:val="Normal"/>
    <w:rsid w:val="00F037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style>
  <w:style w:type="paragraph" w:customStyle="1" w:styleId="xl3432">
    <w:name w:val="xl3432"/>
    <w:basedOn w:val="Normal"/>
    <w:rsid w:val="00F0373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3433">
    <w:name w:val="xl3433"/>
    <w:basedOn w:val="Normal"/>
    <w:rsid w:val="00F037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434">
    <w:name w:val="xl3434"/>
    <w:basedOn w:val="Normal"/>
    <w:rsid w:val="00F03731"/>
    <w:pPr>
      <w:pBdr>
        <w:left w:val="single" w:sz="4" w:space="0" w:color="auto"/>
        <w:right w:val="single" w:sz="4" w:space="0" w:color="auto"/>
      </w:pBdr>
      <w:spacing w:before="100" w:beforeAutospacing="1" w:after="100" w:afterAutospacing="1"/>
      <w:jc w:val="center"/>
      <w:textAlignment w:val="center"/>
    </w:pPr>
  </w:style>
  <w:style w:type="paragraph" w:customStyle="1" w:styleId="xl3435">
    <w:name w:val="xl3435"/>
    <w:basedOn w:val="Normal"/>
    <w:rsid w:val="00F037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436">
    <w:name w:val="xl3436"/>
    <w:basedOn w:val="Normal"/>
    <w:rsid w:val="00F03731"/>
    <w:pPr>
      <w:pBdr>
        <w:left w:val="single" w:sz="4" w:space="0" w:color="auto"/>
        <w:right w:val="single" w:sz="4" w:space="0" w:color="auto"/>
      </w:pBdr>
      <w:spacing w:before="100" w:beforeAutospacing="1" w:after="100" w:afterAutospacing="1"/>
      <w:jc w:val="center"/>
      <w:textAlignment w:val="center"/>
    </w:pPr>
  </w:style>
  <w:style w:type="paragraph" w:customStyle="1" w:styleId="xl3437">
    <w:name w:val="xl3437"/>
    <w:basedOn w:val="Normal"/>
    <w:rsid w:val="00F0373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38">
    <w:name w:val="xl3438"/>
    <w:basedOn w:val="Normal"/>
    <w:rsid w:val="00F03731"/>
    <w:pPr>
      <w:pBdr>
        <w:top w:val="single" w:sz="4" w:space="0" w:color="auto"/>
        <w:bottom w:val="single" w:sz="4" w:space="0" w:color="auto"/>
      </w:pBdr>
      <w:spacing w:before="100" w:beforeAutospacing="1" w:after="100" w:afterAutospacing="1"/>
      <w:jc w:val="center"/>
      <w:textAlignment w:val="center"/>
    </w:pPr>
  </w:style>
  <w:style w:type="paragraph" w:customStyle="1" w:styleId="xl3439">
    <w:name w:val="xl3439"/>
    <w:basedOn w:val="Normal"/>
    <w:rsid w:val="00F0373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styleId="BodyText">
    <w:name w:val="Body Text"/>
    <w:basedOn w:val="Normal"/>
    <w:link w:val="BodyTextChar"/>
    <w:unhideWhenUsed/>
    <w:rsid w:val="004944E7"/>
    <w:pPr>
      <w:spacing w:after="120"/>
    </w:pPr>
  </w:style>
  <w:style w:type="character" w:customStyle="1" w:styleId="BodyTextChar">
    <w:name w:val="Body Text Char"/>
    <w:link w:val="BodyText"/>
    <w:rsid w:val="004944E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2B36"/>
    <w:pPr>
      <w:tabs>
        <w:tab w:val="center" w:pos="4680"/>
        <w:tab w:val="right" w:pos="9360"/>
      </w:tabs>
    </w:pPr>
  </w:style>
  <w:style w:type="character" w:customStyle="1" w:styleId="HeaderChar">
    <w:name w:val="Header Char"/>
    <w:link w:val="Header"/>
    <w:uiPriority w:val="99"/>
    <w:rsid w:val="006B2B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2B36"/>
    <w:pPr>
      <w:tabs>
        <w:tab w:val="center" w:pos="4680"/>
        <w:tab w:val="right" w:pos="9360"/>
      </w:tabs>
    </w:pPr>
  </w:style>
  <w:style w:type="character" w:customStyle="1" w:styleId="FooterChar">
    <w:name w:val="Footer Char"/>
    <w:link w:val="Footer"/>
    <w:uiPriority w:val="99"/>
    <w:rsid w:val="006B2B36"/>
    <w:rPr>
      <w:rFonts w:ascii="Times New Roman" w:eastAsia="Times New Roman" w:hAnsi="Times New Roman" w:cs="Times New Roman"/>
      <w:sz w:val="24"/>
      <w:szCs w:val="24"/>
    </w:rPr>
  </w:style>
  <w:style w:type="paragraph" w:customStyle="1" w:styleId="xl3440">
    <w:name w:val="xl3440"/>
    <w:basedOn w:val="Normal"/>
    <w:rsid w:val="002A5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41">
    <w:name w:val="xl3441"/>
    <w:basedOn w:val="Normal"/>
    <w:rsid w:val="002A5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42">
    <w:name w:val="xl3442"/>
    <w:basedOn w:val="Normal"/>
    <w:rsid w:val="002A5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BodyText2">
    <w:name w:val="Body Text 2"/>
    <w:basedOn w:val="Normal"/>
    <w:link w:val="BodyText2Char"/>
    <w:rsid w:val="00985F8C"/>
    <w:pPr>
      <w:spacing w:before="144" w:after="144" w:line="312" w:lineRule="auto"/>
    </w:pPr>
    <w:rPr>
      <w:rFonts w:ascii=".VnTime" w:hAnsi=".VnTime"/>
      <w:lang w:val="fr-FR" w:eastAsia="x-none"/>
    </w:rPr>
  </w:style>
  <w:style w:type="character" w:customStyle="1" w:styleId="BodyText2Char">
    <w:name w:val="Body Text 2 Char"/>
    <w:link w:val="BodyText2"/>
    <w:rsid w:val="00985F8C"/>
    <w:rPr>
      <w:rFonts w:ascii=".VnTime" w:eastAsia="Times New Roman" w:hAnsi=".VnTime" w:cs="Times New Roman"/>
      <w:sz w:val="28"/>
      <w:szCs w:val="28"/>
      <w:lang w:val="fr-FR" w:eastAsia="x-none"/>
    </w:rPr>
  </w:style>
  <w:style w:type="paragraph" w:styleId="BlockText">
    <w:name w:val="Block Text"/>
    <w:basedOn w:val="Normal"/>
    <w:rsid w:val="00985F8C"/>
    <w:pPr>
      <w:ind w:left="360" w:right="-291"/>
    </w:pPr>
    <w:rPr>
      <w:rFonts w:ascii="VNI-Times" w:hAnsi="VNI-Times"/>
      <w:sz w:val="26"/>
      <w:szCs w:val="20"/>
    </w:rPr>
  </w:style>
  <w:style w:type="paragraph" w:customStyle="1" w:styleId="n-dieund">
    <w:name w:val="n-dieund"/>
    <w:basedOn w:val="Normal"/>
    <w:rsid w:val="00985F8C"/>
    <w:pPr>
      <w:spacing w:after="120"/>
      <w:ind w:firstLine="709"/>
    </w:pPr>
    <w:rPr>
      <w:rFonts w:ascii=".VnTime" w:hAnsi=".VnTime"/>
      <w:b/>
      <w:szCs w:val="20"/>
    </w:rPr>
  </w:style>
  <w:style w:type="paragraph" w:styleId="BodyTextIndent2">
    <w:name w:val="Body Text Indent 2"/>
    <w:basedOn w:val="Normal"/>
    <w:link w:val="BodyTextIndent2Char"/>
    <w:rsid w:val="00985F8C"/>
    <w:pPr>
      <w:spacing w:before="60" w:after="60" w:line="288" w:lineRule="auto"/>
      <w:ind w:left="720"/>
    </w:pPr>
    <w:rPr>
      <w:rFonts w:ascii=".VnTime" w:hAnsi=".VnTime"/>
      <w:bCs/>
      <w:lang w:val="x-none" w:eastAsia="x-none"/>
    </w:rPr>
  </w:style>
  <w:style w:type="character" w:customStyle="1" w:styleId="BodyTextIndent2Char">
    <w:name w:val="Body Text Indent 2 Char"/>
    <w:link w:val="BodyTextIndent2"/>
    <w:rsid w:val="00985F8C"/>
    <w:rPr>
      <w:rFonts w:ascii=".VnTime" w:eastAsia="Times New Roman" w:hAnsi=".VnTime" w:cs="Times New Roman"/>
      <w:bCs/>
      <w:sz w:val="28"/>
      <w:szCs w:val="28"/>
      <w:lang w:val="x-none" w:eastAsia="x-none"/>
    </w:rPr>
  </w:style>
  <w:style w:type="paragraph" w:styleId="Caption">
    <w:name w:val="caption"/>
    <w:basedOn w:val="Normal"/>
    <w:next w:val="Normal"/>
    <w:link w:val="CaptionChar"/>
    <w:qFormat/>
    <w:rsid w:val="00985F8C"/>
    <w:pPr>
      <w:spacing w:before="60" w:after="60" w:line="288" w:lineRule="auto"/>
    </w:pPr>
    <w:rPr>
      <w:rFonts w:ascii=".VnTime" w:hAnsi=".VnTime"/>
      <w:b/>
      <w:i/>
      <w:iCs/>
      <w:lang w:val="x-none" w:eastAsia="x-none"/>
    </w:rPr>
  </w:style>
  <w:style w:type="character" w:customStyle="1" w:styleId="CaptionChar">
    <w:name w:val="Caption Char"/>
    <w:link w:val="Caption"/>
    <w:rsid w:val="00985F8C"/>
    <w:rPr>
      <w:rFonts w:ascii=".VnTime" w:eastAsia="Times New Roman" w:hAnsi=".VnTime" w:cs="Times New Roman"/>
      <w:b/>
      <w:i/>
      <w:iCs/>
      <w:sz w:val="28"/>
      <w:szCs w:val="28"/>
      <w:lang w:val="x-none" w:eastAsia="x-none"/>
    </w:rPr>
  </w:style>
  <w:style w:type="paragraph" w:styleId="BodyText3">
    <w:name w:val="Body Text 3"/>
    <w:basedOn w:val="Normal"/>
    <w:link w:val="BodyText3Char"/>
    <w:rsid w:val="00985F8C"/>
    <w:pPr>
      <w:spacing w:before="60" w:after="60" w:line="288" w:lineRule="auto"/>
    </w:pPr>
    <w:rPr>
      <w:rFonts w:ascii=".VnTime" w:hAnsi=".VnTime"/>
      <w:b/>
      <w:bCs/>
      <w:i/>
      <w:lang w:val="x-none" w:eastAsia="x-none"/>
    </w:rPr>
  </w:style>
  <w:style w:type="character" w:customStyle="1" w:styleId="BodyText3Char">
    <w:name w:val="Body Text 3 Char"/>
    <w:link w:val="BodyText3"/>
    <w:rsid w:val="00985F8C"/>
    <w:rPr>
      <w:rFonts w:ascii=".VnTime" w:eastAsia="Times New Roman" w:hAnsi=".VnTime" w:cs="Times New Roman"/>
      <w:b/>
      <w:bCs/>
      <w:i/>
      <w:sz w:val="28"/>
      <w:szCs w:val="28"/>
      <w:lang w:val="x-none" w:eastAsia="x-none"/>
    </w:rPr>
  </w:style>
  <w:style w:type="paragraph" w:styleId="BodyTextIndent3">
    <w:name w:val="Body Text Indent 3"/>
    <w:basedOn w:val="Normal"/>
    <w:link w:val="BodyTextIndent3Char"/>
    <w:rsid w:val="00985F8C"/>
    <w:pPr>
      <w:spacing w:before="60" w:afterLines="60" w:after="144" w:line="288" w:lineRule="auto"/>
      <w:ind w:firstLine="2340"/>
    </w:pPr>
    <w:rPr>
      <w:lang w:val="nb-NO" w:eastAsia="x-none"/>
    </w:rPr>
  </w:style>
  <w:style w:type="character" w:customStyle="1" w:styleId="BodyTextIndent3Char">
    <w:name w:val="Body Text Indent 3 Char"/>
    <w:link w:val="BodyTextIndent3"/>
    <w:rsid w:val="00985F8C"/>
    <w:rPr>
      <w:rFonts w:ascii="Times New Roman" w:eastAsia="Times New Roman" w:hAnsi="Times New Roman" w:cs="Times New Roman"/>
      <w:sz w:val="28"/>
      <w:szCs w:val="28"/>
      <w:lang w:val="nb-NO" w:eastAsia="x-none"/>
    </w:rPr>
  </w:style>
  <w:style w:type="table" w:styleId="TableGrid">
    <w:name w:val="Table Grid"/>
    <w:basedOn w:val="TableNormal"/>
    <w:rsid w:val="00985F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85F8C"/>
  </w:style>
  <w:style w:type="paragraph" w:customStyle="1" w:styleId="Char">
    <w:name w:val="Char"/>
    <w:aliases w:val="Default Paragraph Font1, Char,Default Paragraph Font11"/>
    <w:next w:val="Normal"/>
    <w:autoRedefine/>
    <w:rsid w:val="00985F8C"/>
    <w:pPr>
      <w:spacing w:after="160" w:line="240" w:lineRule="exact"/>
      <w:jc w:val="both"/>
    </w:pPr>
    <w:rPr>
      <w:rFonts w:ascii="Times New Roman" w:eastAsia="Times New Roman" w:hAnsi="Times New Roman"/>
      <w:sz w:val="28"/>
      <w:szCs w:val="22"/>
    </w:rPr>
  </w:style>
  <w:style w:type="paragraph" w:customStyle="1" w:styleId="1Char">
    <w:name w:val="1 Char"/>
    <w:basedOn w:val="DocumentMap"/>
    <w:autoRedefine/>
    <w:rsid w:val="00985F8C"/>
    <w:pPr>
      <w:widowControl w:val="0"/>
    </w:pPr>
    <w:rPr>
      <w:rFonts w:eastAsia="SimSun"/>
      <w:kern w:val="2"/>
      <w:sz w:val="24"/>
      <w:szCs w:val="24"/>
      <w:lang w:eastAsia="zh-CN"/>
    </w:rPr>
  </w:style>
  <w:style w:type="paragraph" w:styleId="DocumentMap">
    <w:name w:val="Document Map"/>
    <w:basedOn w:val="Normal"/>
    <w:link w:val="DocumentMapChar"/>
    <w:uiPriority w:val="99"/>
    <w:rsid w:val="00985F8C"/>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rsid w:val="00985F8C"/>
    <w:rPr>
      <w:rFonts w:ascii="Tahoma" w:eastAsia="Times New Roman" w:hAnsi="Tahoma" w:cs="Times New Roman"/>
      <w:sz w:val="20"/>
      <w:szCs w:val="20"/>
      <w:shd w:val="clear" w:color="auto" w:fill="000080"/>
      <w:lang w:val="x-none" w:eastAsia="x-none"/>
    </w:rPr>
  </w:style>
  <w:style w:type="character" w:styleId="Strong">
    <w:name w:val="Strong"/>
    <w:qFormat/>
    <w:rsid w:val="00985F8C"/>
    <w:rPr>
      <w:b/>
      <w:bCs/>
    </w:rPr>
  </w:style>
  <w:style w:type="paragraph" w:customStyle="1" w:styleId="Char0">
    <w:name w:val="Char"/>
    <w:next w:val="Normal"/>
    <w:autoRedefine/>
    <w:rsid w:val="00985F8C"/>
    <w:pPr>
      <w:spacing w:after="160" w:line="240" w:lineRule="exact"/>
      <w:jc w:val="both"/>
    </w:pPr>
    <w:rPr>
      <w:rFonts w:ascii="Times New Roman" w:eastAsia="Times New Roman" w:hAnsi="Times New Roman"/>
      <w:sz w:val="28"/>
      <w:szCs w:val="28"/>
    </w:rPr>
  </w:style>
  <w:style w:type="paragraph" w:styleId="NormalWeb">
    <w:name w:val="Normal (Web)"/>
    <w:basedOn w:val="Normal"/>
    <w:link w:val="NormalWebChar"/>
    <w:uiPriority w:val="99"/>
    <w:rsid w:val="00985F8C"/>
    <w:pPr>
      <w:spacing w:before="100" w:beforeAutospacing="1" w:after="100" w:afterAutospacing="1"/>
    </w:pPr>
    <w:rPr>
      <w:rFonts w:ascii="Verdana" w:hAnsi="Verdana"/>
      <w:color w:val="000000"/>
      <w:lang w:val="x-none" w:eastAsia="x-none"/>
    </w:rPr>
  </w:style>
  <w:style w:type="character" w:customStyle="1" w:styleId="NormalWebChar">
    <w:name w:val="Normal (Web) Char"/>
    <w:link w:val="NormalWeb"/>
    <w:uiPriority w:val="99"/>
    <w:rsid w:val="00985F8C"/>
    <w:rPr>
      <w:rFonts w:ascii="Verdana" w:eastAsia="Times New Roman" w:hAnsi="Verdana" w:cs="Times New Roman"/>
      <w:color w:val="000000"/>
      <w:sz w:val="24"/>
      <w:szCs w:val="24"/>
      <w:lang w:val="x-none" w:eastAsia="x-none"/>
    </w:rPr>
  </w:style>
  <w:style w:type="paragraph" w:customStyle="1" w:styleId="xl55">
    <w:name w:val="xl55"/>
    <w:basedOn w:val="Normal"/>
    <w:rsid w:val="00985F8C"/>
    <w:pPr>
      <w:spacing w:before="100" w:beforeAutospacing="1" w:after="100" w:afterAutospacing="1"/>
    </w:pPr>
  </w:style>
  <w:style w:type="paragraph" w:customStyle="1" w:styleId="CharCharChar1">
    <w:name w:val="Char Char Char1"/>
    <w:basedOn w:val="DocumentMap"/>
    <w:autoRedefine/>
    <w:rsid w:val="00985F8C"/>
    <w:pPr>
      <w:widowControl w:val="0"/>
    </w:pPr>
    <w:rPr>
      <w:rFonts w:eastAsia="SimSun"/>
      <w:kern w:val="2"/>
      <w:sz w:val="24"/>
      <w:szCs w:val="24"/>
      <w:lang w:eastAsia="zh-CN"/>
    </w:rPr>
  </w:style>
  <w:style w:type="paragraph" w:styleId="NoSpacing">
    <w:name w:val="No Spacing"/>
    <w:link w:val="NoSpacingChar"/>
    <w:uiPriority w:val="1"/>
    <w:qFormat/>
    <w:rsid w:val="00985F8C"/>
    <w:rPr>
      <w:rFonts w:ascii=".VnTime" w:eastAsia="Times New Roman" w:hAnsi=".VnTime"/>
      <w:sz w:val="28"/>
      <w:szCs w:val="28"/>
    </w:rPr>
  </w:style>
  <w:style w:type="character" w:customStyle="1" w:styleId="NoSpacingChar">
    <w:name w:val="No Spacing Char"/>
    <w:link w:val="NoSpacing"/>
    <w:uiPriority w:val="1"/>
    <w:rsid w:val="00985F8C"/>
    <w:rPr>
      <w:rFonts w:ascii=".VnTime" w:eastAsia="Times New Roman" w:hAnsi=".VnTime" w:cs="Times New Roman"/>
      <w:sz w:val="28"/>
      <w:szCs w:val="28"/>
    </w:rPr>
  </w:style>
  <w:style w:type="paragraph" w:styleId="BalloonText">
    <w:name w:val="Balloon Text"/>
    <w:basedOn w:val="Normal"/>
    <w:link w:val="BalloonTextChar"/>
    <w:uiPriority w:val="99"/>
    <w:unhideWhenUsed/>
    <w:rsid w:val="00985F8C"/>
    <w:rPr>
      <w:rFonts w:ascii="Tahoma" w:hAnsi="Tahoma"/>
      <w:sz w:val="16"/>
      <w:szCs w:val="16"/>
      <w:lang w:val="x-none" w:eastAsia="x-none"/>
    </w:rPr>
  </w:style>
  <w:style w:type="character" w:customStyle="1" w:styleId="BalloonTextChar">
    <w:name w:val="Balloon Text Char"/>
    <w:link w:val="BalloonText"/>
    <w:uiPriority w:val="99"/>
    <w:rsid w:val="00985F8C"/>
    <w:rPr>
      <w:rFonts w:ascii="Tahoma" w:eastAsia="Times New Roman" w:hAnsi="Tahoma" w:cs="Times New Roman"/>
      <w:sz w:val="16"/>
      <w:szCs w:val="16"/>
      <w:lang w:val="x-none" w:eastAsia="x-none"/>
    </w:rPr>
  </w:style>
  <w:style w:type="paragraph" w:customStyle="1" w:styleId="III">
    <w:name w:val="III"/>
    <w:basedOn w:val="Normal"/>
    <w:rsid w:val="00985F8C"/>
    <w:rPr>
      <w:b/>
      <w:sz w:val="26"/>
      <w:szCs w:val="26"/>
    </w:rPr>
  </w:style>
  <w:style w:type="paragraph" w:customStyle="1" w:styleId="xl3400">
    <w:name w:val="xl3400"/>
    <w:basedOn w:val="Normal"/>
    <w:rsid w:val="00985F8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rPr>
  </w:style>
  <w:style w:type="paragraph" w:customStyle="1" w:styleId="xl3401">
    <w:name w:val="xl3401"/>
    <w:basedOn w:val="Normal"/>
    <w:rsid w:val="00985F8C"/>
    <w:pPr>
      <w:spacing w:before="100" w:beforeAutospacing="1" w:after="100" w:afterAutospacing="1"/>
      <w:jc w:val="center"/>
      <w:textAlignment w:val="center"/>
    </w:pPr>
  </w:style>
  <w:style w:type="paragraph" w:customStyle="1" w:styleId="xl3402">
    <w:name w:val="xl3402"/>
    <w:basedOn w:val="Normal"/>
    <w:rsid w:val="00985F8C"/>
    <w:pPr>
      <w:spacing w:before="100" w:beforeAutospacing="1" w:after="100" w:afterAutospacing="1"/>
      <w:textAlignment w:val="center"/>
    </w:pPr>
  </w:style>
  <w:style w:type="paragraph" w:customStyle="1" w:styleId="xl3403">
    <w:name w:val="xl3403"/>
    <w:basedOn w:val="Normal"/>
    <w:rsid w:val="00985F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3404">
    <w:name w:val="xl3404"/>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bang">
    <w:name w:val="bang"/>
    <w:basedOn w:val="Normal"/>
    <w:qFormat/>
    <w:rsid w:val="00985F8C"/>
    <w:pPr>
      <w:spacing w:before="120"/>
      <w:ind w:firstLine="720"/>
      <w:jc w:val="center"/>
    </w:pPr>
    <w:rPr>
      <w:b/>
      <w:sz w:val="26"/>
      <w:szCs w:val="26"/>
    </w:rPr>
  </w:style>
  <w:style w:type="paragraph" w:styleId="TOC2">
    <w:name w:val="toc 2"/>
    <w:basedOn w:val="Normal"/>
    <w:next w:val="Normal"/>
    <w:autoRedefine/>
    <w:uiPriority w:val="39"/>
    <w:unhideWhenUsed/>
    <w:qFormat/>
    <w:rsid w:val="00985F8C"/>
    <w:pPr>
      <w:tabs>
        <w:tab w:val="right" w:leader="dot" w:pos="9058"/>
      </w:tabs>
      <w:jc w:val="center"/>
    </w:pPr>
    <w:rPr>
      <w:b/>
      <w:noProof/>
      <w:snapToGrid w:val="0"/>
      <w:lang w:val="nl-NL"/>
    </w:rPr>
  </w:style>
  <w:style w:type="paragraph" w:styleId="TOC3">
    <w:name w:val="toc 3"/>
    <w:basedOn w:val="Normal"/>
    <w:next w:val="Normal"/>
    <w:autoRedefine/>
    <w:uiPriority w:val="39"/>
    <w:unhideWhenUsed/>
    <w:qFormat/>
    <w:rsid w:val="00985F8C"/>
    <w:pPr>
      <w:tabs>
        <w:tab w:val="right" w:leader="dot" w:pos="9058"/>
      </w:tabs>
      <w:ind w:left="180" w:firstLine="450"/>
    </w:pPr>
    <w:rPr>
      <w:b/>
      <w:noProof/>
    </w:rPr>
  </w:style>
  <w:style w:type="paragraph" w:styleId="TOC1">
    <w:name w:val="toc 1"/>
    <w:basedOn w:val="Normal"/>
    <w:next w:val="Normal"/>
    <w:autoRedefine/>
    <w:uiPriority w:val="39"/>
    <w:unhideWhenUsed/>
    <w:qFormat/>
    <w:rsid w:val="00985F8C"/>
    <w:rPr>
      <w:b/>
    </w:rPr>
  </w:style>
  <w:style w:type="paragraph" w:customStyle="1" w:styleId="StyleHeading1TimesNewRomanCentered">
    <w:name w:val="Style Heading 1 + Times New Roman Centered"/>
    <w:basedOn w:val="Heading1"/>
    <w:rsid w:val="00985F8C"/>
    <w:pPr>
      <w:jc w:val="center"/>
    </w:pPr>
    <w:rPr>
      <w:rFonts w:ascii="Times New Roman" w:hAnsi="Times New Roman"/>
      <w:bCs/>
      <w:szCs w:val="20"/>
    </w:rPr>
  </w:style>
  <w:style w:type="paragraph" w:customStyle="1" w:styleId="StyleHeading2TimesNewRoman">
    <w:name w:val="Style Heading 2 + Times New Roman"/>
    <w:basedOn w:val="Heading2"/>
    <w:rsid w:val="00985F8C"/>
    <w:pPr>
      <w:numPr>
        <w:numId w:val="5"/>
      </w:numPr>
      <w:tabs>
        <w:tab w:val="clear" w:pos="1301"/>
      </w:tabs>
      <w:ind w:left="0" w:firstLine="0"/>
    </w:pPr>
    <w:rPr>
      <w:rFonts w:ascii="Times New Roman" w:hAnsi="Times New Roman"/>
      <w:bCs/>
    </w:rPr>
  </w:style>
  <w:style w:type="paragraph" w:styleId="TOCHeading">
    <w:name w:val="TOC Heading"/>
    <w:basedOn w:val="Heading1"/>
    <w:next w:val="Normal"/>
    <w:uiPriority w:val="39"/>
    <w:unhideWhenUsed/>
    <w:qFormat/>
    <w:rsid w:val="00985F8C"/>
    <w:pPr>
      <w:keepLines/>
      <w:numPr>
        <w:numId w:val="6"/>
      </w:numPr>
      <w:tabs>
        <w:tab w:val="clear" w:pos="397"/>
      </w:tabs>
      <w:spacing w:before="480" w:after="0" w:line="276" w:lineRule="auto"/>
      <w:ind w:left="0" w:firstLine="0"/>
      <w:outlineLvl w:val="9"/>
    </w:pPr>
    <w:rPr>
      <w:rFonts w:ascii="Cambria" w:eastAsia="MS Gothic" w:hAnsi="Cambria"/>
      <w:bCs/>
      <w:color w:val="365F91"/>
      <w:lang w:eastAsia="ja-JP"/>
    </w:rPr>
  </w:style>
  <w:style w:type="paragraph" w:customStyle="1" w:styleId="Gachdong">
    <w:name w:val="Gachdong"/>
    <w:autoRedefine/>
    <w:rsid w:val="00985F8C"/>
    <w:pPr>
      <w:numPr>
        <w:numId w:val="2"/>
      </w:numPr>
      <w:spacing w:after="120"/>
      <w:ind w:left="0" w:firstLine="0"/>
      <w:jc w:val="both"/>
    </w:pPr>
    <w:rPr>
      <w:rFonts w:ascii=".VnTime" w:eastAsia="Times New Roman" w:hAnsi=".VnTime" w:cs="Arial"/>
      <w:bCs/>
      <w:kern w:val="28"/>
      <w:sz w:val="26"/>
      <w:szCs w:val="28"/>
    </w:rPr>
  </w:style>
  <w:style w:type="paragraph" w:customStyle="1" w:styleId="Daucham">
    <w:name w:val="Daucham"/>
    <w:basedOn w:val="Normal"/>
    <w:link w:val="DauchamChar"/>
    <w:autoRedefine/>
    <w:rsid w:val="00985F8C"/>
    <w:pPr>
      <w:numPr>
        <w:numId w:val="7"/>
      </w:numPr>
      <w:tabs>
        <w:tab w:val="clear" w:pos="0"/>
        <w:tab w:val="num" w:pos="397"/>
      </w:tabs>
      <w:spacing w:after="120"/>
    </w:pPr>
    <w:rPr>
      <w:rFonts w:ascii=".VnTime" w:hAnsi=".VnTime"/>
      <w:snapToGrid w:val="0"/>
      <w:kern w:val="28"/>
      <w:sz w:val="26"/>
      <w:lang w:val="x-none" w:eastAsia="x-none"/>
    </w:rPr>
  </w:style>
  <w:style w:type="character" w:customStyle="1" w:styleId="DauchamChar">
    <w:name w:val="Daucham Char"/>
    <w:link w:val="Daucham"/>
    <w:rsid w:val="00985F8C"/>
    <w:rPr>
      <w:rFonts w:ascii=".VnTime" w:eastAsia="Times New Roman" w:hAnsi=".VnTime" w:cs="Times New Roman"/>
      <w:snapToGrid w:val="0"/>
      <w:kern w:val="28"/>
      <w:sz w:val="26"/>
      <w:szCs w:val="28"/>
      <w:lang w:val="x-none" w:eastAsia="x-none"/>
    </w:rPr>
  </w:style>
  <w:style w:type="paragraph" w:customStyle="1" w:styleId="Chucai">
    <w:name w:val="Chu cai"/>
    <w:rsid w:val="00985F8C"/>
    <w:pPr>
      <w:numPr>
        <w:numId w:val="3"/>
      </w:numPr>
      <w:spacing w:after="120"/>
      <w:jc w:val="both"/>
    </w:pPr>
    <w:rPr>
      <w:rFonts w:ascii=".VnTime" w:eastAsia="Times New Roman" w:hAnsi=".VnTime" w:cs="Arial"/>
      <w:kern w:val="28"/>
      <w:sz w:val="26"/>
      <w:szCs w:val="28"/>
    </w:rPr>
  </w:style>
  <w:style w:type="paragraph" w:customStyle="1" w:styleId="Gach">
    <w:name w:val="Gach+"/>
    <w:autoRedefine/>
    <w:rsid w:val="00985F8C"/>
    <w:pPr>
      <w:numPr>
        <w:numId w:val="4"/>
      </w:numPr>
      <w:spacing w:after="120"/>
      <w:jc w:val="both"/>
    </w:pPr>
    <w:rPr>
      <w:rFonts w:ascii=".VnTime" w:eastAsia="Times New Roman" w:hAnsi=".VnTime" w:cs="Arial"/>
      <w:kern w:val="28"/>
      <w:sz w:val="26"/>
      <w:szCs w:val="28"/>
      <w:lang w:val="fr-FR"/>
    </w:rPr>
  </w:style>
  <w:style w:type="paragraph" w:customStyle="1" w:styleId="Bng">
    <w:name w:val="Bảng"/>
    <w:basedOn w:val="Normal"/>
    <w:rsid w:val="00985F8C"/>
    <w:pPr>
      <w:tabs>
        <w:tab w:val="right" w:leader="dot" w:pos="9345"/>
      </w:tabs>
      <w:spacing w:before="40"/>
      <w:jc w:val="center"/>
    </w:p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985F8C"/>
    <w:pPr>
      <w:spacing w:after="160" w:line="240" w:lineRule="exact"/>
    </w:pPr>
    <w:rPr>
      <w:rFonts w:ascii="Verdana" w:hAnsi="Verdana"/>
      <w:sz w:val="20"/>
      <w:szCs w:val="20"/>
    </w:rPr>
  </w:style>
  <w:style w:type="paragraph" w:customStyle="1" w:styleId="xl28">
    <w:name w:val="xl28"/>
    <w:basedOn w:val="Normal"/>
    <w:rsid w:val="00985F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StyleBoldBefore6ptAfter6ptLinespacingMultiple1">
    <w:name w:val="Style Bold Before:  6 pt After:  6 pt Line spacing:  Multiple 1..."/>
    <w:basedOn w:val="Normal"/>
    <w:rsid w:val="00985F8C"/>
    <w:pPr>
      <w:spacing w:before="160" w:after="160"/>
    </w:pPr>
    <w:rPr>
      <w:rFonts w:ascii="VNI-Times" w:hAnsi="VNI-Times"/>
      <w:b/>
      <w:bCs/>
      <w:sz w:val="26"/>
      <w:szCs w:val="20"/>
    </w:rPr>
  </w:style>
  <w:style w:type="paragraph" w:styleId="Title">
    <w:name w:val="Title"/>
    <w:basedOn w:val="Normal"/>
    <w:link w:val="TitleChar"/>
    <w:qFormat/>
    <w:rsid w:val="00985F8C"/>
    <w:pPr>
      <w:spacing w:before="120" w:after="120"/>
      <w:jc w:val="center"/>
    </w:pPr>
    <w:rPr>
      <w:rFonts w:ascii="Arial" w:hAnsi="Arial"/>
      <w:b/>
      <w:noProof/>
      <w:lang w:val="x-none" w:eastAsia="x-none"/>
    </w:rPr>
  </w:style>
  <w:style w:type="character" w:customStyle="1" w:styleId="TitleChar">
    <w:name w:val="Title Char"/>
    <w:link w:val="Title"/>
    <w:rsid w:val="00985F8C"/>
    <w:rPr>
      <w:rFonts w:ascii="Arial" w:eastAsia="Times New Roman" w:hAnsi="Arial" w:cs="Times New Roman"/>
      <w:b/>
      <w:noProof/>
      <w:sz w:val="28"/>
      <w:szCs w:val="24"/>
      <w:lang w:val="x-none" w:eastAsia="x-none"/>
    </w:rPr>
  </w:style>
  <w:style w:type="paragraph" w:customStyle="1" w:styleId="CharCharCharCharCharCharCharCharChar">
    <w:name w:val="Char Char Char Char Char Char Char Char Char"/>
    <w:autoRedefine/>
    <w:rsid w:val="00985F8C"/>
    <w:pPr>
      <w:tabs>
        <w:tab w:val="num" w:pos="720"/>
      </w:tabs>
      <w:spacing w:after="120"/>
      <w:ind w:left="357"/>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rsid w:val="00985F8C"/>
    <w:pPr>
      <w:numPr>
        <w:numId w:val="10"/>
      </w:numPr>
      <w:tabs>
        <w:tab w:val="clear" w:pos="1080"/>
        <w:tab w:val="left" w:pos="1152"/>
      </w:tabs>
      <w:spacing w:before="120" w:after="120" w:line="312" w:lineRule="auto"/>
      <w:ind w:left="0" w:firstLine="0"/>
    </w:pPr>
    <w:rPr>
      <w:rFonts w:ascii="Arial" w:eastAsia="Times New Roman" w:hAnsi="Arial" w:cs="Arial"/>
      <w:sz w:val="26"/>
      <w:szCs w:val="26"/>
    </w:rPr>
  </w:style>
  <w:style w:type="paragraph" w:styleId="ListBullet2">
    <w:name w:val="List Bullet 2"/>
    <w:basedOn w:val="Normal"/>
    <w:rsid w:val="00985F8C"/>
    <w:pPr>
      <w:tabs>
        <w:tab w:val="num" w:pos="1301"/>
      </w:tabs>
      <w:ind w:left="1301" w:hanging="227"/>
    </w:pPr>
  </w:style>
  <w:style w:type="paragraph" w:styleId="ListBullet3">
    <w:name w:val="List Bullet 3"/>
    <w:basedOn w:val="Normal"/>
    <w:rsid w:val="00985F8C"/>
    <w:pPr>
      <w:tabs>
        <w:tab w:val="num" w:pos="397"/>
      </w:tabs>
      <w:ind w:left="720" w:hanging="323"/>
    </w:pPr>
  </w:style>
  <w:style w:type="paragraph" w:customStyle="1" w:styleId="xl32">
    <w:name w:val="xl32"/>
    <w:basedOn w:val="Normal"/>
    <w:rsid w:val="00985F8C"/>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abc">
    <w:name w:val="abc"/>
    <w:basedOn w:val="Normal"/>
    <w:rsid w:val="00985F8C"/>
    <w:pPr>
      <w:overflowPunct w:val="0"/>
      <w:adjustRightInd w:val="0"/>
      <w:textAlignment w:val="baseline"/>
    </w:pPr>
  </w:style>
  <w:style w:type="paragraph" w:customStyle="1" w:styleId="Caption1">
    <w:name w:val="Caption1"/>
    <w:basedOn w:val="Normal"/>
    <w:next w:val="BodyText"/>
    <w:rsid w:val="00985F8C"/>
    <w:pPr>
      <w:keepNext/>
      <w:keepLines/>
      <w:spacing w:before="120" w:line="360" w:lineRule="auto"/>
      <w:ind w:firstLine="720"/>
    </w:pPr>
    <w:rPr>
      <w:rFonts w:ascii=".VnTime" w:hAnsi=".VnTime"/>
      <w:b/>
      <w:i/>
      <w:szCs w:val="20"/>
    </w:rPr>
  </w:style>
  <w:style w:type="paragraph" w:styleId="List2">
    <w:name w:val="List 2"/>
    <w:basedOn w:val="Normal"/>
    <w:rsid w:val="00985F8C"/>
    <w:pPr>
      <w:spacing w:before="120" w:line="360" w:lineRule="atLeast"/>
      <w:ind w:left="360" w:hanging="360"/>
    </w:pPr>
  </w:style>
  <w:style w:type="paragraph" w:customStyle="1" w:styleId="1">
    <w:name w:val="1"/>
    <w:basedOn w:val="Normal"/>
    <w:rsid w:val="00985F8C"/>
    <w:pPr>
      <w:widowControl w:val="0"/>
      <w:spacing w:before="120"/>
      <w:jc w:val="center"/>
    </w:pPr>
    <w:rPr>
      <w:rFonts w:ascii=".VnTimeH" w:hAnsi=".VnTimeH"/>
      <w:b/>
      <w:szCs w:val="20"/>
    </w:rPr>
  </w:style>
  <w:style w:type="paragraph" w:customStyle="1" w:styleId="Than">
    <w:name w:val="Than"/>
    <w:basedOn w:val="Normal"/>
    <w:rsid w:val="00985F8C"/>
    <w:pPr>
      <w:ind w:firstLine="720"/>
    </w:pPr>
    <w:rPr>
      <w:b/>
    </w:rPr>
  </w:style>
  <w:style w:type="character" w:styleId="Emphasis">
    <w:name w:val="Emphasis"/>
    <w:qFormat/>
    <w:rsid w:val="00985F8C"/>
    <w:rPr>
      <w:i/>
      <w:iCs/>
    </w:rPr>
  </w:style>
  <w:style w:type="paragraph" w:customStyle="1" w:styleId="xl47">
    <w:name w:val="xl47"/>
    <w:basedOn w:val="Normal"/>
    <w:rsid w:val="00985F8C"/>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2"/>
      <w:szCs w:val="22"/>
    </w:rPr>
  </w:style>
  <w:style w:type="paragraph" w:customStyle="1" w:styleId="xl24">
    <w:name w:val="xl24"/>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0"/>
      <w:szCs w:val="20"/>
      <w:u w:val="single"/>
    </w:rPr>
  </w:style>
  <w:style w:type="paragraph" w:customStyle="1" w:styleId="xl25">
    <w:name w:val="xl25"/>
    <w:basedOn w:val="Normal"/>
    <w:rsid w:val="00985F8C"/>
    <w:pPr>
      <w:spacing w:before="100" w:beforeAutospacing="1" w:after="100" w:afterAutospacing="1"/>
    </w:pPr>
    <w:rPr>
      <w:rFonts w:ascii="Arial Unicode MS" w:eastAsia="Arial Unicode MS" w:hAnsi="Arial Unicode MS" w:cs="Arial Unicode MS"/>
      <w:color w:val="FF0000"/>
    </w:rPr>
  </w:style>
  <w:style w:type="paragraph" w:customStyle="1" w:styleId="xl26">
    <w:name w:val="xl26"/>
    <w:basedOn w:val="Normal"/>
    <w:rsid w:val="00985F8C"/>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i/>
      <w:iCs/>
      <w:sz w:val="20"/>
      <w:szCs w:val="20"/>
    </w:rPr>
  </w:style>
  <w:style w:type="paragraph" w:customStyle="1" w:styleId="xl27">
    <w:name w:val="xl27"/>
    <w:basedOn w:val="Normal"/>
    <w:rsid w:val="00985F8C"/>
    <w:pPr>
      <w:spacing w:before="100" w:beforeAutospacing="1" w:after="100" w:afterAutospacing="1"/>
      <w:jc w:val="center"/>
    </w:pPr>
    <w:rPr>
      <w:rFonts w:ascii="Arial Unicode MS" w:eastAsia="Arial Unicode MS" w:hAnsi="Arial Unicode MS" w:cs="Arial Unicode MS"/>
      <w:sz w:val="20"/>
      <w:szCs w:val="20"/>
    </w:rPr>
  </w:style>
  <w:style w:type="paragraph" w:customStyle="1" w:styleId="xl29">
    <w:name w:val="xl29"/>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i/>
      <w:iCs/>
      <w:color w:val="FF0000"/>
      <w:sz w:val="22"/>
      <w:szCs w:val="22"/>
    </w:rPr>
  </w:style>
  <w:style w:type="paragraph" w:customStyle="1" w:styleId="xl30">
    <w:name w:val="xl30"/>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FF"/>
      <w:sz w:val="22"/>
      <w:szCs w:val="22"/>
    </w:rPr>
  </w:style>
  <w:style w:type="paragraph" w:customStyle="1" w:styleId="xl31">
    <w:name w:val="xl31"/>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0000"/>
      <w:sz w:val="22"/>
      <w:szCs w:val="22"/>
    </w:rPr>
  </w:style>
  <w:style w:type="paragraph" w:customStyle="1" w:styleId="xl33">
    <w:name w:val="xl33"/>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0"/>
      <w:szCs w:val="20"/>
      <w:u w:val="single"/>
    </w:rPr>
  </w:style>
  <w:style w:type="paragraph" w:customStyle="1" w:styleId="xl34">
    <w:name w:val="xl34"/>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0000FF"/>
      <w:sz w:val="20"/>
      <w:szCs w:val="20"/>
    </w:rPr>
  </w:style>
  <w:style w:type="paragraph" w:customStyle="1" w:styleId="xl35">
    <w:name w:val="xl35"/>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FF0000"/>
      <w:sz w:val="20"/>
      <w:szCs w:val="20"/>
    </w:rPr>
  </w:style>
  <w:style w:type="paragraph" w:customStyle="1" w:styleId="xl36">
    <w:name w:val="xl36"/>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0000FF"/>
      <w:sz w:val="20"/>
      <w:szCs w:val="20"/>
    </w:rPr>
  </w:style>
  <w:style w:type="paragraph" w:customStyle="1" w:styleId="xl37">
    <w:name w:val="xl37"/>
    <w:basedOn w:val="Normal"/>
    <w:rsid w:val="00985F8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b/>
      <w:bCs/>
      <w:sz w:val="20"/>
      <w:szCs w:val="20"/>
    </w:rPr>
  </w:style>
  <w:style w:type="paragraph" w:customStyle="1" w:styleId="xl38">
    <w:name w:val="xl38"/>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0"/>
      <w:szCs w:val="20"/>
    </w:rPr>
  </w:style>
  <w:style w:type="paragraph" w:customStyle="1" w:styleId="xl39">
    <w:name w:val="xl39"/>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40">
    <w:name w:val="xl40"/>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FF0000"/>
      <w:sz w:val="20"/>
      <w:szCs w:val="20"/>
    </w:rPr>
  </w:style>
  <w:style w:type="paragraph" w:customStyle="1" w:styleId="xl41">
    <w:name w:val="xl41"/>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42">
    <w:name w:val="xl42"/>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43">
    <w:name w:val="xl43"/>
    <w:basedOn w:val="Normal"/>
    <w:rsid w:val="00985F8C"/>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Arial Unicode MS" w:eastAsia="Arial Unicode MS" w:hAnsi="Arial Unicode MS" w:cs="Arial Unicode MS"/>
      <w:b/>
      <w:bCs/>
      <w:i/>
      <w:iCs/>
      <w:sz w:val="20"/>
      <w:szCs w:val="20"/>
    </w:rPr>
  </w:style>
  <w:style w:type="paragraph" w:customStyle="1" w:styleId="xl44">
    <w:name w:val="xl44"/>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i/>
      <w:iCs/>
      <w:sz w:val="20"/>
      <w:szCs w:val="20"/>
    </w:rPr>
  </w:style>
  <w:style w:type="paragraph" w:customStyle="1" w:styleId="xl45">
    <w:name w:val="xl45"/>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sz w:val="20"/>
      <w:szCs w:val="20"/>
    </w:rPr>
  </w:style>
  <w:style w:type="paragraph" w:customStyle="1" w:styleId="xl46">
    <w:name w:val="xl46"/>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color w:val="0000FF"/>
      <w:sz w:val="20"/>
      <w:szCs w:val="20"/>
    </w:rPr>
  </w:style>
  <w:style w:type="paragraph" w:customStyle="1" w:styleId="xl48">
    <w:name w:val="xl48"/>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color w:val="FF0000"/>
      <w:sz w:val="20"/>
      <w:szCs w:val="20"/>
    </w:rPr>
  </w:style>
  <w:style w:type="paragraph" w:customStyle="1" w:styleId="xl49">
    <w:name w:val="xl49"/>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color w:val="0000FF"/>
      <w:sz w:val="20"/>
      <w:szCs w:val="20"/>
    </w:rPr>
  </w:style>
  <w:style w:type="paragraph" w:customStyle="1" w:styleId="xl50">
    <w:name w:val="xl50"/>
    <w:basedOn w:val="Normal"/>
    <w:rsid w:val="00985F8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i/>
      <w:iCs/>
      <w:sz w:val="20"/>
      <w:szCs w:val="20"/>
    </w:rPr>
  </w:style>
  <w:style w:type="paragraph" w:customStyle="1" w:styleId="xl51">
    <w:name w:val="xl51"/>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color w:val="FF0000"/>
      <w:sz w:val="20"/>
      <w:szCs w:val="20"/>
    </w:rPr>
  </w:style>
  <w:style w:type="paragraph" w:customStyle="1" w:styleId="xl52">
    <w:name w:val="xl52"/>
    <w:basedOn w:val="Normal"/>
    <w:rsid w:val="00985F8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b/>
      <w:bCs/>
      <w:sz w:val="20"/>
      <w:szCs w:val="20"/>
    </w:rPr>
  </w:style>
  <w:style w:type="paragraph" w:customStyle="1" w:styleId="xl53">
    <w:name w:val="xl53"/>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0"/>
      <w:szCs w:val="20"/>
    </w:rPr>
  </w:style>
  <w:style w:type="paragraph" w:customStyle="1" w:styleId="xl54">
    <w:name w:val="xl54"/>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FF0000"/>
      <w:sz w:val="20"/>
      <w:szCs w:val="20"/>
    </w:rPr>
  </w:style>
  <w:style w:type="paragraph" w:customStyle="1" w:styleId="xl56">
    <w:name w:val="xl56"/>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FF0000"/>
      <w:sz w:val="20"/>
      <w:szCs w:val="20"/>
    </w:rPr>
  </w:style>
  <w:style w:type="paragraph" w:customStyle="1" w:styleId="xl57">
    <w:name w:val="xl57"/>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0000FF"/>
      <w:sz w:val="20"/>
      <w:szCs w:val="20"/>
    </w:rPr>
  </w:style>
  <w:style w:type="paragraph" w:customStyle="1" w:styleId="xl58">
    <w:name w:val="xl58"/>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FF0000"/>
      <w:sz w:val="20"/>
      <w:szCs w:val="20"/>
    </w:rPr>
  </w:style>
  <w:style w:type="paragraph" w:customStyle="1" w:styleId="xl59">
    <w:name w:val="xl59"/>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60">
    <w:name w:val="xl60"/>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0000FF"/>
      <w:sz w:val="20"/>
      <w:szCs w:val="20"/>
    </w:rPr>
  </w:style>
  <w:style w:type="paragraph" w:customStyle="1" w:styleId="xl61">
    <w:name w:val="xl61"/>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62">
    <w:name w:val="xl62"/>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70">
    <w:name w:val="xl70"/>
    <w:basedOn w:val="Normal"/>
    <w:rsid w:val="00985F8C"/>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TITLELON">
    <w:name w:val="TITLE LON"/>
    <w:basedOn w:val="DocumentMap"/>
    <w:rsid w:val="00985F8C"/>
    <w:pPr>
      <w:shd w:val="clear" w:color="auto" w:fill="auto"/>
      <w:spacing w:before="200" w:after="200" w:line="380" w:lineRule="exact"/>
      <w:jc w:val="center"/>
    </w:pPr>
    <w:rPr>
      <w:rFonts w:ascii="VNI-Times" w:hAnsi="VNI-Times"/>
      <w:b/>
      <w:noProof/>
      <w:sz w:val="32"/>
      <w:szCs w:val="32"/>
    </w:rPr>
  </w:style>
  <w:style w:type="paragraph" w:customStyle="1" w:styleId="titlenho">
    <w:name w:val="title nho"/>
    <w:basedOn w:val="DocumentMap"/>
    <w:rsid w:val="00985F8C"/>
    <w:pPr>
      <w:shd w:val="clear" w:color="auto" w:fill="auto"/>
      <w:spacing w:before="200" w:after="200" w:line="620" w:lineRule="exact"/>
      <w:jc w:val="center"/>
    </w:pPr>
    <w:rPr>
      <w:rFonts w:ascii="VNI-Times" w:hAnsi="VNI-Times"/>
      <w:b/>
      <w:noProof/>
      <w:sz w:val="32"/>
      <w:szCs w:val="32"/>
    </w:rPr>
  </w:style>
  <w:style w:type="paragraph" w:customStyle="1" w:styleId="Style1">
    <w:name w:val="Style1"/>
    <w:basedOn w:val="DocumentMap"/>
    <w:rsid w:val="00985F8C"/>
    <w:pPr>
      <w:shd w:val="clear" w:color="auto" w:fill="auto"/>
      <w:spacing w:before="200" w:after="200" w:line="380" w:lineRule="exact"/>
      <w:ind w:firstLine="567"/>
      <w:jc w:val="center"/>
    </w:pPr>
    <w:rPr>
      <w:rFonts w:ascii="VNI-Times" w:hAnsi="VNI-Times"/>
      <w:b/>
      <w:noProof/>
      <w:sz w:val="36"/>
      <w:szCs w:val="32"/>
    </w:rPr>
  </w:style>
  <w:style w:type="paragraph" w:customStyle="1" w:styleId="Style2">
    <w:name w:val="Style2"/>
    <w:basedOn w:val="TITLELON"/>
    <w:rsid w:val="00985F8C"/>
  </w:style>
  <w:style w:type="character" w:styleId="LineNumber">
    <w:name w:val="line number"/>
    <w:rsid w:val="00985F8C"/>
  </w:style>
  <w:style w:type="paragraph" w:customStyle="1" w:styleId="Style3">
    <w:name w:val="Style3"/>
    <w:basedOn w:val="Normal"/>
    <w:rsid w:val="00985F8C"/>
    <w:pPr>
      <w:jc w:val="center"/>
    </w:pPr>
    <w:rPr>
      <w:rFonts w:ascii="VNI-Times" w:hAnsi="VNI-Times" w:cs="Arial"/>
      <w:b/>
      <w:kern w:val="16"/>
      <w:sz w:val="22"/>
      <w:szCs w:val="22"/>
    </w:rPr>
  </w:style>
  <w:style w:type="paragraph" w:customStyle="1" w:styleId="h5">
    <w:name w:val="h5"/>
    <w:basedOn w:val="Normal"/>
    <w:rsid w:val="00985F8C"/>
    <w:rPr>
      <w:rFonts w:ascii=".VnBook-Antiqua" w:hAnsi=".VnBook-Antiqua"/>
      <w:b/>
      <w:szCs w:val="20"/>
    </w:rPr>
  </w:style>
  <w:style w:type="paragraph" w:customStyle="1" w:styleId="CharCharChar1CharCharCharChar">
    <w:name w:val="Char Char Char1 Char Char Char Char"/>
    <w:basedOn w:val="Normal"/>
    <w:rsid w:val="00985F8C"/>
    <w:pPr>
      <w:spacing w:after="160" w:line="240" w:lineRule="exact"/>
    </w:pPr>
    <w:rPr>
      <w:rFonts w:ascii="Verdana" w:hAnsi="Verdana" w:cs="Verdana"/>
      <w:sz w:val="20"/>
      <w:szCs w:val="20"/>
    </w:rPr>
  </w:style>
  <w:style w:type="paragraph" w:customStyle="1" w:styleId="CharCharChar1Char">
    <w:name w:val="Char Char Char1 Char"/>
    <w:basedOn w:val="Normal"/>
    <w:rsid w:val="00985F8C"/>
    <w:pPr>
      <w:spacing w:after="160" w:line="240" w:lineRule="exact"/>
    </w:pPr>
    <w:rPr>
      <w:rFonts w:ascii="Tahoma" w:eastAsia="PMingLiU" w:hAnsi="Tahoma"/>
      <w:sz w:val="20"/>
      <w:szCs w:val="20"/>
    </w:rPr>
  </w:style>
  <w:style w:type="paragraph" w:customStyle="1" w:styleId="CharCharCharChar">
    <w:name w:val="Char Char Char Char"/>
    <w:basedOn w:val="Normal"/>
    <w:rsid w:val="00985F8C"/>
    <w:pPr>
      <w:numPr>
        <w:numId w:val="11"/>
      </w:numPr>
      <w:tabs>
        <w:tab w:val="clear" w:pos="1080"/>
      </w:tabs>
      <w:spacing w:after="160" w:line="240" w:lineRule="exact"/>
      <w:ind w:left="0" w:firstLine="0"/>
    </w:pPr>
    <w:rPr>
      <w:rFonts w:ascii="Verdana" w:hAnsi="Verdana"/>
      <w:sz w:val="20"/>
      <w:szCs w:val="20"/>
    </w:rPr>
  </w:style>
  <w:style w:type="paragraph" w:customStyle="1" w:styleId="Char1CharCharChar1CharCharChar">
    <w:name w:val="Char1 Char Char Char1 Char Char Char"/>
    <w:basedOn w:val="Normal"/>
    <w:rsid w:val="00985F8C"/>
    <w:pPr>
      <w:tabs>
        <w:tab w:val="num" w:pos="0"/>
      </w:tabs>
      <w:spacing w:after="160" w:line="240" w:lineRule="exact"/>
    </w:pPr>
    <w:rPr>
      <w:rFonts w:ascii="Verdana" w:hAnsi="Verdana"/>
      <w:sz w:val="20"/>
      <w:szCs w:val="20"/>
    </w:rPr>
  </w:style>
  <w:style w:type="character" w:customStyle="1" w:styleId="vietadtextlink">
    <w:name w:val="vietadtextlink"/>
    <w:rsid w:val="00985F8C"/>
  </w:style>
  <w:style w:type="paragraph" w:customStyle="1" w:styleId="CharCharChar1CharCharCharCharCharCharCharCharChar1CharCharCharChar">
    <w:name w:val="Char Char Char1 Char Char Char Char Char Char Char Char Char1 Char Char Char Char"/>
    <w:next w:val="Normal"/>
    <w:autoRedefine/>
    <w:semiHidden/>
    <w:rsid w:val="00985F8C"/>
    <w:pPr>
      <w:spacing w:after="160" w:line="240" w:lineRule="exact"/>
      <w:jc w:val="both"/>
    </w:pPr>
    <w:rPr>
      <w:rFonts w:ascii="Times New Roman" w:eastAsia="Times New Roman" w:hAnsi="Times New Roman"/>
      <w:sz w:val="28"/>
      <w:szCs w:val="22"/>
    </w:rPr>
  </w:style>
  <w:style w:type="paragraph" w:customStyle="1" w:styleId="Macdinh">
    <w:name w:val="Mac dinh"/>
    <w:basedOn w:val="Normal"/>
    <w:rsid w:val="00985F8C"/>
    <w:pPr>
      <w:widowControl w:val="0"/>
      <w:spacing w:before="60" w:after="60" w:line="-400" w:lineRule="auto"/>
      <w:ind w:firstLine="720"/>
    </w:pPr>
    <w:rPr>
      <w:lang w:val="en-GB"/>
    </w:rPr>
  </w:style>
  <w:style w:type="paragraph" w:customStyle="1" w:styleId="Baocao">
    <w:name w:val="Baocao"/>
    <w:basedOn w:val="Normal"/>
    <w:rsid w:val="00985F8C"/>
    <w:pPr>
      <w:widowControl w:val="0"/>
      <w:spacing w:before="120" w:after="120"/>
      <w:ind w:firstLine="720"/>
    </w:pPr>
  </w:style>
  <w:style w:type="paragraph" w:customStyle="1" w:styleId="StyleHeading4Italic">
    <w:name w:val="Style Heading 4 + Italic"/>
    <w:basedOn w:val="Heading4"/>
    <w:link w:val="StyleHeading4ItalicChar"/>
    <w:rsid w:val="00985F8C"/>
    <w:pPr>
      <w:keepLines w:val="0"/>
      <w:spacing w:before="120" w:line="340" w:lineRule="exact"/>
      <w:ind w:firstLine="720"/>
    </w:pPr>
    <w:rPr>
      <w:rFonts w:ascii="Times New Roman" w:hAnsi="Times New Roman"/>
      <w:color w:val="auto"/>
      <w:lang w:val="en-GB" w:eastAsia="x-none"/>
    </w:rPr>
  </w:style>
  <w:style w:type="character" w:customStyle="1" w:styleId="StyleHeading4ItalicChar">
    <w:name w:val="Style Heading 4 + Italic Char"/>
    <w:link w:val="StyleHeading4Italic"/>
    <w:rsid w:val="00985F8C"/>
    <w:rPr>
      <w:rFonts w:ascii="Times New Roman" w:eastAsia="Times New Roman" w:hAnsi="Times New Roman" w:cs="Times New Roman"/>
      <w:b/>
      <w:bCs/>
      <w:i/>
      <w:iCs/>
      <w:sz w:val="28"/>
      <w:szCs w:val="28"/>
      <w:lang w:val="en-GB" w:eastAsia="x-none"/>
    </w:rPr>
  </w:style>
  <w:style w:type="paragraph" w:styleId="List4">
    <w:name w:val="List 4"/>
    <w:basedOn w:val="Normal"/>
    <w:rsid w:val="00985F8C"/>
    <w:pPr>
      <w:ind w:left="1440" w:hanging="360"/>
    </w:pPr>
  </w:style>
  <w:style w:type="paragraph" w:customStyle="1" w:styleId="BodyText22">
    <w:name w:val="Body Text 22"/>
    <w:basedOn w:val="Normal"/>
    <w:rsid w:val="00985F8C"/>
    <w:pPr>
      <w:spacing w:after="120"/>
      <w:ind w:firstLine="720"/>
    </w:pPr>
    <w:rPr>
      <w:rFonts w:ascii=".VnTime" w:hAnsi=".VnTime"/>
      <w:szCs w:val="20"/>
    </w:rPr>
  </w:style>
  <w:style w:type="character" w:customStyle="1" w:styleId="CharChar">
    <w:name w:val="Char Char"/>
    <w:aliases w:val="Body Text Char1"/>
    <w:locked/>
    <w:rsid w:val="00985F8C"/>
    <w:rPr>
      <w:sz w:val="24"/>
      <w:szCs w:val="24"/>
      <w:lang w:val="en-US" w:eastAsia="en-US"/>
    </w:rPr>
  </w:style>
  <w:style w:type="paragraph" w:customStyle="1" w:styleId="12g">
    <w:name w:val="12g"/>
    <w:basedOn w:val="Normal"/>
    <w:rsid w:val="00985F8C"/>
    <w:pPr>
      <w:spacing w:before="60" w:line="260" w:lineRule="atLeast"/>
      <w:ind w:left="709" w:hanging="425"/>
    </w:pPr>
    <w:rPr>
      <w:sz w:val="23"/>
      <w:szCs w:val="20"/>
    </w:rPr>
  </w:style>
  <w:style w:type="paragraph" w:customStyle="1" w:styleId="c">
    <w:name w:val="c"/>
    <w:basedOn w:val="Normal"/>
    <w:rsid w:val="00985F8C"/>
    <w:pPr>
      <w:tabs>
        <w:tab w:val="num" w:pos="644"/>
        <w:tab w:val="num" w:pos="720"/>
      </w:tabs>
      <w:ind w:left="644" w:hanging="360"/>
    </w:pPr>
    <w:rPr>
      <w:sz w:val="23"/>
      <w:szCs w:val="20"/>
    </w:rPr>
  </w:style>
  <w:style w:type="paragraph" w:customStyle="1" w:styleId="N">
    <w:name w:val="N"/>
    <w:basedOn w:val="Normal"/>
    <w:rsid w:val="00985F8C"/>
    <w:pPr>
      <w:spacing w:before="60" w:line="360" w:lineRule="auto"/>
      <w:ind w:firstLine="720"/>
    </w:pPr>
    <w:rPr>
      <w:rFonts w:ascii=".VnTime" w:hAnsi=".VnTime"/>
      <w:w w:val="103"/>
      <w:szCs w:val="20"/>
    </w:rPr>
  </w:style>
  <w:style w:type="paragraph" w:customStyle="1" w:styleId="12nn">
    <w:name w:val="12nn"/>
    <w:basedOn w:val="Normal"/>
    <w:rsid w:val="00985F8C"/>
    <w:pPr>
      <w:spacing w:before="240" w:line="260" w:lineRule="atLeast"/>
      <w:ind w:right="283" w:firstLine="576"/>
    </w:pPr>
    <w:rPr>
      <w:sz w:val="23"/>
      <w:szCs w:val="20"/>
    </w:rPr>
  </w:style>
  <w:style w:type="character" w:customStyle="1" w:styleId="12nnChar">
    <w:name w:val="12nn Char"/>
    <w:rsid w:val="00985F8C"/>
    <w:rPr>
      <w:sz w:val="23"/>
      <w:lang w:val="en-US" w:eastAsia="en-US" w:bidi="ar-SA"/>
    </w:rPr>
  </w:style>
  <w:style w:type="paragraph" w:customStyle="1" w:styleId="12tt">
    <w:name w:val="12tt"/>
    <w:basedOn w:val="Normal"/>
    <w:rsid w:val="00985F8C"/>
    <w:pPr>
      <w:spacing w:before="400" w:line="260" w:lineRule="atLeast"/>
      <w:ind w:firstLine="576"/>
    </w:pPr>
    <w:rPr>
      <w:sz w:val="23"/>
      <w:szCs w:val="20"/>
    </w:rPr>
  </w:style>
  <w:style w:type="paragraph" w:customStyle="1" w:styleId="22">
    <w:name w:val="22"/>
    <w:basedOn w:val="Normal"/>
    <w:rsid w:val="00985F8C"/>
    <w:pPr>
      <w:spacing w:before="240" w:line="264" w:lineRule="auto"/>
      <w:ind w:firstLine="576"/>
    </w:pPr>
    <w:rPr>
      <w:b/>
      <w:szCs w:val="20"/>
    </w:rPr>
  </w:style>
  <w:style w:type="paragraph" w:styleId="CommentText">
    <w:name w:val="annotation text"/>
    <w:basedOn w:val="Normal"/>
    <w:link w:val="CommentTextChar"/>
    <w:rsid w:val="00985F8C"/>
    <w:pPr>
      <w:ind w:firstLine="576"/>
    </w:pPr>
    <w:rPr>
      <w:rFonts w:ascii=".VnTime" w:hAnsi=".VnTime"/>
      <w:sz w:val="20"/>
      <w:szCs w:val="20"/>
      <w:lang w:val="x-none" w:eastAsia="x-none"/>
    </w:rPr>
  </w:style>
  <w:style w:type="character" w:customStyle="1" w:styleId="CommentTextChar">
    <w:name w:val="Comment Text Char"/>
    <w:link w:val="CommentText"/>
    <w:rsid w:val="00985F8C"/>
    <w:rPr>
      <w:rFonts w:ascii=".VnTime" w:eastAsia="Times New Roman" w:hAnsi=".VnTime" w:cs="Times New Roman"/>
      <w:sz w:val="20"/>
      <w:szCs w:val="20"/>
      <w:lang w:val="x-none" w:eastAsia="x-none"/>
    </w:rPr>
  </w:style>
  <w:style w:type="paragraph" w:styleId="TOC4">
    <w:name w:val="toc 4"/>
    <w:basedOn w:val="Normal"/>
    <w:next w:val="Normal"/>
    <w:uiPriority w:val="39"/>
    <w:rsid w:val="00985F8C"/>
    <w:pPr>
      <w:ind w:left="840" w:firstLine="576"/>
    </w:pPr>
  </w:style>
  <w:style w:type="paragraph" w:customStyle="1" w:styleId="StyleHeading3Justified">
    <w:name w:val="Style Heading 3 + Justified"/>
    <w:basedOn w:val="Heading3"/>
    <w:rsid w:val="00985F8C"/>
    <w:pPr>
      <w:tabs>
        <w:tab w:val="left" w:pos="700"/>
      </w:tabs>
      <w:spacing w:before="120" w:after="120" w:line="240" w:lineRule="auto"/>
      <w:ind w:firstLine="576"/>
      <w:jc w:val="both"/>
    </w:pPr>
    <w:rPr>
      <w:rFonts w:ascii="Times New Roman" w:hAnsi="Times New Roman"/>
      <w:szCs w:val="20"/>
      <w:lang w:val="pl-PL" w:eastAsia="x-none"/>
    </w:rPr>
  </w:style>
  <w:style w:type="paragraph" w:customStyle="1" w:styleId="StyleCaptionCenteredAfter0pt">
    <w:name w:val="Style Caption + Centered After:  0 pt"/>
    <w:basedOn w:val="Caption"/>
    <w:rsid w:val="00985F8C"/>
    <w:pPr>
      <w:adjustRightInd w:val="0"/>
      <w:spacing w:before="120" w:after="120" w:line="240" w:lineRule="auto"/>
      <w:jc w:val="center"/>
    </w:pPr>
    <w:rPr>
      <w:rFonts w:ascii="Times New Roman" w:hAnsi="Times New Roman"/>
      <w:bCs/>
      <w:i w:val="0"/>
      <w:iCs w:val="0"/>
      <w:szCs w:val="20"/>
    </w:rPr>
  </w:style>
  <w:style w:type="paragraph" w:styleId="TableofFigures">
    <w:name w:val="table of figures"/>
    <w:basedOn w:val="Normal"/>
    <w:next w:val="Normal"/>
    <w:uiPriority w:val="99"/>
    <w:rsid w:val="00985F8C"/>
    <w:pPr>
      <w:spacing w:before="120"/>
      <w:ind w:firstLine="576"/>
    </w:pPr>
  </w:style>
  <w:style w:type="paragraph" w:styleId="Subtitle">
    <w:name w:val="Subtitle"/>
    <w:basedOn w:val="Normal"/>
    <w:link w:val="SubtitleChar"/>
    <w:qFormat/>
    <w:rsid w:val="00985F8C"/>
    <w:pPr>
      <w:tabs>
        <w:tab w:val="center" w:pos="1134"/>
        <w:tab w:val="left" w:pos="4320"/>
        <w:tab w:val="center" w:pos="6237"/>
      </w:tabs>
    </w:pPr>
    <w:rPr>
      <w:rFonts w:ascii="VNI-Times" w:hAnsi="VNI-Times"/>
      <w:b/>
      <w:szCs w:val="20"/>
      <w:lang w:val="x-none" w:eastAsia="x-none"/>
    </w:rPr>
  </w:style>
  <w:style w:type="character" w:customStyle="1" w:styleId="SubtitleChar">
    <w:name w:val="Subtitle Char"/>
    <w:link w:val="Subtitle"/>
    <w:rsid w:val="00985F8C"/>
    <w:rPr>
      <w:rFonts w:ascii="VNI-Times" w:eastAsia="Times New Roman" w:hAnsi="VNI-Times" w:cs="Times New Roman"/>
      <w:b/>
      <w:sz w:val="24"/>
      <w:szCs w:val="20"/>
      <w:lang w:val="x-none" w:eastAsia="x-none"/>
    </w:rPr>
  </w:style>
  <w:style w:type="paragraph" w:customStyle="1" w:styleId="bac-bullet01">
    <w:name w:val="bac-bullet01"/>
    <w:basedOn w:val="Normal"/>
    <w:rsid w:val="00985F8C"/>
    <w:pPr>
      <w:numPr>
        <w:numId w:val="8"/>
      </w:numPr>
      <w:spacing w:before="120"/>
    </w:pPr>
    <w:rPr>
      <w:rFonts w:ascii="Arial" w:eastAsia="MS Mincho" w:hAnsi="Arial" w:cs="Arial"/>
      <w:lang w:val="vi-VN" w:eastAsia="ja-JP"/>
    </w:rPr>
  </w:style>
  <w:style w:type="paragraph" w:styleId="PlainText">
    <w:name w:val="Plain Text"/>
    <w:basedOn w:val="Normal"/>
    <w:link w:val="PlainTextChar"/>
    <w:rsid w:val="00985F8C"/>
    <w:rPr>
      <w:rFonts w:ascii="Courier New" w:hAnsi="Courier New"/>
      <w:sz w:val="20"/>
      <w:szCs w:val="20"/>
      <w:lang w:val="x-none" w:eastAsia="x-none"/>
    </w:rPr>
  </w:style>
  <w:style w:type="character" w:customStyle="1" w:styleId="PlainTextChar">
    <w:name w:val="Plain Text Char"/>
    <w:link w:val="PlainText"/>
    <w:rsid w:val="00985F8C"/>
    <w:rPr>
      <w:rFonts w:ascii="Courier New" w:eastAsia="Times New Roman" w:hAnsi="Courier New" w:cs="Times New Roman"/>
      <w:sz w:val="20"/>
      <w:szCs w:val="20"/>
      <w:lang w:val="x-none" w:eastAsia="x-none"/>
    </w:rPr>
  </w:style>
  <w:style w:type="character" w:customStyle="1" w:styleId="DauchamCharChar">
    <w:name w:val="Daucham Char Char"/>
    <w:rsid w:val="00985F8C"/>
    <w:rPr>
      <w:rFonts w:ascii=".VnTime" w:hAnsi=".VnTime" w:cs="Arial"/>
      <w:snapToGrid w:val="0"/>
      <w:kern w:val="28"/>
      <w:sz w:val="26"/>
      <w:szCs w:val="28"/>
      <w:lang w:val="en-US" w:eastAsia="en-US" w:bidi="ar-SA"/>
    </w:rPr>
  </w:style>
  <w:style w:type="paragraph" w:customStyle="1" w:styleId="xl72">
    <w:name w:val="xl72"/>
    <w:basedOn w:val="Normal"/>
    <w:rsid w:val="00985F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
    <w:name w:val="xl76"/>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rPr>
  </w:style>
  <w:style w:type="paragraph" w:customStyle="1" w:styleId="xl78">
    <w:name w:val="xl78"/>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9">
    <w:name w:val="xl79"/>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80">
    <w:name w:val="xl80"/>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rPr>
  </w:style>
  <w:style w:type="paragraph" w:customStyle="1" w:styleId="xl82">
    <w:name w:val="xl82"/>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rPr>
  </w:style>
  <w:style w:type="paragraph" w:customStyle="1" w:styleId="xl85">
    <w:name w:val="xl85"/>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0">
    <w:name w:val="xl90"/>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rPr>
  </w:style>
  <w:style w:type="paragraph" w:customStyle="1" w:styleId="xl91">
    <w:name w:val="xl91"/>
    <w:basedOn w:val="Normal"/>
    <w:rsid w:val="00985F8C"/>
    <w:pPr>
      <w:spacing w:before="100" w:beforeAutospacing="1" w:after="100" w:afterAutospacing="1"/>
    </w:pPr>
    <w:rPr>
      <w:b/>
      <w:bCs/>
    </w:rPr>
  </w:style>
  <w:style w:type="paragraph" w:customStyle="1" w:styleId="xl92">
    <w:name w:val="xl92"/>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color w:val="FF0000"/>
    </w:rPr>
  </w:style>
  <w:style w:type="paragraph" w:customStyle="1" w:styleId="xl93">
    <w:name w:val="xl93"/>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color w:val="FF0000"/>
    </w:rPr>
  </w:style>
  <w:style w:type="paragraph" w:customStyle="1" w:styleId="xl94">
    <w:name w:val="xl94"/>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rPr>
  </w:style>
  <w:style w:type="paragraph" w:customStyle="1" w:styleId="xl95">
    <w:name w:val="xl95"/>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rPr>
  </w:style>
  <w:style w:type="paragraph" w:customStyle="1" w:styleId="xl96">
    <w:name w:val="xl96"/>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rPr>
  </w:style>
  <w:style w:type="paragraph" w:customStyle="1" w:styleId="xl97">
    <w:name w:val="xl97"/>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i/>
      <w:iCs/>
    </w:rPr>
  </w:style>
  <w:style w:type="paragraph" w:customStyle="1" w:styleId="xl98">
    <w:name w:val="xl98"/>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i/>
      <w:iCs/>
    </w:rPr>
  </w:style>
  <w:style w:type="paragraph" w:customStyle="1" w:styleId="xl99">
    <w:name w:val="xl99"/>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i/>
      <w:iCs/>
    </w:rPr>
  </w:style>
  <w:style w:type="paragraph" w:customStyle="1" w:styleId="xl100">
    <w:name w:val="xl100"/>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01">
    <w:name w:val="xl101"/>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02">
    <w:name w:val="xl102"/>
    <w:basedOn w:val="Normal"/>
    <w:rsid w:val="00985F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3">
    <w:name w:val="xl103"/>
    <w:basedOn w:val="Normal"/>
    <w:rsid w:val="00985F8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
    <w:rsid w:val="00985F8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BalloonTextChar1">
    <w:name w:val="Balloon Text Char1"/>
    <w:uiPriority w:val="99"/>
    <w:semiHidden/>
    <w:rsid w:val="00985F8C"/>
    <w:rPr>
      <w:rFonts w:ascii="Tahoma" w:hAnsi="Tahoma" w:cs="Tahoma"/>
      <w:sz w:val="16"/>
      <w:szCs w:val="16"/>
    </w:rPr>
  </w:style>
  <w:style w:type="character" w:customStyle="1" w:styleId="Heading7Char1">
    <w:name w:val="Heading 7 Char1"/>
    <w:uiPriority w:val="9"/>
    <w:rsid w:val="00985F8C"/>
    <w:rPr>
      <w:rFonts w:ascii="VNI-Times" w:eastAsia="Times New Roman" w:hAnsi="VNI-Times" w:cs="Arial"/>
      <w:b/>
      <w:sz w:val="18"/>
    </w:rPr>
  </w:style>
  <w:style w:type="paragraph" w:customStyle="1" w:styleId="CharCharCharCharCharCharCharCharCharCharCharCharCharCharCharCharCharCharCharCharCharChar2">
    <w:name w:val="Char Char Char Char Char Char Char Char Char Char Char Char Char Char Char Char Char Char Char Char Char Char2"/>
    <w:basedOn w:val="Normal"/>
    <w:rsid w:val="00985F8C"/>
    <w:pPr>
      <w:spacing w:after="160" w:line="240" w:lineRule="exact"/>
    </w:pPr>
    <w:rPr>
      <w:rFonts w:ascii="Verdana" w:hAnsi="Verdana"/>
      <w:sz w:val="20"/>
      <w:szCs w:val="20"/>
    </w:rPr>
  </w:style>
  <w:style w:type="paragraph" w:customStyle="1" w:styleId="CharCharCharCharCharCharCharCharChar2">
    <w:name w:val="Char Char Char Char Char Char Char Char Char2"/>
    <w:autoRedefine/>
    <w:rsid w:val="00985F8C"/>
    <w:pPr>
      <w:tabs>
        <w:tab w:val="num" w:pos="720"/>
      </w:tabs>
      <w:spacing w:after="120"/>
      <w:ind w:left="357"/>
    </w:pPr>
    <w:rPr>
      <w:rFonts w:ascii="Times New Roman" w:eastAsia="Times New Roman" w:hAnsi="Times New Roman"/>
      <w:sz w:val="24"/>
      <w:szCs w:val="24"/>
    </w:rPr>
  </w:style>
  <w:style w:type="paragraph" w:customStyle="1" w:styleId="CharCharChar1CharCharCharChar2">
    <w:name w:val="Char Char Char1 Char Char Char Char2"/>
    <w:basedOn w:val="Normal"/>
    <w:rsid w:val="00985F8C"/>
    <w:pPr>
      <w:spacing w:after="160" w:line="240" w:lineRule="exact"/>
    </w:pPr>
    <w:rPr>
      <w:rFonts w:ascii="Verdana" w:hAnsi="Verdana" w:cs="Verdana"/>
      <w:sz w:val="20"/>
      <w:szCs w:val="20"/>
    </w:rPr>
  </w:style>
  <w:style w:type="paragraph" w:customStyle="1" w:styleId="CharCharChar1Char2">
    <w:name w:val="Char Char Char1 Char2"/>
    <w:basedOn w:val="Normal"/>
    <w:rsid w:val="00985F8C"/>
    <w:pPr>
      <w:spacing w:after="160" w:line="240" w:lineRule="exact"/>
    </w:pPr>
    <w:rPr>
      <w:rFonts w:ascii="Tahoma" w:eastAsia="PMingLiU" w:hAnsi="Tahoma"/>
      <w:sz w:val="20"/>
      <w:szCs w:val="20"/>
    </w:rPr>
  </w:style>
  <w:style w:type="paragraph" w:customStyle="1" w:styleId="CharCharCharChar2">
    <w:name w:val="Char Char Char Char2"/>
    <w:basedOn w:val="Normal"/>
    <w:rsid w:val="00985F8C"/>
    <w:pPr>
      <w:spacing w:after="160" w:line="240" w:lineRule="exact"/>
    </w:pPr>
    <w:rPr>
      <w:rFonts w:ascii="Verdana" w:hAnsi="Verdana"/>
      <w:sz w:val="20"/>
      <w:szCs w:val="20"/>
    </w:rPr>
  </w:style>
  <w:style w:type="paragraph" w:customStyle="1" w:styleId="CharCharChar1CharCharCharCharCharCharCharCharChar1CharCharCharChar2">
    <w:name w:val="Char Char Char1 Char Char Char Char Char Char Char Char Char1 Char Char Char Char2"/>
    <w:next w:val="Normal"/>
    <w:autoRedefine/>
    <w:semiHidden/>
    <w:rsid w:val="00985F8C"/>
    <w:pPr>
      <w:spacing w:after="160" w:line="240" w:lineRule="exact"/>
      <w:jc w:val="both"/>
    </w:pPr>
    <w:rPr>
      <w:rFonts w:ascii="Times New Roman" w:eastAsia="Times New Roman" w:hAnsi="Times New Roman"/>
      <w:sz w:val="28"/>
      <w:szCs w:val="22"/>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rsid w:val="00985F8C"/>
    <w:pPr>
      <w:spacing w:after="160" w:line="240" w:lineRule="exact"/>
    </w:pPr>
    <w:rPr>
      <w:rFonts w:ascii="Verdana" w:hAnsi="Verdana"/>
      <w:sz w:val="20"/>
      <w:szCs w:val="20"/>
    </w:rPr>
  </w:style>
  <w:style w:type="paragraph" w:customStyle="1" w:styleId="CharCharCharCharCharCharCharCharChar1">
    <w:name w:val="Char Char Char Char Char Char Char Char Char1"/>
    <w:autoRedefine/>
    <w:rsid w:val="00985F8C"/>
    <w:pPr>
      <w:tabs>
        <w:tab w:val="num" w:pos="720"/>
      </w:tabs>
      <w:spacing w:after="120"/>
      <w:ind w:left="357"/>
    </w:pPr>
    <w:rPr>
      <w:rFonts w:ascii="Times New Roman" w:eastAsia="Times New Roman" w:hAnsi="Times New Roman"/>
      <w:sz w:val="24"/>
      <w:szCs w:val="24"/>
    </w:rPr>
  </w:style>
  <w:style w:type="paragraph" w:customStyle="1" w:styleId="Caption2">
    <w:name w:val="Caption2"/>
    <w:basedOn w:val="Normal"/>
    <w:next w:val="BodyText"/>
    <w:rsid w:val="00985F8C"/>
    <w:pPr>
      <w:keepNext/>
      <w:keepLines/>
      <w:spacing w:before="120" w:line="360" w:lineRule="auto"/>
      <w:ind w:firstLine="720"/>
    </w:pPr>
    <w:rPr>
      <w:rFonts w:ascii=".VnTime" w:hAnsi=".VnTime"/>
      <w:b/>
      <w:i/>
      <w:szCs w:val="20"/>
    </w:rPr>
  </w:style>
  <w:style w:type="paragraph" w:customStyle="1" w:styleId="CharCharChar1CharCharCharChar1">
    <w:name w:val="Char Char Char1 Char Char Char Char1"/>
    <w:basedOn w:val="Normal"/>
    <w:rsid w:val="00985F8C"/>
    <w:pPr>
      <w:spacing w:after="160" w:line="240" w:lineRule="exact"/>
    </w:pPr>
    <w:rPr>
      <w:rFonts w:ascii="Verdana" w:hAnsi="Verdana" w:cs="Verdana"/>
      <w:sz w:val="20"/>
      <w:szCs w:val="20"/>
    </w:rPr>
  </w:style>
  <w:style w:type="paragraph" w:customStyle="1" w:styleId="CharCharChar1Char1">
    <w:name w:val="Char Char Char1 Char1"/>
    <w:basedOn w:val="Normal"/>
    <w:rsid w:val="00985F8C"/>
    <w:pPr>
      <w:spacing w:after="160" w:line="240" w:lineRule="exact"/>
    </w:pPr>
    <w:rPr>
      <w:rFonts w:ascii="Tahoma" w:eastAsia="PMingLiU" w:hAnsi="Tahoma"/>
      <w:sz w:val="20"/>
      <w:szCs w:val="20"/>
    </w:rPr>
  </w:style>
  <w:style w:type="paragraph" w:customStyle="1" w:styleId="CharCharCharChar1">
    <w:name w:val="Char Char Char Char1"/>
    <w:basedOn w:val="Normal"/>
    <w:rsid w:val="00985F8C"/>
    <w:pPr>
      <w:spacing w:after="160" w:line="240" w:lineRule="exact"/>
    </w:pPr>
    <w:rPr>
      <w:rFonts w:ascii="Verdana" w:hAnsi="Verdana"/>
      <w:sz w:val="20"/>
      <w:szCs w:val="20"/>
    </w:rPr>
  </w:style>
  <w:style w:type="paragraph" w:customStyle="1" w:styleId="CharCharChar1CharCharCharCharCharCharCharCharChar1CharCharCharChar1">
    <w:name w:val="Char Char Char1 Char Char Char Char Char Char Char Char Char1 Char Char Char Char1"/>
    <w:next w:val="Normal"/>
    <w:autoRedefine/>
    <w:semiHidden/>
    <w:rsid w:val="00985F8C"/>
    <w:pPr>
      <w:spacing w:after="160" w:line="240" w:lineRule="exact"/>
      <w:jc w:val="both"/>
    </w:pPr>
    <w:rPr>
      <w:rFonts w:ascii="Times New Roman" w:eastAsia="Times New Roman" w:hAnsi="Times New Roman"/>
      <w:sz w:val="28"/>
      <w:szCs w:val="22"/>
    </w:rPr>
  </w:style>
  <w:style w:type="paragraph" w:customStyle="1" w:styleId="CharCharCharCharCharCharChar">
    <w:name w:val="Char Char Char Char Char Char Char"/>
    <w:basedOn w:val="DocumentMap"/>
    <w:autoRedefine/>
    <w:rsid w:val="00985F8C"/>
    <w:pPr>
      <w:widowControl w:val="0"/>
    </w:pPr>
    <w:rPr>
      <w:rFonts w:eastAsia="SimSun"/>
      <w:kern w:val="2"/>
      <w:sz w:val="24"/>
      <w:szCs w:val="24"/>
      <w:lang w:eastAsia="zh-CN"/>
    </w:rPr>
  </w:style>
  <w:style w:type="paragraph" w:styleId="TOC5">
    <w:name w:val="toc 5"/>
    <w:basedOn w:val="Normal"/>
    <w:next w:val="Normal"/>
    <w:autoRedefine/>
    <w:uiPriority w:val="39"/>
    <w:unhideWhenUsed/>
    <w:rsid w:val="00985F8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985F8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985F8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985F8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985F8C"/>
    <w:pPr>
      <w:spacing w:after="100" w:line="276" w:lineRule="auto"/>
      <w:ind w:left="1760"/>
    </w:pPr>
    <w:rPr>
      <w:rFonts w:ascii="Calibri" w:hAnsi="Calibri"/>
      <w:sz w:val="22"/>
      <w:szCs w:val="22"/>
    </w:rPr>
  </w:style>
  <w:style w:type="paragraph" w:customStyle="1" w:styleId="xl108">
    <w:name w:val="xl108"/>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sz w:val="26"/>
      <w:szCs w:val="26"/>
    </w:rPr>
  </w:style>
  <w:style w:type="paragraph" w:customStyle="1" w:styleId="xl109">
    <w:name w:val="xl109"/>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0">
    <w:name w:val="xl110"/>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11">
    <w:name w:val="xl111"/>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12">
    <w:name w:val="xl112"/>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3">
    <w:name w:val="xl113"/>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color w:val="FF0000"/>
      <w:sz w:val="26"/>
      <w:szCs w:val="26"/>
    </w:rPr>
  </w:style>
  <w:style w:type="paragraph" w:customStyle="1" w:styleId="xl114">
    <w:name w:val="xl114"/>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color w:val="C00000"/>
      <w:sz w:val="26"/>
      <w:szCs w:val="26"/>
    </w:rPr>
  </w:style>
  <w:style w:type="paragraph" w:customStyle="1" w:styleId="xl115">
    <w:name w:val="xl115"/>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6">
    <w:name w:val="xl116"/>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i/>
      <w:iCs/>
      <w:color w:val="C00000"/>
      <w:sz w:val="26"/>
      <w:szCs w:val="26"/>
    </w:rPr>
  </w:style>
  <w:style w:type="paragraph" w:customStyle="1" w:styleId="xl117">
    <w:name w:val="xl117"/>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Normal"/>
    <w:rsid w:val="00985F8C"/>
    <w:pPr>
      <w:spacing w:before="100" w:beforeAutospacing="1" w:after="100" w:afterAutospacing="1"/>
    </w:pPr>
    <w:rPr>
      <w:rFonts w:ascii="Arial" w:hAnsi="Arial" w:cs="Arial"/>
      <w:b/>
      <w:bCs/>
    </w:rPr>
  </w:style>
  <w:style w:type="paragraph" w:customStyle="1" w:styleId="xl119">
    <w:name w:val="xl119"/>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6"/>
      <w:szCs w:val="26"/>
    </w:rPr>
  </w:style>
  <w:style w:type="paragraph" w:customStyle="1" w:styleId="xl120">
    <w:name w:val="xl120"/>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6"/>
      <w:szCs w:val="26"/>
    </w:rPr>
  </w:style>
  <w:style w:type="paragraph" w:customStyle="1" w:styleId="xl121">
    <w:name w:val="xl121"/>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6"/>
      <w:szCs w:val="26"/>
    </w:rPr>
  </w:style>
  <w:style w:type="paragraph" w:customStyle="1" w:styleId="xl122">
    <w:name w:val="xl122"/>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rPr>
  </w:style>
  <w:style w:type="paragraph" w:customStyle="1" w:styleId="xl123">
    <w:name w:val="xl123"/>
    <w:basedOn w:val="Normal"/>
    <w:rsid w:val="00985F8C"/>
    <w:pPr>
      <w:spacing w:before="100" w:beforeAutospacing="1" w:after="100" w:afterAutospacing="1"/>
    </w:pPr>
    <w:rPr>
      <w:rFonts w:ascii="Arial" w:hAnsi="Arial" w:cs="Arial"/>
      <w:sz w:val="22"/>
      <w:szCs w:val="22"/>
    </w:rPr>
  </w:style>
  <w:style w:type="paragraph" w:customStyle="1" w:styleId="xl124">
    <w:name w:val="xl124"/>
    <w:basedOn w:val="Normal"/>
    <w:rsid w:val="00985F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25">
    <w:name w:val="xl125"/>
    <w:basedOn w:val="Normal"/>
    <w:rsid w:val="00985F8C"/>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26">
    <w:name w:val="xl126"/>
    <w:basedOn w:val="Normal"/>
    <w:rsid w:val="00985F8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27">
    <w:name w:val="xl127"/>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28">
    <w:name w:val="xl128"/>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29">
    <w:name w:val="xl129"/>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character" w:styleId="CommentReference">
    <w:name w:val="annotation reference"/>
    <w:uiPriority w:val="99"/>
    <w:unhideWhenUsed/>
    <w:rsid w:val="00985F8C"/>
    <w:rPr>
      <w:sz w:val="16"/>
      <w:szCs w:val="16"/>
    </w:rPr>
  </w:style>
  <w:style w:type="paragraph" w:styleId="CommentSubject">
    <w:name w:val="annotation subject"/>
    <w:basedOn w:val="CommentText"/>
    <w:next w:val="CommentText"/>
    <w:link w:val="CommentSubjectChar"/>
    <w:uiPriority w:val="99"/>
    <w:unhideWhenUsed/>
    <w:rsid w:val="00985F8C"/>
    <w:pPr>
      <w:ind w:firstLine="0"/>
    </w:pPr>
    <w:rPr>
      <w:b/>
      <w:bCs/>
    </w:rPr>
  </w:style>
  <w:style w:type="character" w:customStyle="1" w:styleId="CommentSubjectChar">
    <w:name w:val="Comment Subject Char"/>
    <w:link w:val="CommentSubject"/>
    <w:uiPriority w:val="99"/>
    <w:rsid w:val="00985F8C"/>
    <w:rPr>
      <w:rFonts w:ascii=".VnTime" w:eastAsia="Times New Roman" w:hAnsi=".VnTime" w:cs="Times New Roman"/>
      <w:b/>
      <w:bCs/>
      <w:sz w:val="20"/>
      <w:szCs w:val="20"/>
      <w:lang w:val="x-none" w:eastAsia="x-none"/>
    </w:rPr>
  </w:style>
  <w:style w:type="paragraph" w:customStyle="1" w:styleId="font0">
    <w:name w:val="font0"/>
    <w:basedOn w:val="Normal"/>
    <w:rsid w:val="00985F8C"/>
    <w:pPr>
      <w:spacing w:before="100" w:beforeAutospacing="1" w:after="100" w:afterAutospacing="1"/>
    </w:pPr>
    <w:rPr>
      <w:rFonts w:ascii="Arial" w:hAnsi="Arial" w:cs="Arial"/>
      <w:sz w:val="20"/>
      <w:szCs w:val="20"/>
    </w:rPr>
  </w:style>
  <w:style w:type="paragraph" w:customStyle="1" w:styleId="xl66">
    <w:name w:val="xl66"/>
    <w:basedOn w:val="Normal"/>
    <w:rsid w:val="00985F8C"/>
    <w:pPr>
      <w:pBdr>
        <w:left w:val="single" w:sz="4" w:space="0" w:color="000000"/>
        <w:bottom w:val="dotted" w:sz="4" w:space="0" w:color="000000"/>
        <w:right w:val="single" w:sz="4" w:space="0" w:color="000000"/>
      </w:pBdr>
      <w:spacing w:before="100" w:beforeAutospacing="1" w:after="100" w:afterAutospacing="1"/>
      <w:jc w:val="center"/>
      <w:textAlignment w:val="center"/>
    </w:pPr>
  </w:style>
  <w:style w:type="paragraph" w:customStyle="1" w:styleId="xl67">
    <w:name w:val="xl67"/>
    <w:basedOn w:val="Normal"/>
    <w:rsid w:val="00985F8C"/>
    <w:pPr>
      <w:pBdr>
        <w:top w:val="dotted" w:sz="4" w:space="0" w:color="000000"/>
        <w:left w:val="single" w:sz="4" w:space="0" w:color="000000"/>
        <w:bottom w:val="dotted" w:sz="4" w:space="0" w:color="000000"/>
        <w:right w:val="single" w:sz="4" w:space="0" w:color="000000"/>
      </w:pBdr>
      <w:spacing w:before="100" w:beforeAutospacing="1" w:after="100" w:afterAutospacing="1"/>
      <w:jc w:val="center"/>
      <w:textAlignment w:val="center"/>
    </w:pPr>
    <w:rPr>
      <w:b/>
      <w:bCs/>
    </w:rPr>
  </w:style>
  <w:style w:type="paragraph" w:customStyle="1" w:styleId="xl68">
    <w:name w:val="xl68"/>
    <w:basedOn w:val="Normal"/>
    <w:rsid w:val="00985F8C"/>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center"/>
    </w:pPr>
    <w:rPr>
      <w:b/>
      <w:bCs/>
    </w:rPr>
  </w:style>
  <w:style w:type="paragraph" w:customStyle="1" w:styleId="xl69">
    <w:name w:val="xl69"/>
    <w:basedOn w:val="Normal"/>
    <w:rsid w:val="00985F8C"/>
    <w:pPr>
      <w:pBdr>
        <w:top w:val="dotted" w:sz="4" w:space="0" w:color="000000"/>
        <w:left w:val="single" w:sz="4" w:space="0" w:color="000000"/>
        <w:bottom w:val="dotted" w:sz="4" w:space="0" w:color="000000"/>
        <w:right w:val="single" w:sz="4" w:space="0" w:color="000000"/>
      </w:pBdr>
      <w:spacing w:before="100" w:beforeAutospacing="1" w:after="100" w:afterAutospacing="1"/>
      <w:jc w:val="center"/>
      <w:textAlignment w:val="center"/>
    </w:pPr>
  </w:style>
  <w:style w:type="paragraph" w:customStyle="1" w:styleId="xl71">
    <w:name w:val="xl71"/>
    <w:basedOn w:val="Normal"/>
    <w:rsid w:val="00985F8C"/>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center"/>
    </w:pPr>
    <w:rPr>
      <w:i/>
      <w:iCs/>
    </w:rPr>
  </w:style>
  <w:style w:type="paragraph" w:customStyle="1" w:styleId="CharCharCharCharCharChar1CharCharCharCharCharCharChar">
    <w:name w:val="Char Char Char Char Char Char1 Char Char Char Char Char Char Char"/>
    <w:basedOn w:val="Normal"/>
    <w:rsid w:val="00985F8C"/>
    <w:pPr>
      <w:spacing w:after="160" w:line="240" w:lineRule="exact"/>
    </w:pPr>
    <w:rPr>
      <w:rFonts w:ascii="Verdana" w:eastAsia="MS Mincho" w:hAnsi="Verdana"/>
      <w:sz w:val="20"/>
      <w:szCs w:val="20"/>
    </w:rPr>
  </w:style>
  <w:style w:type="character" w:customStyle="1" w:styleId="CharChar1">
    <w:name w:val="Char Char1"/>
    <w:locked/>
    <w:rsid w:val="00985F8C"/>
    <w:rPr>
      <w:sz w:val="28"/>
      <w:szCs w:val="24"/>
      <w:lang w:val="en-US" w:eastAsia="en-US" w:bidi="ar-SA"/>
    </w:rPr>
  </w:style>
  <w:style w:type="paragraph" w:customStyle="1" w:styleId="CharCharChar1Char0">
    <w:name w:val="Char Char Char1 Char"/>
    <w:basedOn w:val="DocumentMap"/>
    <w:autoRedefine/>
    <w:rsid w:val="00985F8C"/>
    <w:pPr>
      <w:widowControl w:val="0"/>
    </w:pPr>
    <w:rPr>
      <w:rFonts w:eastAsia="SimSun"/>
      <w:kern w:val="2"/>
      <w:sz w:val="24"/>
      <w:szCs w:val="24"/>
      <w:lang w:eastAsia="zh-CN"/>
    </w:rPr>
  </w:style>
  <w:style w:type="character" w:customStyle="1" w:styleId="Heading2Char1">
    <w:name w:val="Heading 2 Char1"/>
    <w:aliases w:val="Heading 2 Char Char"/>
    <w:rsid w:val="00985F8C"/>
    <w:rPr>
      <w:rFonts w:ascii="Tahoma" w:hAnsi="Tahoma"/>
      <w:b/>
      <w:sz w:val="24"/>
      <w:szCs w:val="24"/>
      <w:lang w:eastAsia="en-US"/>
    </w:rPr>
  </w:style>
  <w:style w:type="paragraph" w:customStyle="1" w:styleId="Caption3">
    <w:name w:val="Caption3"/>
    <w:basedOn w:val="Normal"/>
    <w:next w:val="BodyText"/>
    <w:rsid w:val="00985F8C"/>
    <w:pPr>
      <w:keepNext/>
      <w:keepLines/>
      <w:spacing w:line="360" w:lineRule="auto"/>
      <w:ind w:firstLine="720"/>
    </w:pPr>
    <w:rPr>
      <w:rFonts w:ascii=".VnTime" w:eastAsia="MS Mincho" w:hAnsi=".VnTime"/>
      <w:b/>
      <w:i/>
      <w:szCs w:val="20"/>
    </w:rPr>
  </w:style>
  <w:style w:type="character" w:customStyle="1" w:styleId="selectmean">
    <w:name w:val="select_mean"/>
    <w:rsid w:val="00985F8C"/>
  </w:style>
  <w:style w:type="character" w:customStyle="1" w:styleId="CharChar13">
    <w:name w:val="Char Char13"/>
    <w:locked/>
    <w:rsid w:val="00985F8C"/>
    <w:rPr>
      <w:rFonts w:ascii=".VnTime" w:hAnsi=".VnTime"/>
      <w:sz w:val="28"/>
      <w:szCs w:val="24"/>
      <w:lang w:val="en-US" w:eastAsia="en-US" w:bidi="ar-SA"/>
    </w:rPr>
  </w:style>
  <w:style w:type="paragraph" w:customStyle="1" w:styleId="Stylebulleted">
    <w:name w:val="Style bulleted"/>
    <w:qFormat/>
    <w:rsid w:val="00985F8C"/>
    <w:pPr>
      <w:tabs>
        <w:tab w:val="num" w:pos="397"/>
        <w:tab w:val="right" w:pos="9072"/>
      </w:tabs>
      <w:spacing w:before="120" w:after="120"/>
      <w:ind w:left="720" w:hanging="323"/>
      <w:jc w:val="both"/>
    </w:pPr>
    <w:rPr>
      <w:rFonts w:ascii="Times New Roman" w:eastAsia="MS Mincho" w:hAnsi="Times New Roman"/>
      <w:sz w:val="26"/>
      <w:szCs w:val="26"/>
    </w:rPr>
  </w:style>
  <w:style w:type="character" w:customStyle="1" w:styleId="StyleSuperscript">
    <w:name w:val="Style Superscript"/>
    <w:qFormat/>
    <w:rsid w:val="00985F8C"/>
    <w:rPr>
      <w:rFonts w:ascii="Times New Roman" w:hAnsi="Times New Roman"/>
      <w:vertAlign w:val="superscript"/>
    </w:rPr>
  </w:style>
  <w:style w:type="character" w:customStyle="1" w:styleId="selectmean1">
    <w:name w:val="select_mean1"/>
    <w:rsid w:val="00985F8C"/>
    <w:rPr>
      <w:rFonts w:ascii="Arial" w:hAnsi="Arial" w:cs="Arial" w:hint="default"/>
      <w:strike w:val="0"/>
      <w:dstrike w:val="0"/>
      <w:color w:val="0032C0"/>
      <w:sz w:val="20"/>
      <w:szCs w:val="20"/>
      <w:u w:val="none"/>
      <w:effect w:val="none"/>
    </w:rPr>
  </w:style>
  <w:style w:type="paragraph" w:customStyle="1" w:styleId="Normal0">
    <w:name w:val="[Normal]"/>
    <w:rsid w:val="00985F8C"/>
    <w:rPr>
      <w:rFonts w:ascii="Arial" w:eastAsia="MS Mincho" w:hAnsi="Arial"/>
      <w:noProof/>
      <w:sz w:val="24"/>
    </w:rPr>
  </w:style>
  <w:style w:type="paragraph" w:customStyle="1" w:styleId="CharChar3CharCharCharChar">
    <w:name w:val="Char Char3 Char Char Char Char"/>
    <w:basedOn w:val="Normal"/>
    <w:rsid w:val="00985F8C"/>
    <w:pPr>
      <w:spacing w:after="160" w:line="240" w:lineRule="exact"/>
    </w:pPr>
    <w:rPr>
      <w:rFonts w:ascii="Verdana" w:eastAsia="MS Mincho" w:hAnsi="Verdana"/>
      <w:sz w:val="20"/>
      <w:szCs w:val="20"/>
    </w:rPr>
  </w:style>
  <w:style w:type="paragraph" w:customStyle="1" w:styleId="Char1">
    <w:name w:val="Char1"/>
    <w:autoRedefine/>
    <w:rsid w:val="00985F8C"/>
    <w:pPr>
      <w:tabs>
        <w:tab w:val="left" w:pos="1152"/>
      </w:tabs>
      <w:spacing w:before="120" w:after="120" w:line="312" w:lineRule="auto"/>
    </w:pPr>
    <w:rPr>
      <w:rFonts w:ascii="Arial" w:eastAsia="MS Mincho" w:hAnsi="Arial" w:cs="Arial"/>
      <w:sz w:val="26"/>
      <w:szCs w:val="26"/>
    </w:rPr>
  </w:style>
  <w:style w:type="paragraph" w:customStyle="1" w:styleId="CharCharCharCharCharCharCharCharCharCharCharChar1CharCharCharCharCharCharCharCharCharCharCharCharCharCharCharCharCharCharCharCharCharCharCharCharCharCharCharChar3CharCharCharChar">
    <w:name w:val="Char Char Char Char Char Char Char Char Char Char Char Char1 Char Char Char Char Char Char Char Char Char Char Char Char Char Char Char Char Char Char Char Char Char Char Char Char Char Char Char Char3 Char Char Char Char"/>
    <w:basedOn w:val="Normal"/>
    <w:rsid w:val="00985F8C"/>
    <w:pPr>
      <w:spacing w:after="160" w:line="240" w:lineRule="exact"/>
    </w:pPr>
    <w:rPr>
      <w:rFonts w:ascii="Verdana" w:eastAsia="MS Mincho" w:hAnsi="Verdana"/>
      <w:i/>
      <w:kern w:val="28"/>
      <w:sz w:val="20"/>
      <w:szCs w:val="20"/>
    </w:rPr>
  </w:style>
  <w:style w:type="paragraph" w:customStyle="1" w:styleId="CharChar4Char">
    <w:name w:val="Char Char4 Char"/>
    <w:basedOn w:val="DocumentMap"/>
    <w:autoRedefine/>
    <w:rsid w:val="00985F8C"/>
    <w:pPr>
      <w:widowControl w:val="0"/>
    </w:pPr>
    <w:rPr>
      <w:rFonts w:eastAsia="SimSun"/>
      <w:kern w:val="2"/>
      <w:sz w:val="24"/>
      <w:szCs w:val="24"/>
      <w:lang w:eastAsia="zh-CN"/>
    </w:rPr>
  </w:style>
  <w:style w:type="paragraph" w:customStyle="1" w:styleId="mucI">
    <w:name w:val="mucI"/>
    <w:basedOn w:val="abc"/>
    <w:next w:val="Normal"/>
    <w:rsid w:val="00985F8C"/>
    <w:pPr>
      <w:widowControl w:val="0"/>
      <w:spacing w:before="240" w:after="240" w:line="400" w:lineRule="exact"/>
      <w:ind w:left="1134" w:hanging="1134"/>
    </w:pPr>
    <w:rPr>
      <w:rFonts w:eastAsia="MS Mincho"/>
      <w:b/>
      <w:bCs/>
      <w:sz w:val="24"/>
      <w:szCs w:val="24"/>
    </w:rPr>
  </w:style>
  <w:style w:type="paragraph" w:customStyle="1" w:styleId="mucI1">
    <w:name w:val="mucI.1"/>
    <w:basedOn w:val="abc"/>
    <w:next w:val="Normal"/>
    <w:rsid w:val="00985F8C"/>
    <w:pPr>
      <w:widowControl w:val="0"/>
      <w:spacing w:before="240" w:after="240" w:line="400" w:lineRule="exact"/>
      <w:ind w:left="1134" w:hanging="1134"/>
    </w:pPr>
    <w:rPr>
      <w:rFonts w:eastAsia="MS Mincho"/>
      <w:b/>
      <w:bCs/>
    </w:rPr>
  </w:style>
  <w:style w:type="paragraph" w:customStyle="1" w:styleId="uni10">
    <w:name w:val="uni10"/>
    <w:basedOn w:val="Normal"/>
    <w:rsid w:val="00985F8C"/>
    <w:pPr>
      <w:widowControl w:val="0"/>
      <w:spacing w:before="100" w:beforeAutospacing="1" w:after="100" w:afterAutospacing="1"/>
      <w:ind w:firstLine="720"/>
    </w:pPr>
    <w:rPr>
      <w:rFonts w:eastAsia="MS Mincho"/>
      <w:sz w:val="26"/>
      <w:szCs w:val="26"/>
      <w:lang w:eastAsia="ja-JP"/>
    </w:rPr>
  </w:style>
  <w:style w:type="paragraph" w:customStyle="1" w:styleId="Bang0">
    <w:name w:val="Bang"/>
    <w:basedOn w:val="Normal"/>
    <w:rsid w:val="00985F8C"/>
    <w:pPr>
      <w:widowControl w:val="0"/>
      <w:spacing w:before="240" w:after="120"/>
      <w:ind w:firstLine="720"/>
    </w:pPr>
    <w:rPr>
      <w:rFonts w:eastAsia="MS Mincho"/>
      <w:b/>
      <w:sz w:val="26"/>
      <w:szCs w:val="20"/>
    </w:rPr>
  </w:style>
  <w:style w:type="paragraph" w:customStyle="1" w:styleId="heading20">
    <w:name w:val="heading2"/>
    <w:basedOn w:val="Normal"/>
    <w:rsid w:val="00985F8C"/>
    <w:pPr>
      <w:widowControl w:val="0"/>
      <w:adjustRightInd w:val="0"/>
      <w:spacing w:before="100" w:after="100"/>
      <w:ind w:firstLine="720"/>
    </w:pPr>
    <w:rPr>
      <w:rFonts w:eastAsia="MS Mincho"/>
      <w:b/>
      <w:sz w:val="26"/>
      <w:szCs w:val="26"/>
    </w:rPr>
  </w:style>
  <w:style w:type="paragraph" w:customStyle="1" w:styleId="Normal13pt">
    <w:name w:val="Normal + 13pt"/>
    <w:basedOn w:val="Normal"/>
    <w:rsid w:val="00985F8C"/>
    <w:pPr>
      <w:widowControl w:val="0"/>
      <w:spacing w:before="120" w:after="120"/>
      <w:ind w:firstLine="720"/>
    </w:pPr>
    <w:rPr>
      <w:rFonts w:eastAsia="MS Mincho"/>
      <w:sz w:val="26"/>
      <w:szCs w:val="26"/>
      <w:lang w:val="sv-SE"/>
    </w:rPr>
  </w:style>
  <w:style w:type="paragraph" w:customStyle="1" w:styleId="Normal13pt0">
    <w:name w:val="Normal + 13 pt"/>
    <w:basedOn w:val="Normal13pt"/>
    <w:rsid w:val="00985F8C"/>
  </w:style>
  <w:style w:type="character" w:customStyle="1" w:styleId="Heading3CharCharChar1">
    <w:name w:val="Heading 3 Char Char Char1"/>
    <w:aliases w:val="Heading 3 Char Char Char Char1,Heading 3 Char Char Char Char Char Char1,Heading 3 Char Char Char Char Char Char Char"/>
    <w:rsid w:val="00985F8C"/>
    <w:rPr>
      <w:rFonts w:ascii="VNI-Times" w:hAnsi="VNI-Times" w:cs="VNI-Times"/>
      <w:b/>
      <w:bCs/>
      <w:sz w:val="26"/>
      <w:szCs w:val="26"/>
      <w:lang w:val="sv-SE" w:eastAsia="ja-JP" w:bidi="ar-SA"/>
    </w:rPr>
  </w:style>
  <w:style w:type="paragraph" w:customStyle="1" w:styleId="E-chuthich">
    <w:name w:val="E-chuthich"/>
    <w:basedOn w:val="Normal"/>
    <w:rsid w:val="00985F8C"/>
    <w:pPr>
      <w:widowControl w:val="0"/>
      <w:overflowPunct w:val="0"/>
      <w:adjustRightInd w:val="0"/>
      <w:spacing w:before="240" w:after="240" w:line="288" w:lineRule="exact"/>
      <w:ind w:left="284" w:firstLine="720"/>
      <w:textAlignment w:val="baseline"/>
    </w:pPr>
    <w:rPr>
      <w:rFonts w:ascii=".VnArial" w:eastAsia="MS Mincho" w:hAnsi=".VnArial"/>
      <w:spacing w:val="5"/>
      <w:sz w:val="18"/>
      <w:szCs w:val="20"/>
      <w:lang w:val="en-GB"/>
    </w:rPr>
  </w:style>
  <w:style w:type="paragraph" w:customStyle="1" w:styleId="tenbang">
    <w:name w:val="ten bang"/>
    <w:basedOn w:val="Normal"/>
    <w:rsid w:val="00985F8C"/>
    <w:pPr>
      <w:widowControl w:val="0"/>
      <w:spacing w:before="240" w:after="240" w:line="360" w:lineRule="auto"/>
      <w:ind w:firstLine="720"/>
      <w:jc w:val="center"/>
    </w:pPr>
    <w:rPr>
      <w:rFonts w:ascii=".VnArial" w:eastAsia="MS Mincho" w:hAnsi=".VnArial"/>
      <w:b/>
      <w:spacing w:val="5"/>
      <w:sz w:val="22"/>
      <w:szCs w:val="20"/>
      <w:lang w:val="en-GB"/>
    </w:rPr>
  </w:style>
  <w:style w:type="paragraph" w:customStyle="1" w:styleId="Normal1">
    <w:name w:val="Normal1"/>
    <w:basedOn w:val="Normal"/>
    <w:rsid w:val="00985F8C"/>
    <w:pPr>
      <w:widowControl w:val="0"/>
      <w:overflowPunct w:val="0"/>
      <w:adjustRightInd w:val="0"/>
      <w:spacing w:before="120" w:after="120"/>
      <w:ind w:firstLine="720"/>
      <w:textAlignment w:val="baseline"/>
    </w:pPr>
    <w:rPr>
      <w:rFonts w:eastAsia="MS Mincho"/>
      <w:sz w:val="26"/>
      <w:szCs w:val="20"/>
      <w:lang w:eastAsia="ja-JP"/>
    </w:rPr>
  </w:style>
  <w:style w:type="paragraph" w:customStyle="1" w:styleId="Nomal">
    <w:name w:val="Nomal"/>
    <w:basedOn w:val="Normal"/>
    <w:link w:val="NomalChar"/>
    <w:rsid w:val="00985F8C"/>
    <w:pPr>
      <w:widowControl w:val="0"/>
      <w:tabs>
        <w:tab w:val="left" w:pos="720"/>
      </w:tabs>
      <w:spacing w:before="120" w:after="120" w:line="320" w:lineRule="exact"/>
      <w:ind w:firstLine="720"/>
    </w:pPr>
    <w:rPr>
      <w:rFonts w:eastAsia="MS Mincho"/>
      <w:sz w:val="26"/>
      <w:szCs w:val="26"/>
      <w:lang w:val="x-none"/>
    </w:rPr>
  </w:style>
  <w:style w:type="character" w:customStyle="1" w:styleId="NomalChar">
    <w:name w:val="Nomal Char"/>
    <w:link w:val="Nomal"/>
    <w:rsid w:val="00985F8C"/>
    <w:rPr>
      <w:rFonts w:ascii="Times New Roman" w:eastAsia="MS Mincho" w:hAnsi="Times New Roman" w:cs="Times New Roman"/>
      <w:sz w:val="26"/>
      <w:szCs w:val="26"/>
      <w:lang w:val="x-none"/>
    </w:rPr>
  </w:style>
  <w:style w:type="paragraph" w:customStyle="1" w:styleId="Hinh0">
    <w:name w:val="Hinh"/>
    <w:basedOn w:val="Normal"/>
    <w:rsid w:val="00985F8C"/>
    <w:pPr>
      <w:widowControl w:val="0"/>
      <w:adjustRightInd w:val="0"/>
      <w:spacing w:before="240" w:after="120"/>
      <w:ind w:firstLine="720"/>
    </w:pPr>
    <w:rPr>
      <w:rFonts w:eastAsia="MS Mincho"/>
      <w:b/>
      <w:bCs/>
      <w:sz w:val="26"/>
      <w:szCs w:val="26"/>
    </w:rPr>
  </w:style>
  <w:style w:type="paragraph" w:customStyle="1" w:styleId="StyleHeading3Heading3CharCharCharHeading3CharCharHeadin">
    <w:name w:val="Style Heading 3Heading 3 Char Char CharHeading 3 Char CharHeadin..."/>
    <w:basedOn w:val="Heading3"/>
    <w:rsid w:val="00985F8C"/>
    <w:pPr>
      <w:keepNext w:val="0"/>
      <w:widowControl w:val="0"/>
      <w:spacing w:before="240" w:after="120" w:line="240" w:lineRule="auto"/>
      <w:jc w:val="both"/>
    </w:pPr>
    <w:rPr>
      <w:rFonts w:ascii="Times New Roman" w:eastAsia="MS Mincho" w:hAnsi="Times New Roman" w:cs="VNI-Times"/>
      <w:b w:val="0"/>
      <w:color w:val="0000FF"/>
      <w:sz w:val="26"/>
      <w:szCs w:val="26"/>
      <w:lang w:val="sv-SE" w:eastAsia="ja-JP"/>
    </w:rPr>
  </w:style>
  <w:style w:type="paragraph" w:customStyle="1" w:styleId="nho">
    <w:name w:val="nhoû."/>
    <w:basedOn w:val="BodyTextIndent3"/>
    <w:rsid w:val="00985F8C"/>
    <w:pPr>
      <w:tabs>
        <w:tab w:val="left" w:pos="397"/>
      </w:tabs>
      <w:spacing w:afterLines="0" w:after="60" w:line="240" w:lineRule="auto"/>
      <w:ind w:firstLine="0"/>
    </w:pPr>
    <w:rPr>
      <w:rFonts w:ascii=".VnTime" w:eastAsia="MS Mincho" w:hAnsi=".VnTime"/>
      <w:sz w:val="24"/>
      <w:szCs w:val="20"/>
      <w:lang w:val="x-none" w:eastAsia="en-US"/>
    </w:rPr>
  </w:style>
  <w:style w:type="paragraph" w:customStyle="1" w:styleId="1nh">
    <w:name w:val="1 nhỏ"/>
    <w:basedOn w:val="Normal"/>
    <w:rsid w:val="00985F8C"/>
    <w:pPr>
      <w:spacing w:before="120"/>
      <w:ind w:firstLine="540"/>
    </w:pPr>
    <w:rPr>
      <w:rFonts w:eastAsia="MS Mincho"/>
      <w:b/>
      <w:bCs/>
      <w:color w:val="000000"/>
      <w:szCs w:val="20"/>
      <w:lang w:val="de-DE"/>
    </w:rPr>
  </w:style>
  <w:style w:type="paragraph" w:customStyle="1" w:styleId="CharCharCharCharCharCharCharCharChar1CharCharCharCharCharCharCharCharCharChar">
    <w:name w:val="Char Char Char Char Char Char Char Char Char1 Char Char Char Char Char Char Char Char Char Char"/>
    <w:basedOn w:val="Normal"/>
    <w:rsid w:val="00985F8C"/>
    <w:pPr>
      <w:spacing w:after="160" w:line="240" w:lineRule="exact"/>
    </w:pPr>
    <w:rPr>
      <w:rFonts w:ascii="Verdana" w:eastAsia="MS Mincho" w:hAnsi="Verdana"/>
      <w:sz w:val="20"/>
      <w:szCs w:val="20"/>
    </w:rPr>
  </w:style>
  <w:style w:type="paragraph" w:customStyle="1" w:styleId="Phan1">
    <w:name w:val="Phan1"/>
    <w:basedOn w:val="Heading3"/>
    <w:rsid w:val="00985F8C"/>
    <w:pPr>
      <w:keepNext w:val="0"/>
      <w:numPr>
        <w:numId w:val="9"/>
      </w:numPr>
      <w:tabs>
        <w:tab w:val="left" w:pos="900"/>
      </w:tabs>
      <w:spacing w:before="120" w:after="0" w:line="240" w:lineRule="auto"/>
      <w:ind w:left="0" w:firstLine="540"/>
      <w:jc w:val="left"/>
    </w:pPr>
    <w:rPr>
      <w:rFonts w:ascii="Times New Roman" w:eastAsia="MS Mincho" w:hAnsi="Times New Roman"/>
      <w:color w:val="000000"/>
      <w:lang w:val="fr-FR"/>
    </w:rPr>
  </w:style>
  <w:style w:type="paragraph" w:customStyle="1" w:styleId="1nhchm1">
    <w:name w:val="1nhỏ chấm 1"/>
    <w:basedOn w:val="Normal"/>
    <w:rsid w:val="00985F8C"/>
    <w:pPr>
      <w:numPr>
        <w:numId w:val="1"/>
      </w:numPr>
      <w:spacing w:before="120"/>
      <w:ind w:left="0" w:firstLine="540"/>
    </w:pPr>
    <w:rPr>
      <w:rFonts w:eastAsia="MS Mincho"/>
      <w:b/>
      <w:bCs/>
      <w:i/>
      <w:lang w:val="pt-BR"/>
    </w:rPr>
  </w:style>
  <w:style w:type="character" w:customStyle="1" w:styleId="apple-style-span">
    <w:name w:val="apple-style-span"/>
    <w:rsid w:val="00985F8C"/>
  </w:style>
  <w:style w:type="character" w:customStyle="1" w:styleId="normal-h">
    <w:name w:val="normal-h"/>
    <w:rsid w:val="00985F8C"/>
  </w:style>
  <w:style w:type="character" w:customStyle="1" w:styleId="BodyTextIndentChar1">
    <w:name w:val="Body Text Indent Char1"/>
    <w:aliases w:val="Char Char Char Char Char1"/>
    <w:semiHidden/>
    <w:rsid w:val="00985F8C"/>
    <w:rPr>
      <w:rFonts w:ascii=".VnTime" w:eastAsia="Times New Roman" w:hAnsi=".VnTime"/>
      <w:sz w:val="28"/>
      <w:szCs w:val="28"/>
      <w:lang w:eastAsia="en-US"/>
    </w:rPr>
  </w:style>
  <w:style w:type="paragraph" w:customStyle="1" w:styleId="CharCharCharCharCharCharChar2">
    <w:name w:val="Char Char Char Char Char Char Char2"/>
    <w:basedOn w:val="DocumentMap"/>
    <w:autoRedefine/>
    <w:rsid w:val="00985F8C"/>
    <w:pPr>
      <w:widowControl w:val="0"/>
    </w:pPr>
    <w:rPr>
      <w:rFonts w:eastAsia="SimSun"/>
      <w:kern w:val="2"/>
      <w:sz w:val="24"/>
      <w:szCs w:val="24"/>
      <w:lang w:eastAsia="zh-CN"/>
    </w:rPr>
  </w:style>
  <w:style w:type="paragraph" w:customStyle="1" w:styleId="CharCharChar10">
    <w:name w:val="Char Char Char1"/>
    <w:basedOn w:val="DocumentMap"/>
    <w:autoRedefine/>
    <w:rsid w:val="00985F8C"/>
    <w:pPr>
      <w:widowControl w:val="0"/>
    </w:pPr>
    <w:rPr>
      <w:rFonts w:eastAsia="SimSun"/>
      <w:kern w:val="2"/>
      <w:sz w:val="24"/>
      <w:szCs w:val="24"/>
      <w:lang w:eastAsia="zh-CN"/>
    </w:rPr>
  </w:style>
  <w:style w:type="paragraph" w:customStyle="1" w:styleId="xl3443">
    <w:name w:val="xl3443"/>
    <w:basedOn w:val="Normal"/>
    <w:rsid w:val="00985F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lang w:eastAsia="ja-JP"/>
    </w:rPr>
  </w:style>
  <w:style w:type="paragraph" w:customStyle="1" w:styleId="xl3444">
    <w:name w:val="xl3444"/>
    <w:basedOn w:val="Normal"/>
    <w:rsid w:val="00985F8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b/>
      <w:bCs/>
      <w:lang w:eastAsia="ja-JP"/>
    </w:rPr>
  </w:style>
  <w:style w:type="paragraph" w:customStyle="1" w:styleId="xl3445">
    <w:name w:val="xl3445"/>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ja-JP"/>
    </w:rPr>
  </w:style>
  <w:style w:type="paragraph" w:customStyle="1" w:styleId="xl3446">
    <w:name w:val="xl3446"/>
    <w:basedOn w:val="Normal"/>
    <w:rsid w:val="00985F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ja-JP"/>
    </w:rPr>
  </w:style>
  <w:style w:type="paragraph" w:customStyle="1" w:styleId="xl3447">
    <w:name w:val="xl3447"/>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ja-JP"/>
    </w:rPr>
  </w:style>
  <w:style w:type="paragraph" w:customStyle="1" w:styleId="xl3448">
    <w:name w:val="xl3448"/>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3449">
    <w:name w:val="xl3449"/>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ja-JP"/>
    </w:rPr>
  </w:style>
  <w:style w:type="paragraph" w:customStyle="1" w:styleId="xl3450">
    <w:name w:val="xl3450"/>
    <w:basedOn w:val="Normal"/>
    <w:rsid w:val="00985F8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FF0000"/>
      <w:lang w:eastAsia="ja-JP"/>
    </w:rPr>
  </w:style>
  <w:style w:type="paragraph" w:customStyle="1" w:styleId="xl3451">
    <w:name w:val="xl3451"/>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eastAsia="ja-JP"/>
    </w:rPr>
  </w:style>
  <w:style w:type="paragraph" w:customStyle="1" w:styleId="xl3452">
    <w:name w:val="xl3452"/>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eastAsia="ja-JP"/>
    </w:rPr>
  </w:style>
  <w:style w:type="paragraph" w:customStyle="1" w:styleId="xl3453">
    <w:name w:val="xl3453"/>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ja-JP"/>
    </w:rPr>
  </w:style>
  <w:style w:type="paragraph" w:customStyle="1" w:styleId="xl3454">
    <w:name w:val="xl3454"/>
    <w:basedOn w:val="Normal"/>
    <w:rsid w:val="00985F8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sz w:val="22"/>
      <w:szCs w:val="22"/>
      <w:lang w:eastAsia="ja-JP"/>
    </w:rPr>
  </w:style>
  <w:style w:type="paragraph" w:customStyle="1" w:styleId="xl3455">
    <w:name w:val="xl3455"/>
    <w:basedOn w:val="Normal"/>
    <w:rsid w:val="00985F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2"/>
      <w:szCs w:val="22"/>
      <w:lang w:eastAsia="ja-JP"/>
    </w:rPr>
  </w:style>
  <w:style w:type="paragraph" w:customStyle="1" w:styleId="xl3456">
    <w:name w:val="xl3456"/>
    <w:basedOn w:val="Normal"/>
    <w:rsid w:val="00985F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lang w:eastAsia="ja-JP"/>
    </w:rPr>
  </w:style>
  <w:style w:type="paragraph" w:customStyle="1" w:styleId="xl3457">
    <w:name w:val="xl3457"/>
    <w:basedOn w:val="Normal"/>
    <w:rsid w:val="00985F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lang w:eastAsia="ja-JP"/>
    </w:rPr>
  </w:style>
  <w:style w:type="paragraph" w:customStyle="1" w:styleId="xl3458">
    <w:name w:val="xl3458"/>
    <w:basedOn w:val="Normal"/>
    <w:rsid w:val="00985F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lang w:eastAsia="ja-JP"/>
    </w:rPr>
  </w:style>
  <w:style w:type="paragraph" w:customStyle="1" w:styleId="xl3459">
    <w:name w:val="xl3459"/>
    <w:basedOn w:val="Normal"/>
    <w:rsid w:val="00985F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2"/>
      <w:szCs w:val="22"/>
      <w:lang w:eastAsia="ja-JP"/>
    </w:rPr>
  </w:style>
  <w:style w:type="paragraph" w:customStyle="1" w:styleId="xl3460">
    <w:name w:val="xl3460"/>
    <w:basedOn w:val="Normal"/>
    <w:rsid w:val="00985F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2"/>
      <w:szCs w:val="22"/>
      <w:lang w:eastAsia="ja-JP"/>
    </w:rPr>
  </w:style>
  <w:style w:type="paragraph" w:customStyle="1" w:styleId="xl3461">
    <w:name w:val="xl3461"/>
    <w:basedOn w:val="Normal"/>
    <w:rsid w:val="00985F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2"/>
      <w:szCs w:val="22"/>
      <w:lang w:eastAsia="ja-JP"/>
    </w:rPr>
  </w:style>
  <w:style w:type="paragraph" w:customStyle="1" w:styleId="xl3463">
    <w:name w:val="xl3463"/>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ja-JP"/>
    </w:rPr>
  </w:style>
  <w:style w:type="paragraph" w:customStyle="1" w:styleId="xl3464">
    <w:name w:val="xl3464"/>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ja-JP"/>
    </w:rPr>
  </w:style>
  <w:style w:type="paragraph" w:customStyle="1" w:styleId="xl3465">
    <w:name w:val="xl3465"/>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ja-JP"/>
    </w:rPr>
  </w:style>
  <w:style w:type="paragraph" w:customStyle="1" w:styleId="xl3466">
    <w:name w:val="xl3466"/>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lang w:eastAsia="ja-JP"/>
    </w:rPr>
  </w:style>
  <w:style w:type="paragraph" w:customStyle="1" w:styleId="xl3467">
    <w:name w:val="xl3467"/>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lang w:eastAsia="ja-JP"/>
    </w:rPr>
  </w:style>
  <w:style w:type="paragraph" w:customStyle="1" w:styleId="xl3468">
    <w:name w:val="xl3468"/>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ja-JP"/>
    </w:rPr>
  </w:style>
  <w:style w:type="paragraph" w:customStyle="1" w:styleId="xl3469">
    <w:name w:val="xl3469"/>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lang w:eastAsia="ja-JP"/>
    </w:rPr>
  </w:style>
  <w:style w:type="paragraph" w:customStyle="1" w:styleId="xl3470">
    <w:name w:val="xl3470"/>
    <w:basedOn w:val="Normal"/>
    <w:rsid w:val="00985F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2"/>
      <w:szCs w:val="22"/>
      <w:lang w:eastAsia="ja-JP"/>
    </w:rPr>
  </w:style>
  <w:style w:type="paragraph" w:customStyle="1" w:styleId="xl3471">
    <w:name w:val="xl3471"/>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3472">
    <w:name w:val="xl3472"/>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ja-JP"/>
    </w:rPr>
  </w:style>
  <w:style w:type="paragraph" w:customStyle="1" w:styleId="xl3473">
    <w:name w:val="xl3473"/>
    <w:basedOn w:val="Normal"/>
    <w:rsid w:val="00985F8C"/>
    <w:pPr>
      <w:shd w:val="clear" w:color="000000" w:fill="FFFF00"/>
      <w:spacing w:before="100" w:beforeAutospacing="1" w:after="100" w:afterAutospacing="1"/>
    </w:pPr>
    <w:rPr>
      <w:b/>
      <w:bCs/>
      <w:color w:val="FF0000"/>
      <w:lang w:eastAsia="ja-JP"/>
    </w:rPr>
  </w:style>
  <w:style w:type="paragraph" w:customStyle="1" w:styleId="xl3474">
    <w:name w:val="xl3474"/>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ja-JP"/>
    </w:rPr>
  </w:style>
  <w:style w:type="paragraph" w:customStyle="1" w:styleId="xl3475">
    <w:name w:val="xl3475"/>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lang w:eastAsia="ja-JP"/>
    </w:rPr>
  </w:style>
  <w:style w:type="paragraph" w:customStyle="1" w:styleId="xl3476">
    <w:name w:val="xl3476"/>
    <w:basedOn w:val="Normal"/>
    <w:rsid w:val="00985F8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pPr>
    <w:rPr>
      <w:lang w:eastAsia="ja-JP"/>
    </w:rPr>
  </w:style>
  <w:style w:type="paragraph" w:customStyle="1" w:styleId="xl3477">
    <w:name w:val="xl3477"/>
    <w:basedOn w:val="Normal"/>
    <w:rsid w:val="00985F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2"/>
      <w:szCs w:val="22"/>
      <w:lang w:eastAsia="ja-JP"/>
    </w:rPr>
  </w:style>
  <w:style w:type="paragraph" w:customStyle="1" w:styleId="xl3478">
    <w:name w:val="xl3478"/>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ja-JP"/>
    </w:rPr>
  </w:style>
  <w:style w:type="paragraph" w:customStyle="1" w:styleId="xl3479">
    <w:name w:val="xl3479"/>
    <w:basedOn w:val="Normal"/>
    <w:rsid w:val="00985F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lang w:eastAsia="ja-JP"/>
    </w:rPr>
  </w:style>
  <w:style w:type="paragraph" w:customStyle="1" w:styleId="xl3480">
    <w:name w:val="xl3480"/>
    <w:basedOn w:val="Normal"/>
    <w:rsid w:val="00985F8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color w:val="FF0000"/>
      <w:lang w:eastAsia="ja-JP"/>
    </w:rPr>
  </w:style>
  <w:style w:type="paragraph" w:customStyle="1" w:styleId="xl3481">
    <w:name w:val="xl3481"/>
    <w:basedOn w:val="Normal"/>
    <w:rsid w:val="00985F8C"/>
    <w:pPr>
      <w:spacing w:before="100" w:beforeAutospacing="1" w:after="100" w:afterAutospacing="1"/>
    </w:pPr>
    <w:rPr>
      <w:color w:val="FF0000"/>
      <w:lang w:eastAsia="ja-JP"/>
    </w:rPr>
  </w:style>
  <w:style w:type="paragraph" w:customStyle="1" w:styleId="xl3482">
    <w:name w:val="xl3482"/>
    <w:basedOn w:val="Normal"/>
    <w:rsid w:val="00985F8C"/>
    <w:pPr>
      <w:spacing w:before="100" w:beforeAutospacing="1" w:after="100" w:afterAutospacing="1"/>
      <w:textAlignment w:val="center"/>
    </w:pPr>
    <w:rPr>
      <w:b/>
      <w:bCs/>
      <w:sz w:val="22"/>
      <w:szCs w:val="22"/>
      <w:lang w:eastAsia="ja-JP"/>
    </w:rPr>
  </w:style>
  <w:style w:type="paragraph" w:customStyle="1" w:styleId="xl3483">
    <w:name w:val="xl3483"/>
    <w:basedOn w:val="Normal"/>
    <w:rsid w:val="00985F8C"/>
    <w:pPr>
      <w:spacing w:before="100" w:beforeAutospacing="1" w:after="100" w:afterAutospacing="1"/>
      <w:textAlignment w:val="center"/>
    </w:pPr>
    <w:rPr>
      <w:sz w:val="22"/>
      <w:szCs w:val="22"/>
      <w:lang w:eastAsia="ja-JP"/>
    </w:rPr>
  </w:style>
  <w:style w:type="paragraph" w:customStyle="1" w:styleId="xl3484">
    <w:name w:val="xl3484"/>
    <w:basedOn w:val="Normal"/>
    <w:rsid w:val="00985F8C"/>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ja-JP"/>
    </w:rPr>
  </w:style>
  <w:style w:type="paragraph" w:customStyle="1" w:styleId="xl3485">
    <w:name w:val="xl3485"/>
    <w:basedOn w:val="Normal"/>
    <w:rsid w:val="00985F8C"/>
    <w:pPr>
      <w:pBdr>
        <w:top w:val="single" w:sz="12" w:space="0" w:color="auto"/>
        <w:left w:val="single" w:sz="12" w:space="0" w:color="auto"/>
      </w:pBdr>
      <w:spacing w:before="100" w:beforeAutospacing="1" w:after="100" w:afterAutospacing="1"/>
      <w:jc w:val="center"/>
      <w:textAlignment w:val="center"/>
    </w:pPr>
    <w:rPr>
      <w:b/>
      <w:bCs/>
      <w:lang w:eastAsia="ja-JP"/>
    </w:rPr>
  </w:style>
  <w:style w:type="paragraph" w:customStyle="1" w:styleId="xl3486">
    <w:name w:val="xl3486"/>
    <w:basedOn w:val="Normal"/>
    <w:rsid w:val="00985F8C"/>
    <w:pPr>
      <w:pBdr>
        <w:left w:val="single" w:sz="12" w:space="0" w:color="auto"/>
        <w:bottom w:val="single" w:sz="4" w:space="0" w:color="auto"/>
      </w:pBdr>
      <w:spacing w:before="100" w:beforeAutospacing="1" w:after="100" w:afterAutospacing="1"/>
      <w:jc w:val="center"/>
      <w:textAlignment w:val="center"/>
    </w:pPr>
    <w:rPr>
      <w:b/>
      <w:bCs/>
      <w:lang w:eastAsia="ja-JP"/>
    </w:rPr>
  </w:style>
  <w:style w:type="paragraph" w:customStyle="1" w:styleId="CharCharChar11">
    <w:name w:val="Char Char Char1"/>
    <w:basedOn w:val="DocumentMap"/>
    <w:autoRedefine/>
    <w:rsid w:val="009C1132"/>
    <w:pPr>
      <w:widowControl w:val="0"/>
    </w:pPr>
    <w:rPr>
      <w:rFonts w:eastAsia="SimSun"/>
      <w:kern w:val="2"/>
      <w:sz w:val="24"/>
      <w:szCs w:val="24"/>
      <w:lang w:eastAsia="zh-CN"/>
    </w:rPr>
  </w:style>
  <w:style w:type="paragraph" w:customStyle="1" w:styleId="CharCharCharCharCharChar1CharCharCharCharCharCharChar0">
    <w:name w:val="Char Char Char Char Char Char1 Char Char Char Char Char Char Char"/>
    <w:basedOn w:val="Normal"/>
    <w:rsid w:val="009C1132"/>
    <w:pPr>
      <w:spacing w:after="160" w:line="240" w:lineRule="exact"/>
    </w:pPr>
    <w:rPr>
      <w:rFonts w:ascii="Verdana" w:eastAsia="MS Mincho" w:hAnsi="Verdana"/>
      <w:sz w:val="20"/>
      <w:szCs w:val="20"/>
    </w:rPr>
  </w:style>
  <w:style w:type="character" w:customStyle="1" w:styleId="CharChar10">
    <w:name w:val="Char Char1"/>
    <w:locked/>
    <w:rsid w:val="009C1132"/>
    <w:rPr>
      <w:sz w:val="28"/>
      <w:szCs w:val="24"/>
      <w:lang w:val="en-US" w:eastAsia="en-US" w:bidi="ar-SA"/>
    </w:rPr>
  </w:style>
  <w:style w:type="paragraph" w:customStyle="1" w:styleId="CharCharChar1Char3">
    <w:name w:val="Char Char Char1 Char"/>
    <w:basedOn w:val="DocumentMap"/>
    <w:autoRedefine/>
    <w:rsid w:val="009C1132"/>
    <w:pPr>
      <w:widowControl w:val="0"/>
    </w:pPr>
    <w:rPr>
      <w:rFonts w:eastAsia="SimSun"/>
      <w:kern w:val="2"/>
      <w:sz w:val="24"/>
      <w:szCs w:val="24"/>
      <w:lang w:eastAsia="zh-CN"/>
    </w:rPr>
  </w:style>
  <w:style w:type="paragraph" w:customStyle="1" w:styleId="Caption4">
    <w:name w:val="Caption4"/>
    <w:basedOn w:val="Normal"/>
    <w:next w:val="BodyText"/>
    <w:rsid w:val="009C1132"/>
    <w:pPr>
      <w:keepNext/>
      <w:keepLines/>
      <w:spacing w:line="360" w:lineRule="auto"/>
      <w:ind w:firstLine="720"/>
    </w:pPr>
    <w:rPr>
      <w:rFonts w:ascii=".VnTime" w:eastAsia="MS Mincho" w:hAnsi=".VnTime"/>
      <w:b/>
      <w:i/>
      <w:szCs w:val="20"/>
    </w:rPr>
  </w:style>
  <w:style w:type="character" w:customStyle="1" w:styleId="CharChar130">
    <w:name w:val="Char Char13"/>
    <w:locked/>
    <w:rsid w:val="009C1132"/>
    <w:rPr>
      <w:rFonts w:ascii=".VnTime" w:hAnsi=".VnTime"/>
      <w:sz w:val="28"/>
      <w:szCs w:val="24"/>
      <w:lang w:val="en-US" w:eastAsia="en-US" w:bidi="ar-SA"/>
    </w:rPr>
  </w:style>
  <w:style w:type="paragraph" w:customStyle="1" w:styleId="CharChar3CharCharCharChar0">
    <w:name w:val="Char Char3 Char Char Char Char"/>
    <w:basedOn w:val="Normal"/>
    <w:rsid w:val="009C1132"/>
    <w:pPr>
      <w:spacing w:after="160" w:line="240" w:lineRule="exact"/>
    </w:pPr>
    <w:rPr>
      <w:rFonts w:ascii="Verdana" w:eastAsia="MS Mincho" w:hAnsi="Verdana"/>
      <w:sz w:val="20"/>
      <w:szCs w:val="20"/>
    </w:rPr>
  </w:style>
  <w:style w:type="paragraph" w:customStyle="1" w:styleId="Char10">
    <w:name w:val="Char1"/>
    <w:autoRedefine/>
    <w:rsid w:val="009C1132"/>
    <w:pPr>
      <w:tabs>
        <w:tab w:val="left" w:pos="1152"/>
      </w:tabs>
      <w:spacing w:before="120" w:after="120" w:line="312" w:lineRule="auto"/>
    </w:pPr>
    <w:rPr>
      <w:rFonts w:ascii="Arial" w:eastAsia="MS Mincho" w:hAnsi="Arial" w:cs="Arial"/>
      <w:sz w:val="26"/>
      <w:szCs w:val="26"/>
    </w:rPr>
  </w:style>
  <w:style w:type="paragraph" w:customStyle="1" w:styleId="CharCharCharCharCharCharCharCharCharCharCharChar1CharCharCharCharCharCharCharCharCharCharCharCharCharCharCharCharCharCharCharCharCharCharCharCharCharCharCharChar3CharCharCharChar0">
    <w:name w:val="Char Char Char Char Char Char Char Char Char Char Char Char1 Char Char Char Char Char Char Char Char Char Char Char Char Char Char Char Char Char Char Char Char Char Char Char Char Char Char Char Char3 Char Char Char Char"/>
    <w:basedOn w:val="Normal"/>
    <w:rsid w:val="009C1132"/>
    <w:pPr>
      <w:spacing w:after="160" w:line="240" w:lineRule="exact"/>
    </w:pPr>
    <w:rPr>
      <w:rFonts w:ascii="Verdana" w:eastAsia="MS Mincho" w:hAnsi="Verdana"/>
      <w:i/>
      <w:kern w:val="28"/>
      <w:sz w:val="20"/>
      <w:szCs w:val="20"/>
    </w:rPr>
  </w:style>
  <w:style w:type="paragraph" w:customStyle="1" w:styleId="CharChar4Char0">
    <w:name w:val="Char Char4 Char"/>
    <w:basedOn w:val="DocumentMap"/>
    <w:autoRedefine/>
    <w:rsid w:val="009C1132"/>
    <w:pPr>
      <w:widowControl w:val="0"/>
    </w:pPr>
    <w:rPr>
      <w:rFonts w:eastAsia="SimSun"/>
      <w:kern w:val="2"/>
      <w:sz w:val="24"/>
      <w:szCs w:val="24"/>
      <w:lang w:eastAsia="zh-CN"/>
    </w:rPr>
  </w:style>
  <w:style w:type="paragraph" w:customStyle="1" w:styleId="Normal2">
    <w:name w:val="Normal2"/>
    <w:basedOn w:val="Normal"/>
    <w:rsid w:val="009C1132"/>
    <w:pPr>
      <w:widowControl w:val="0"/>
      <w:overflowPunct w:val="0"/>
      <w:adjustRightInd w:val="0"/>
      <w:spacing w:before="120" w:after="120"/>
      <w:ind w:firstLine="720"/>
      <w:textAlignment w:val="baseline"/>
    </w:pPr>
    <w:rPr>
      <w:rFonts w:eastAsia="MS Mincho"/>
      <w:sz w:val="26"/>
      <w:szCs w:val="20"/>
      <w:lang w:eastAsia="ja-JP"/>
    </w:rPr>
  </w:style>
  <w:style w:type="paragraph" w:customStyle="1" w:styleId="CharCharCharCharCharCharCharCharChar1CharCharCharCharCharCharCharCharCharChar0">
    <w:name w:val="Char Char Char Char Char Char Char Char Char1 Char Char Char Char Char Char Char Char Char Char"/>
    <w:basedOn w:val="Normal"/>
    <w:rsid w:val="009C1132"/>
    <w:pPr>
      <w:spacing w:after="160" w:line="240" w:lineRule="exact"/>
    </w:pPr>
    <w:rPr>
      <w:rFonts w:ascii="Verdana" w:eastAsia="MS Mincho" w:hAnsi="Verdana"/>
      <w:sz w:val="20"/>
      <w:szCs w:val="20"/>
    </w:rPr>
  </w:style>
  <w:style w:type="paragraph" w:customStyle="1" w:styleId="CharCharChar12">
    <w:name w:val="Char Char Char1"/>
    <w:basedOn w:val="DocumentMap"/>
    <w:autoRedefine/>
    <w:rsid w:val="00AE7BD1"/>
    <w:pPr>
      <w:widowControl w:val="0"/>
    </w:pPr>
    <w:rPr>
      <w:rFonts w:eastAsia="SimSun"/>
      <w:kern w:val="2"/>
      <w:sz w:val="24"/>
      <w:szCs w:val="24"/>
      <w:lang w:eastAsia="zh-CN"/>
    </w:rPr>
  </w:style>
  <w:style w:type="paragraph" w:customStyle="1" w:styleId="CharCharCharCharCharChar1CharCharCharCharCharCharChar1">
    <w:name w:val="Char Char Char Char Char Char1 Char Char Char Char Char Char Char"/>
    <w:basedOn w:val="Normal"/>
    <w:rsid w:val="00AE7BD1"/>
    <w:pPr>
      <w:spacing w:after="160" w:line="240" w:lineRule="exact"/>
    </w:pPr>
    <w:rPr>
      <w:rFonts w:ascii="Verdana" w:eastAsia="MS Mincho" w:hAnsi="Verdana"/>
      <w:sz w:val="20"/>
      <w:szCs w:val="20"/>
    </w:rPr>
  </w:style>
  <w:style w:type="character" w:customStyle="1" w:styleId="CharChar11">
    <w:name w:val="Char Char1"/>
    <w:locked/>
    <w:rsid w:val="00AE7BD1"/>
    <w:rPr>
      <w:sz w:val="28"/>
      <w:szCs w:val="24"/>
      <w:lang w:val="en-US" w:eastAsia="en-US" w:bidi="ar-SA"/>
    </w:rPr>
  </w:style>
  <w:style w:type="paragraph" w:customStyle="1" w:styleId="CharCharChar1Char4">
    <w:name w:val="Char Char Char1 Char"/>
    <w:basedOn w:val="DocumentMap"/>
    <w:autoRedefine/>
    <w:rsid w:val="00AE7BD1"/>
    <w:pPr>
      <w:widowControl w:val="0"/>
    </w:pPr>
    <w:rPr>
      <w:rFonts w:eastAsia="SimSun"/>
      <w:kern w:val="2"/>
      <w:sz w:val="24"/>
      <w:szCs w:val="24"/>
      <w:lang w:eastAsia="zh-CN"/>
    </w:rPr>
  </w:style>
  <w:style w:type="paragraph" w:customStyle="1" w:styleId="Caption5">
    <w:name w:val="Caption5"/>
    <w:basedOn w:val="Normal"/>
    <w:next w:val="BodyText"/>
    <w:rsid w:val="00AE7BD1"/>
    <w:pPr>
      <w:keepNext/>
      <w:keepLines/>
      <w:spacing w:line="360" w:lineRule="auto"/>
      <w:ind w:firstLine="720"/>
    </w:pPr>
    <w:rPr>
      <w:rFonts w:ascii=".VnTime" w:eastAsia="MS Mincho" w:hAnsi=".VnTime"/>
      <w:b/>
      <w:i/>
      <w:szCs w:val="20"/>
    </w:rPr>
  </w:style>
  <w:style w:type="character" w:customStyle="1" w:styleId="CharChar131">
    <w:name w:val="Char Char13"/>
    <w:locked/>
    <w:rsid w:val="00AE7BD1"/>
    <w:rPr>
      <w:rFonts w:ascii=".VnTime" w:hAnsi=".VnTime"/>
      <w:sz w:val="28"/>
      <w:szCs w:val="24"/>
      <w:lang w:val="en-US" w:eastAsia="en-US" w:bidi="ar-SA"/>
    </w:rPr>
  </w:style>
  <w:style w:type="paragraph" w:customStyle="1" w:styleId="CharChar3CharCharCharChar1">
    <w:name w:val="Char Char3 Char Char Char Char"/>
    <w:basedOn w:val="Normal"/>
    <w:rsid w:val="00AE7BD1"/>
    <w:pPr>
      <w:spacing w:after="160" w:line="240" w:lineRule="exact"/>
    </w:pPr>
    <w:rPr>
      <w:rFonts w:ascii="Verdana" w:eastAsia="MS Mincho" w:hAnsi="Verdana"/>
      <w:sz w:val="20"/>
      <w:szCs w:val="20"/>
    </w:rPr>
  </w:style>
  <w:style w:type="paragraph" w:customStyle="1" w:styleId="Char11">
    <w:name w:val="Char1"/>
    <w:autoRedefine/>
    <w:rsid w:val="00AE7BD1"/>
    <w:pPr>
      <w:tabs>
        <w:tab w:val="left" w:pos="1152"/>
      </w:tabs>
      <w:spacing w:before="120" w:after="120" w:line="312" w:lineRule="auto"/>
    </w:pPr>
    <w:rPr>
      <w:rFonts w:ascii="Arial" w:eastAsia="MS Mincho" w:hAnsi="Arial" w:cs="Arial"/>
      <w:sz w:val="26"/>
      <w:szCs w:val="26"/>
    </w:rPr>
  </w:style>
  <w:style w:type="paragraph" w:customStyle="1" w:styleId="CharCharCharCharCharCharCharCharCharCharCharChar1CharCharCharCharCharCharCharCharCharCharCharCharCharCharCharCharCharCharCharCharCharCharCharCharCharCharCharChar3CharCharCharChar1">
    <w:name w:val="Char Char Char Char Char Char Char Char Char Char Char Char1 Char Char Char Char Char Char Char Char Char Char Char Char Char Char Char Char Char Char Char Char Char Char Char Char Char Char Char Char3 Char Char Char Char"/>
    <w:basedOn w:val="Normal"/>
    <w:rsid w:val="00AE7BD1"/>
    <w:pPr>
      <w:spacing w:after="160" w:line="240" w:lineRule="exact"/>
    </w:pPr>
    <w:rPr>
      <w:rFonts w:ascii="Verdana" w:eastAsia="MS Mincho" w:hAnsi="Verdana"/>
      <w:i/>
      <w:kern w:val="28"/>
      <w:sz w:val="20"/>
      <w:szCs w:val="20"/>
    </w:rPr>
  </w:style>
  <w:style w:type="paragraph" w:customStyle="1" w:styleId="CharChar4Char1">
    <w:name w:val="Char Char4 Char"/>
    <w:basedOn w:val="DocumentMap"/>
    <w:autoRedefine/>
    <w:rsid w:val="00AE7BD1"/>
    <w:pPr>
      <w:widowControl w:val="0"/>
    </w:pPr>
    <w:rPr>
      <w:rFonts w:eastAsia="SimSun"/>
      <w:kern w:val="2"/>
      <w:sz w:val="24"/>
      <w:szCs w:val="24"/>
      <w:lang w:eastAsia="zh-CN"/>
    </w:rPr>
  </w:style>
  <w:style w:type="paragraph" w:customStyle="1" w:styleId="Normal3">
    <w:name w:val="Normal3"/>
    <w:basedOn w:val="Normal"/>
    <w:rsid w:val="00AE7BD1"/>
    <w:pPr>
      <w:widowControl w:val="0"/>
      <w:overflowPunct w:val="0"/>
      <w:adjustRightInd w:val="0"/>
      <w:spacing w:before="120" w:after="120"/>
      <w:ind w:firstLine="720"/>
      <w:textAlignment w:val="baseline"/>
    </w:pPr>
    <w:rPr>
      <w:rFonts w:eastAsia="MS Mincho"/>
      <w:sz w:val="26"/>
      <w:szCs w:val="20"/>
      <w:lang w:eastAsia="ja-JP"/>
    </w:rPr>
  </w:style>
  <w:style w:type="paragraph" w:customStyle="1" w:styleId="CharCharCharCharCharCharCharCharChar1CharCharCharCharCharCharCharCharCharChar1">
    <w:name w:val="Char Char Char Char Char Char Char Char Char1 Char Char Char Char Char Char Char Char Char Char"/>
    <w:basedOn w:val="Normal"/>
    <w:rsid w:val="00AE7BD1"/>
    <w:pPr>
      <w:spacing w:after="160" w:line="240" w:lineRule="exact"/>
    </w:pPr>
    <w:rPr>
      <w:rFonts w:ascii="Verdana" w:eastAsia="MS Mincho" w:hAnsi="Verdana"/>
      <w:sz w:val="20"/>
      <w:szCs w:val="20"/>
    </w:rPr>
  </w:style>
  <w:style w:type="paragraph" w:customStyle="1" w:styleId="CharCharChar13">
    <w:name w:val="Char Char Char1"/>
    <w:basedOn w:val="DocumentMap"/>
    <w:autoRedefine/>
    <w:rsid w:val="0037204B"/>
    <w:pPr>
      <w:widowControl w:val="0"/>
    </w:pPr>
    <w:rPr>
      <w:rFonts w:eastAsia="SimSun"/>
      <w:kern w:val="2"/>
      <w:sz w:val="24"/>
      <w:szCs w:val="24"/>
      <w:lang w:eastAsia="zh-CN"/>
    </w:rPr>
  </w:style>
  <w:style w:type="paragraph" w:customStyle="1" w:styleId="CharCharCharCharCharChar1CharCharCharCharCharCharChar2">
    <w:name w:val="Char Char Char Char Char Char1 Char Char Char Char Char Char Char"/>
    <w:basedOn w:val="Normal"/>
    <w:rsid w:val="0037204B"/>
    <w:pPr>
      <w:spacing w:after="160" w:line="240" w:lineRule="exact"/>
    </w:pPr>
    <w:rPr>
      <w:rFonts w:ascii="Verdana" w:eastAsia="MS Mincho" w:hAnsi="Verdana"/>
      <w:sz w:val="20"/>
      <w:szCs w:val="20"/>
    </w:rPr>
  </w:style>
  <w:style w:type="character" w:customStyle="1" w:styleId="CharChar12">
    <w:name w:val="Char Char1"/>
    <w:locked/>
    <w:rsid w:val="0037204B"/>
    <w:rPr>
      <w:sz w:val="28"/>
      <w:szCs w:val="24"/>
      <w:lang w:val="en-US" w:eastAsia="en-US" w:bidi="ar-SA"/>
    </w:rPr>
  </w:style>
  <w:style w:type="paragraph" w:customStyle="1" w:styleId="CharCharChar1Char5">
    <w:name w:val="Char Char Char1 Char"/>
    <w:basedOn w:val="DocumentMap"/>
    <w:autoRedefine/>
    <w:rsid w:val="0037204B"/>
    <w:pPr>
      <w:widowControl w:val="0"/>
    </w:pPr>
    <w:rPr>
      <w:rFonts w:eastAsia="SimSun"/>
      <w:kern w:val="2"/>
      <w:sz w:val="24"/>
      <w:szCs w:val="24"/>
      <w:lang w:eastAsia="zh-CN"/>
    </w:rPr>
  </w:style>
  <w:style w:type="paragraph" w:customStyle="1" w:styleId="Caption6">
    <w:name w:val="Caption6"/>
    <w:basedOn w:val="Normal"/>
    <w:next w:val="BodyText"/>
    <w:rsid w:val="0037204B"/>
    <w:pPr>
      <w:keepNext/>
      <w:keepLines/>
      <w:spacing w:line="360" w:lineRule="auto"/>
      <w:ind w:firstLine="720"/>
    </w:pPr>
    <w:rPr>
      <w:rFonts w:ascii=".VnTime" w:eastAsia="MS Mincho" w:hAnsi=".VnTime"/>
      <w:b/>
      <w:i/>
      <w:szCs w:val="20"/>
    </w:rPr>
  </w:style>
  <w:style w:type="character" w:customStyle="1" w:styleId="CharChar132">
    <w:name w:val="Char Char13"/>
    <w:locked/>
    <w:rsid w:val="0037204B"/>
    <w:rPr>
      <w:rFonts w:ascii=".VnTime" w:hAnsi=".VnTime"/>
      <w:sz w:val="28"/>
      <w:szCs w:val="24"/>
      <w:lang w:val="en-US" w:eastAsia="en-US" w:bidi="ar-SA"/>
    </w:rPr>
  </w:style>
  <w:style w:type="paragraph" w:customStyle="1" w:styleId="CharChar3CharCharCharChar2">
    <w:name w:val="Char Char3 Char Char Char Char"/>
    <w:basedOn w:val="Normal"/>
    <w:rsid w:val="0037204B"/>
    <w:pPr>
      <w:spacing w:after="160" w:line="240" w:lineRule="exact"/>
    </w:pPr>
    <w:rPr>
      <w:rFonts w:ascii="Verdana" w:eastAsia="MS Mincho" w:hAnsi="Verdana"/>
      <w:sz w:val="20"/>
      <w:szCs w:val="20"/>
    </w:rPr>
  </w:style>
  <w:style w:type="paragraph" w:customStyle="1" w:styleId="Char12">
    <w:name w:val="Char1"/>
    <w:autoRedefine/>
    <w:rsid w:val="0037204B"/>
    <w:pPr>
      <w:tabs>
        <w:tab w:val="left" w:pos="1152"/>
      </w:tabs>
      <w:spacing w:before="120" w:after="120" w:line="312" w:lineRule="auto"/>
    </w:pPr>
    <w:rPr>
      <w:rFonts w:ascii="Arial" w:eastAsia="MS Mincho" w:hAnsi="Arial" w:cs="Arial"/>
      <w:sz w:val="26"/>
      <w:szCs w:val="26"/>
    </w:rPr>
  </w:style>
  <w:style w:type="paragraph" w:customStyle="1" w:styleId="CharCharCharCharCharCharCharCharCharCharCharChar1CharCharCharCharCharCharCharCharCharCharCharCharCharCharCharCharCharCharCharCharCharCharCharCharCharCharCharChar3CharCharCharChar2">
    <w:name w:val="Char Char Char Char Char Char Char Char Char Char Char Char1 Char Char Char Char Char Char Char Char Char Char Char Char Char Char Char Char Char Char Char Char Char Char Char Char Char Char Char Char3 Char Char Char Char"/>
    <w:basedOn w:val="Normal"/>
    <w:rsid w:val="0037204B"/>
    <w:pPr>
      <w:spacing w:after="160" w:line="240" w:lineRule="exact"/>
    </w:pPr>
    <w:rPr>
      <w:rFonts w:ascii="Verdana" w:eastAsia="MS Mincho" w:hAnsi="Verdana"/>
      <w:i/>
      <w:kern w:val="28"/>
      <w:sz w:val="20"/>
      <w:szCs w:val="20"/>
    </w:rPr>
  </w:style>
  <w:style w:type="paragraph" w:customStyle="1" w:styleId="CharChar4Char2">
    <w:name w:val="Char Char4 Char"/>
    <w:basedOn w:val="DocumentMap"/>
    <w:autoRedefine/>
    <w:rsid w:val="0037204B"/>
    <w:pPr>
      <w:widowControl w:val="0"/>
    </w:pPr>
    <w:rPr>
      <w:rFonts w:eastAsia="SimSun"/>
      <w:kern w:val="2"/>
      <w:sz w:val="24"/>
      <w:szCs w:val="24"/>
      <w:lang w:eastAsia="zh-CN"/>
    </w:rPr>
  </w:style>
  <w:style w:type="paragraph" w:customStyle="1" w:styleId="Normal4">
    <w:name w:val="Normal4"/>
    <w:basedOn w:val="Normal"/>
    <w:rsid w:val="0037204B"/>
    <w:pPr>
      <w:widowControl w:val="0"/>
      <w:overflowPunct w:val="0"/>
      <w:adjustRightInd w:val="0"/>
      <w:spacing w:before="120" w:after="120"/>
      <w:ind w:firstLine="720"/>
      <w:textAlignment w:val="baseline"/>
    </w:pPr>
    <w:rPr>
      <w:rFonts w:eastAsia="MS Mincho"/>
      <w:sz w:val="26"/>
      <w:szCs w:val="20"/>
      <w:lang w:eastAsia="ja-JP"/>
    </w:rPr>
  </w:style>
  <w:style w:type="paragraph" w:customStyle="1" w:styleId="CharCharCharCharCharCharCharCharChar1CharCharCharCharCharCharCharCharCharChar2">
    <w:name w:val="Char Char Char Char Char Char Char Char Char1 Char Char Char Char Char Char Char Char Char Char"/>
    <w:basedOn w:val="Normal"/>
    <w:rsid w:val="0037204B"/>
    <w:pPr>
      <w:spacing w:after="160" w:line="240" w:lineRule="exact"/>
    </w:pPr>
    <w:rPr>
      <w:rFonts w:ascii="Verdana" w:eastAsia="MS Mincho" w:hAnsi="Verdana"/>
      <w:sz w:val="20"/>
      <w:szCs w:val="20"/>
    </w:rPr>
  </w:style>
  <w:style w:type="paragraph" w:customStyle="1" w:styleId="xl184">
    <w:name w:val="xl184"/>
    <w:basedOn w:val="Normal"/>
    <w:rsid w:val="0037204B"/>
    <w:pPr>
      <w:spacing w:before="100" w:beforeAutospacing="1" w:after="100" w:afterAutospacing="1"/>
      <w:textAlignment w:val="center"/>
    </w:pPr>
    <w:rPr>
      <w:color w:val="000000"/>
    </w:rPr>
  </w:style>
  <w:style w:type="paragraph" w:customStyle="1" w:styleId="xl185">
    <w:name w:val="xl185"/>
    <w:basedOn w:val="Normal"/>
    <w:rsid w:val="0037204B"/>
    <w:pPr>
      <w:spacing w:before="100" w:beforeAutospacing="1" w:after="100" w:afterAutospacing="1"/>
      <w:textAlignment w:val="center"/>
    </w:pPr>
    <w:rPr>
      <w:color w:val="000000"/>
    </w:rPr>
  </w:style>
  <w:style w:type="paragraph" w:customStyle="1" w:styleId="xl186">
    <w:name w:val="xl186"/>
    <w:basedOn w:val="Normal"/>
    <w:rsid w:val="0037204B"/>
    <w:pPr>
      <w:spacing w:before="100" w:beforeAutospacing="1" w:after="100" w:afterAutospacing="1"/>
      <w:textAlignment w:val="center"/>
    </w:pPr>
    <w:rPr>
      <w:b/>
      <w:bCs/>
      <w:color w:val="000000"/>
    </w:rPr>
  </w:style>
  <w:style w:type="paragraph" w:customStyle="1" w:styleId="xl187">
    <w:name w:val="xl187"/>
    <w:basedOn w:val="Normal"/>
    <w:rsid w:val="0037204B"/>
    <w:pPr>
      <w:spacing w:before="100" w:beforeAutospacing="1" w:after="100" w:afterAutospacing="1"/>
      <w:textAlignment w:val="center"/>
    </w:pPr>
    <w:rPr>
      <w:b/>
      <w:bCs/>
      <w:color w:val="000000"/>
    </w:rPr>
  </w:style>
  <w:style w:type="paragraph" w:customStyle="1" w:styleId="xl188">
    <w:name w:val="xl188"/>
    <w:basedOn w:val="Normal"/>
    <w:rsid w:val="003720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89">
    <w:name w:val="xl189"/>
    <w:basedOn w:val="Normal"/>
    <w:rsid w:val="003720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0">
    <w:name w:val="xl190"/>
    <w:basedOn w:val="Normal"/>
    <w:rsid w:val="0037204B"/>
    <w:pPr>
      <w:spacing w:before="100" w:beforeAutospacing="1" w:after="100" w:afterAutospacing="1"/>
      <w:jc w:val="center"/>
      <w:textAlignment w:val="center"/>
    </w:pPr>
    <w:rPr>
      <w:color w:val="000000"/>
    </w:rPr>
  </w:style>
  <w:style w:type="paragraph" w:customStyle="1" w:styleId="xl191">
    <w:name w:val="xl191"/>
    <w:basedOn w:val="Normal"/>
    <w:rsid w:val="003720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2">
    <w:name w:val="xl192"/>
    <w:basedOn w:val="Normal"/>
    <w:rsid w:val="003720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3">
    <w:name w:val="xl193"/>
    <w:basedOn w:val="Normal"/>
    <w:rsid w:val="0037204B"/>
    <w:pPr>
      <w:spacing w:before="100" w:beforeAutospacing="1" w:after="100" w:afterAutospacing="1"/>
      <w:textAlignment w:val="center"/>
    </w:pPr>
    <w:rPr>
      <w:i/>
      <w:iCs/>
      <w:color w:val="000000"/>
    </w:rPr>
  </w:style>
  <w:style w:type="paragraph" w:customStyle="1" w:styleId="xl194">
    <w:name w:val="xl194"/>
    <w:basedOn w:val="Normal"/>
    <w:rsid w:val="003720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95">
    <w:name w:val="xl195"/>
    <w:basedOn w:val="Normal"/>
    <w:rsid w:val="0037204B"/>
    <w:pPr>
      <w:spacing w:before="100" w:beforeAutospacing="1" w:after="100" w:afterAutospacing="1"/>
      <w:textAlignment w:val="center"/>
    </w:pPr>
    <w:rPr>
      <w:color w:val="000000"/>
    </w:rPr>
  </w:style>
  <w:style w:type="paragraph" w:customStyle="1" w:styleId="xl196">
    <w:name w:val="xl196"/>
    <w:basedOn w:val="Normal"/>
    <w:rsid w:val="003720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7">
    <w:name w:val="xl197"/>
    <w:basedOn w:val="Normal"/>
    <w:rsid w:val="003720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8">
    <w:name w:val="xl198"/>
    <w:basedOn w:val="Normal"/>
    <w:rsid w:val="003720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9">
    <w:name w:val="xl199"/>
    <w:basedOn w:val="Normal"/>
    <w:rsid w:val="003720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0">
    <w:name w:val="xl200"/>
    <w:basedOn w:val="Normal"/>
    <w:rsid w:val="003720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1">
    <w:name w:val="xl201"/>
    <w:basedOn w:val="Normal"/>
    <w:rsid w:val="003720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2">
    <w:name w:val="xl202"/>
    <w:basedOn w:val="Normal"/>
    <w:rsid w:val="003720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3">
    <w:name w:val="xl203"/>
    <w:basedOn w:val="Normal"/>
    <w:rsid w:val="003720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204">
    <w:name w:val="xl204"/>
    <w:basedOn w:val="Normal"/>
    <w:rsid w:val="003720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05">
    <w:name w:val="xl205"/>
    <w:basedOn w:val="Normal"/>
    <w:rsid w:val="003720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206">
    <w:name w:val="xl206"/>
    <w:basedOn w:val="Normal"/>
    <w:rsid w:val="003720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207">
    <w:name w:val="xl207"/>
    <w:basedOn w:val="Normal"/>
    <w:rsid w:val="003720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8">
    <w:name w:val="xl208"/>
    <w:basedOn w:val="Normal"/>
    <w:rsid w:val="0037204B"/>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9">
    <w:name w:val="xl209"/>
    <w:basedOn w:val="Normal"/>
    <w:rsid w:val="0037204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10">
    <w:name w:val="xl210"/>
    <w:basedOn w:val="Normal"/>
    <w:rsid w:val="003720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11">
    <w:name w:val="xl211"/>
    <w:basedOn w:val="Normal"/>
    <w:rsid w:val="0037204B"/>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12">
    <w:name w:val="xl212"/>
    <w:basedOn w:val="Normal"/>
    <w:rsid w:val="0037204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13">
    <w:name w:val="xl213"/>
    <w:basedOn w:val="Normal"/>
    <w:rsid w:val="0037204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14">
    <w:name w:val="xl214"/>
    <w:basedOn w:val="Normal"/>
    <w:rsid w:val="0037204B"/>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15">
    <w:name w:val="xl215"/>
    <w:basedOn w:val="Normal"/>
    <w:rsid w:val="003720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16">
    <w:name w:val="xl216"/>
    <w:basedOn w:val="Normal"/>
    <w:rsid w:val="003720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17">
    <w:name w:val="xl217"/>
    <w:basedOn w:val="Normal"/>
    <w:rsid w:val="0037204B"/>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18">
    <w:name w:val="xl218"/>
    <w:basedOn w:val="Normal"/>
    <w:rsid w:val="0037204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19">
    <w:name w:val="xl219"/>
    <w:basedOn w:val="Normal"/>
    <w:rsid w:val="0037204B"/>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220">
    <w:name w:val="xl220"/>
    <w:basedOn w:val="Normal"/>
    <w:rsid w:val="0037204B"/>
    <w:pPr>
      <w:pBdr>
        <w:top w:val="single" w:sz="4" w:space="0" w:color="auto"/>
      </w:pBdr>
      <w:spacing w:before="100" w:beforeAutospacing="1" w:after="100" w:afterAutospacing="1"/>
      <w:jc w:val="center"/>
      <w:textAlignment w:val="center"/>
    </w:pPr>
    <w:rPr>
      <w:b/>
      <w:bCs/>
      <w:color w:val="000000"/>
    </w:rPr>
  </w:style>
  <w:style w:type="paragraph" w:customStyle="1" w:styleId="xl221">
    <w:name w:val="xl221"/>
    <w:basedOn w:val="Normal"/>
    <w:rsid w:val="0037204B"/>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22">
    <w:name w:val="xl222"/>
    <w:basedOn w:val="Normal"/>
    <w:rsid w:val="0037204B"/>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23">
    <w:name w:val="xl223"/>
    <w:basedOn w:val="Normal"/>
    <w:rsid w:val="0037204B"/>
    <w:pPr>
      <w:pBdr>
        <w:bottom w:val="single" w:sz="4" w:space="0" w:color="auto"/>
      </w:pBdr>
      <w:spacing w:before="100" w:beforeAutospacing="1" w:after="100" w:afterAutospacing="1"/>
      <w:jc w:val="center"/>
      <w:textAlignment w:val="center"/>
    </w:pPr>
    <w:rPr>
      <w:b/>
      <w:bCs/>
      <w:color w:val="000000"/>
    </w:rPr>
  </w:style>
  <w:style w:type="paragraph" w:customStyle="1" w:styleId="xl224">
    <w:name w:val="xl224"/>
    <w:basedOn w:val="Normal"/>
    <w:rsid w:val="0037204B"/>
    <w:pPr>
      <w:pBdr>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CharCharChar14">
    <w:name w:val="Char Char Char1"/>
    <w:basedOn w:val="DocumentMap"/>
    <w:autoRedefine/>
    <w:rsid w:val="004819D8"/>
    <w:pPr>
      <w:widowControl w:val="0"/>
    </w:pPr>
    <w:rPr>
      <w:rFonts w:eastAsia="SimSun"/>
      <w:kern w:val="2"/>
      <w:sz w:val="24"/>
      <w:szCs w:val="24"/>
      <w:lang w:eastAsia="zh-CN"/>
    </w:rPr>
  </w:style>
  <w:style w:type="paragraph" w:customStyle="1" w:styleId="CharCharCharCharCharChar1CharCharCharCharCharCharChar3">
    <w:name w:val="Char Char Char Char Char Char1 Char Char Char Char Char Char Char"/>
    <w:basedOn w:val="Normal"/>
    <w:rsid w:val="004819D8"/>
    <w:pPr>
      <w:spacing w:after="160" w:line="240" w:lineRule="exact"/>
    </w:pPr>
    <w:rPr>
      <w:rFonts w:ascii="Verdana" w:eastAsia="MS Mincho" w:hAnsi="Verdana"/>
      <w:sz w:val="20"/>
      <w:szCs w:val="20"/>
    </w:rPr>
  </w:style>
  <w:style w:type="character" w:customStyle="1" w:styleId="CharChar14">
    <w:name w:val="Char Char1"/>
    <w:locked/>
    <w:rsid w:val="004819D8"/>
    <w:rPr>
      <w:sz w:val="28"/>
      <w:szCs w:val="24"/>
      <w:lang w:val="en-US" w:eastAsia="en-US" w:bidi="ar-SA"/>
    </w:rPr>
  </w:style>
  <w:style w:type="paragraph" w:customStyle="1" w:styleId="CharCharChar1Char6">
    <w:name w:val="Char Char Char1 Char"/>
    <w:basedOn w:val="DocumentMap"/>
    <w:autoRedefine/>
    <w:rsid w:val="004819D8"/>
    <w:pPr>
      <w:widowControl w:val="0"/>
    </w:pPr>
    <w:rPr>
      <w:rFonts w:eastAsia="SimSun"/>
      <w:kern w:val="2"/>
      <w:sz w:val="24"/>
      <w:szCs w:val="24"/>
      <w:lang w:eastAsia="zh-CN"/>
    </w:rPr>
  </w:style>
  <w:style w:type="paragraph" w:customStyle="1" w:styleId="Caption7">
    <w:name w:val="Caption7"/>
    <w:basedOn w:val="Normal"/>
    <w:next w:val="BodyText"/>
    <w:rsid w:val="004819D8"/>
    <w:pPr>
      <w:keepNext/>
      <w:keepLines/>
      <w:spacing w:line="360" w:lineRule="auto"/>
      <w:ind w:firstLine="720"/>
    </w:pPr>
    <w:rPr>
      <w:rFonts w:ascii=".VnTime" w:eastAsia="MS Mincho" w:hAnsi=".VnTime"/>
      <w:b/>
      <w:i/>
      <w:szCs w:val="20"/>
    </w:rPr>
  </w:style>
  <w:style w:type="character" w:customStyle="1" w:styleId="CharChar133">
    <w:name w:val="Char Char13"/>
    <w:locked/>
    <w:rsid w:val="004819D8"/>
    <w:rPr>
      <w:rFonts w:ascii=".VnTime" w:hAnsi=".VnTime"/>
      <w:sz w:val="28"/>
      <w:szCs w:val="24"/>
      <w:lang w:val="en-US" w:eastAsia="en-US" w:bidi="ar-SA"/>
    </w:rPr>
  </w:style>
  <w:style w:type="paragraph" w:customStyle="1" w:styleId="CharChar3CharCharCharChar3">
    <w:name w:val="Char Char3 Char Char Char Char"/>
    <w:basedOn w:val="Normal"/>
    <w:rsid w:val="004819D8"/>
    <w:pPr>
      <w:spacing w:after="160" w:line="240" w:lineRule="exact"/>
    </w:pPr>
    <w:rPr>
      <w:rFonts w:ascii="Verdana" w:eastAsia="MS Mincho" w:hAnsi="Verdana"/>
      <w:sz w:val="20"/>
      <w:szCs w:val="20"/>
    </w:rPr>
  </w:style>
  <w:style w:type="paragraph" w:customStyle="1" w:styleId="Char13">
    <w:name w:val="Char1"/>
    <w:autoRedefine/>
    <w:rsid w:val="004819D8"/>
    <w:pPr>
      <w:tabs>
        <w:tab w:val="left" w:pos="1152"/>
      </w:tabs>
      <w:spacing w:before="120" w:after="120" w:line="312" w:lineRule="auto"/>
    </w:pPr>
    <w:rPr>
      <w:rFonts w:ascii="Arial" w:eastAsia="MS Mincho" w:hAnsi="Arial" w:cs="Arial"/>
      <w:sz w:val="26"/>
      <w:szCs w:val="26"/>
    </w:rPr>
  </w:style>
  <w:style w:type="paragraph" w:customStyle="1" w:styleId="CharCharCharCharCharCharCharCharCharCharCharChar1CharCharCharCharCharCharCharCharCharCharCharCharCharCharCharCharCharCharCharCharCharCharCharCharCharCharCharChar3CharCharCharChar3">
    <w:name w:val="Char Char Char Char Char Char Char Char Char Char Char Char1 Char Char Char Char Char Char Char Char Char Char Char Char Char Char Char Char Char Char Char Char Char Char Char Char Char Char Char Char3 Char Char Char Char"/>
    <w:basedOn w:val="Normal"/>
    <w:rsid w:val="004819D8"/>
    <w:pPr>
      <w:spacing w:after="160" w:line="240" w:lineRule="exact"/>
    </w:pPr>
    <w:rPr>
      <w:rFonts w:ascii="Verdana" w:eastAsia="MS Mincho" w:hAnsi="Verdana"/>
      <w:i/>
      <w:kern w:val="28"/>
      <w:sz w:val="20"/>
      <w:szCs w:val="20"/>
    </w:rPr>
  </w:style>
  <w:style w:type="paragraph" w:customStyle="1" w:styleId="CharChar4Char3">
    <w:name w:val="Char Char4 Char"/>
    <w:basedOn w:val="DocumentMap"/>
    <w:autoRedefine/>
    <w:rsid w:val="004819D8"/>
    <w:pPr>
      <w:widowControl w:val="0"/>
    </w:pPr>
    <w:rPr>
      <w:rFonts w:eastAsia="SimSun"/>
      <w:kern w:val="2"/>
      <w:sz w:val="24"/>
      <w:szCs w:val="24"/>
      <w:lang w:eastAsia="zh-CN"/>
    </w:rPr>
  </w:style>
  <w:style w:type="paragraph" w:customStyle="1" w:styleId="Normal5">
    <w:name w:val="Normal5"/>
    <w:basedOn w:val="Normal"/>
    <w:rsid w:val="004819D8"/>
    <w:pPr>
      <w:widowControl w:val="0"/>
      <w:overflowPunct w:val="0"/>
      <w:adjustRightInd w:val="0"/>
      <w:spacing w:before="120" w:after="120"/>
      <w:ind w:firstLine="720"/>
      <w:textAlignment w:val="baseline"/>
    </w:pPr>
    <w:rPr>
      <w:rFonts w:eastAsia="MS Mincho"/>
      <w:sz w:val="26"/>
      <w:szCs w:val="20"/>
      <w:lang w:eastAsia="ja-JP"/>
    </w:rPr>
  </w:style>
  <w:style w:type="paragraph" w:customStyle="1" w:styleId="CharCharCharCharCharCharCharCharChar1CharCharCharCharCharCharCharCharCharChar3">
    <w:name w:val="Char Char Char Char Char Char Char Char Char1 Char Char Char Char Char Char Char Char Char Char"/>
    <w:basedOn w:val="Normal"/>
    <w:rsid w:val="004819D8"/>
    <w:pPr>
      <w:spacing w:after="160" w:line="240" w:lineRule="exact"/>
    </w:pPr>
    <w:rPr>
      <w:rFonts w:ascii="Verdana" w:eastAsia="MS Mincho" w:hAnsi="Verdana"/>
      <w:sz w:val="20"/>
      <w:szCs w:val="20"/>
    </w:rPr>
  </w:style>
  <w:style w:type="paragraph" w:customStyle="1" w:styleId="BangTB">
    <w:name w:val="Bang TB"/>
    <w:basedOn w:val="Normal"/>
    <w:qFormat/>
    <w:rsid w:val="00011B8C"/>
    <w:pPr>
      <w:spacing w:before="120" w:after="60" w:line="276" w:lineRule="auto"/>
    </w:pPr>
    <w:rPr>
      <w:rFonts w:eastAsia="MS Mincho"/>
      <w:b/>
      <w:sz w:val="26"/>
    </w:rPr>
  </w:style>
  <w:style w:type="paragraph" w:customStyle="1" w:styleId="2">
    <w:name w:val="2"/>
    <w:basedOn w:val="Heading3"/>
    <w:qFormat/>
    <w:rsid w:val="00987D3D"/>
    <w:pPr>
      <w:keepLines/>
      <w:spacing w:before="120" w:after="0" w:line="276" w:lineRule="auto"/>
      <w:ind w:firstLine="720"/>
      <w:jc w:val="both"/>
    </w:pPr>
    <w:rPr>
      <w:rFonts w:ascii="Times New Roman" w:hAnsi="Times New Roman" w:cs="Cambria"/>
      <w:color w:val="000000"/>
      <w:sz w:val="26"/>
      <w:szCs w:val="22"/>
      <w:lang w:val="vi-VN"/>
    </w:rPr>
  </w:style>
  <w:style w:type="paragraph" w:customStyle="1" w:styleId="Style2TB">
    <w:name w:val="Style 2TB"/>
    <w:basedOn w:val="2"/>
    <w:qFormat/>
    <w:rsid w:val="001D5E8B"/>
    <w:pPr>
      <w:spacing w:line="252" w:lineRule="auto"/>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18542">
      <w:bodyDiv w:val="1"/>
      <w:marLeft w:val="0"/>
      <w:marRight w:val="0"/>
      <w:marTop w:val="0"/>
      <w:marBottom w:val="0"/>
      <w:divBdr>
        <w:top w:val="none" w:sz="0" w:space="0" w:color="auto"/>
        <w:left w:val="none" w:sz="0" w:space="0" w:color="auto"/>
        <w:bottom w:val="none" w:sz="0" w:space="0" w:color="auto"/>
        <w:right w:val="none" w:sz="0" w:space="0" w:color="auto"/>
      </w:divBdr>
    </w:div>
    <w:div w:id="102458517">
      <w:bodyDiv w:val="1"/>
      <w:marLeft w:val="0"/>
      <w:marRight w:val="0"/>
      <w:marTop w:val="0"/>
      <w:marBottom w:val="0"/>
      <w:divBdr>
        <w:top w:val="none" w:sz="0" w:space="0" w:color="auto"/>
        <w:left w:val="none" w:sz="0" w:space="0" w:color="auto"/>
        <w:bottom w:val="none" w:sz="0" w:space="0" w:color="auto"/>
        <w:right w:val="none" w:sz="0" w:space="0" w:color="auto"/>
      </w:divBdr>
    </w:div>
    <w:div w:id="108202418">
      <w:bodyDiv w:val="1"/>
      <w:marLeft w:val="0"/>
      <w:marRight w:val="0"/>
      <w:marTop w:val="0"/>
      <w:marBottom w:val="0"/>
      <w:divBdr>
        <w:top w:val="none" w:sz="0" w:space="0" w:color="auto"/>
        <w:left w:val="none" w:sz="0" w:space="0" w:color="auto"/>
        <w:bottom w:val="none" w:sz="0" w:space="0" w:color="auto"/>
        <w:right w:val="none" w:sz="0" w:space="0" w:color="auto"/>
      </w:divBdr>
    </w:div>
    <w:div w:id="132218606">
      <w:bodyDiv w:val="1"/>
      <w:marLeft w:val="0"/>
      <w:marRight w:val="0"/>
      <w:marTop w:val="0"/>
      <w:marBottom w:val="0"/>
      <w:divBdr>
        <w:top w:val="none" w:sz="0" w:space="0" w:color="auto"/>
        <w:left w:val="none" w:sz="0" w:space="0" w:color="auto"/>
        <w:bottom w:val="none" w:sz="0" w:space="0" w:color="auto"/>
        <w:right w:val="none" w:sz="0" w:space="0" w:color="auto"/>
      </w:divBdr>
    </w:div>
    <w:div w:id="150408299">
      <w:bodyDiv w:val="1"/>
      <w:marLeft w:val="0"/>
      <w:marRight w:val="0"/>
      <w:marTop w:val="0"/>
      <w:marBottom w:val="0"/>
      <w:divBdr>
        <w:top w:val="none" w:sz="0" w:space="0" w:color="auto"/>
        <w:left w:val="none" w:sz="0" w:space="0" w:color="auto"/>
        <w:bottom w:val="none" w:sz="0" w:space="0" w:color="auto"/>
        <w:right w:val="none" w:sz="0" w:space="0" w:color="auto"/>
      </w:divBdr>
    </w:div>
    <w:div w:id="166209582">
      <w:bodyDiv w:val="1"/>
      <w:marLeft w:val="0"/>
      <w:marRight w:val="0"/>
      <w:marTop w:val="0"/>
      <w:marBottom w:val="0"/>
      <w:divBdr>
        <w:top w:val="none" w:sz="0" w:space="0" w:color="auto"/>
        <w:left w:val="none" w:sz="0" w:space="0" w:color="auto"/>
        <w:bottom w:val="none" w:sz="0" w:space="0" w:color="auto"/>
        <w:right w:val="none" w:sz="0" w:space="0" w:color="auto"/>
      </w:divBdr>
    </w:div>
    <w:div w:id="177812033">
      <w:bodyDiv w:val="1"/>
      <w:marLeft w:val="0"/>
      <w:marRight w:val="0"/>
      <w:marTop w:val="0"/>
      <w:marBottom w:val="0"/>
      <w:divBdr>
        <w:top w:val="none" w:sz="0" w:space="0" w:color="auto"/>
        <w:left w:val="none" w:sz="0" w:space="0" w:color="auto"/>
        <w:bottom w:val="none" w:sz="0" w:space="0" w:color="auto"/>
        <w:right w:val="none" w:sz="0" w:space="0" w:color="auto"/>
      </w:divBdr>
    </w:div>
    <w:div w:id="241257623">
      <w:bodyDiv w:val="1"/>
      <w:marLeft w:val="0"/>
      <w:marRight w:val="0"/>
      <w:marTop w:val="0"/>
      <w:marBottom w:val="0"/>
      <w:divBdr>
        <w:top w:val="none" w:sz="0" w:space="0" w:color="auto"/>
        <w:left w:val="none" w:sz="0" w:space="0" w:color="auto"/>
        <w:bottom w:val="none" w:sz="0" w:space="0" w:color="auto"/>
        <w:right w:val="none" w:sz="0" w:space="0" w:color="auto"/>
      </w:divBdr>
    </w:div>
    <w:div w:id="438835011">
      <w:bodyDiv w:val="1"/>
      <w:marLeft w:val="0"/>
      <w:marRight w:val="0"/>
      <w:marTop w:val="0"/>
      <w:marBottom w:val="0"/>
      <w:divBdr>
        <w:top w:val="none" w:sz="0" w:space="0" w:color="auto"/>
        <w:left w:val="none" w:sz="0" w:space="0" w:color="auto"/>
        <w:bottom w:val="none" w:sz="0" w:space="0" w:color="auto"/>
        <w:right w:val="none" w:sz="0" w:space="0" w:color="auto"/>
      </w:divBdr>
    </w:div>
    <w:div w:id="493617731">
      <w:bodyDiv w:val="1"/>
      <w:marLeft w:val="0"/>
      <w:marRight w:val="0"/>
      <w:marTop w:val="0"/>
      <w:marBottom w:val="0"/>
      <w:divBdr>
        <w:top w:val="none" w:sz="0" w:space="0" w:color="auto"/>
        <w:left w:val="none" w:sz="0" w:space="0" w:color="auto"/>
        <w:bottom w:val="none" w:sz="0" w:space="0" w:color="auto"/>
        <w:right w:val="none" w:sz="0" w:space="0" w:color="auto"/>
      </w:divBdr>
    </w:div>
    <w:div w:id="642467366">
      <w:bodyDiv w:val="1"/>
      <w:marLeft w:val="0"/>
      <w:marRight w:val="0"/>
      <w:marTop w:val="0"/>
      <w:marBottom w:val="0"/>
      <w:divBdr>
        <w:top w:val="none" w:sz="0" w:space="0" w:color="auto"/>
        <w:left w:val="none" w:sz="0" w:space="0" w:color="auto"/>
        <w:bottom w:val="none" w:sz="0" w:space="0" w:color="auto"/>
        <w:right w:val="none" w:sz="0" w:space="0" w:color="auto"/>
      </w:divBdr>
    </w:div>
    <w:div w:id="646784917">
      <w:bodyDiv w:val="1"/>
      <w:marLeft w:val="0"/>
      <w:marRight w:val="0"/>
      <w:marTop w:val="0"/>
      <w:marBottom w:val="0"/>
      <w:divBdr>
        <w:top w:val="none" w:sz="0" w:space="0" w:color="auto"/>
        <w:left w:val="none" w:sz="0" w:space="0" w:color="auto"/>
        <w:bottom w:val="none" w:sz="0" w:space="0" w:color="auto"/>
        <w:right w:val="none" w:sz="0" w:space="0" w:color="auto"/>
      </w:divBdr>
    </w:div>
    <w:div w:id="692419897">
      <w:bodyDiv w:val="1"/>
      <w:marLeft w:val="0"/>
      <w:marRight w:val="0"/>
      <w:marTop w:val="0"/>
      <w:marBottom w:val="0"/>
      <w:divBdr>
        <w:top w:val="none" w:sz="0" w:space="0" w:color="auto"/>
        <w:left w:val="none" w:sz="0" w:space="0" w:color="auto"/>
        <w:bottom w:val="none" w:sz="0" w:space="0" w:color="auto"/>
        <w:right w:val="none" w:sz="0" w:space="0" w:color="auto"/>
      </w:divBdr>
    </w:div>
    <w:div w:id="708140881">
      <w:bodyDiv w:val="1"/>
      <w:marLeft w:val="0"/>
      <w:marRight w:val="0"/>
      <w:marTop w:val="0"/>
      <w:marBottom w:val="0"/>
      <w:divBdr>
        <w:top w:val="none" w:sz="0" w:space="0" w:color="auto"/>
        <w:left w:val="none" w:sz="0" w:space="0" w:color="auto"/>
        <w:bottom w:val="none" w:sz="0" w:space="0" w:color="auto"/>
        <w:right w:val="none" w:sz="0" w:space="0" w:color="auto"/>
      </w:divBdr>
    </w:div>
    <w:div w:id="721637431">
      <w:bodyDiv w:val="1"/>
      <w:marLeft w:val="0"/>
      <w:marRight w:val="0"/>
      <w:marTop w:val="0"/>
      <w:marBottom w:val="0"/>
      <w:divBdr>
        <w:top w:val="none" w:sz="0" w:space="0" w:color="auto"/>
        <w:left w:val="none" w:sz="0" w:space="0" w:color="auto"/>
        <w:bottom w:val="none" w:sz="0" w:space="0" w:color="auto"/>
        <w:right w:val="none" w:sz="0" w:space="0" w:color="auto"/>
      </w:divBdr>
    </w:div>
    <w:div w:id="782920125">
      <w:bodyDiv w:val="1"/>
      <w:marLeft w:val="0"/>
      <w:marRight w:val="0"/>
      <w:marTop w:val="0"/>
      <w:marBottom w:val="0"/>
      <w:divBdr>
        <w:top w:val="none" w:sz="0" w:space="0" w:color="auto"/>
        <w:left w:val="none" w:sz="0" w:space="0" w:color="auto"/>
        <w:bottom w:val="none" w:sz="0" w:space="0" w:color="auto"/>
        <w:right w:val="none" w:sz="0" w:space="0" w:color="auto"/>
      </w:divBdr>
    </w:div>
    <w:div w:id="819880935">
      <w:bodyDiv w:val="1"/>
      <w:marLeft w:val="0"/>
      <w:marRight w:val="0"/>
      <w:marTop w:val="0"/>
      <w:marBottom w:val="0"/>
      <w:divBdr>
        <w:top w:val="none" w:sz="0" w:space="0" w:color="auto"/>
        <w:left w:val="none" w:sz="0" w:space="0" w:color="auto"/>
        <w:bottom w:val="none" w:sz="0" w:space="0" w:color="auto"/>
        <w:right w:val="none" w:sz="0" w:space="0" w:color="auto"/>
      </w:divBdr>
    </w:div>
    <w:div w:id="1015378271">
      <w:bodyDiv w:val="1"/>
      <w:marLeft w:val="0"/>
      <w:marRight w:val="0"/>
      <w:marTop w:val="0"/>
      <w:marBottom w:val="0"/>
      <w:divBdr>
        <w:top w:val="none" w:sz="0" w:space="0" w:color="auto"/>
        <w:left w:val="none" w:sz="0" w:space="0" w:color="auto"/>
        <w:bottom w:val="none" w:sz="0" w:space="0" w:color="auto"/>
        <w:right w:val="none" w:sz="0" w:space="0" w:color="auto"/>
      </w:divBdr>
    </w:div>
    <w:div w:id="1070008484">
      <w:bodyDiv w:val="1"/>
      <w:marLeft w:val="0"/>
      <w:marRight w:val="0"/>
      <w:marTop w:val="0"/>
      <w:marBottom w:val="0"/>
      <w:divBdr>
        <w:top w:val="none" w:sz="0" w:space="0" w:color="auto"/>
        <w:left w:val="none" w:sz="0" w:space="0" w:color="auto"/>
        <w:bottom w:val="none" w:sz="0" w:space="0" w:color="auto"/>
        <w:right w:val="none" w:sz="0" w:space="0" w:color="auto"/>
      </w:divBdr>
    </w:div>
    <w:div w:id="1121144043">
      <w:bodyDiv w:val="1"/>
      <w:marLeft w:val="0"/>
      <w:marRight w:val="0"/>
      <w:marTop w:val="0"/>
      <w:marBottom w:val="0"/>
      <w:divBdr>
        <w:top w:val="none" w:sz="0" w:space="0" w:color="auto"/>
        <w:left w:val="none" w:sz="0" w:space="0" w:color="auto"/>
        <w:bottom w:val="none" w:sz="0" w:space="0" w:color="auto"/>
        <w:right w:val="none" w:sz="0" w:space="0" w:color="auto"/>
      </w:divBdr>
    </w:div>
    <w:div w:id="1189759081">
      <w:bodyDiv w:val="1"/>
      <w:marLeft w:val="0"/>
      <w:marRight w:val="0"/>
      <w:marTop w:val="0"/>
      <w:marBottom w:val="0"/>
      <w:divBdr>
        <w:top w:val="none" w:sz="0" w:space="0" w:color="auto"/>
        <w:left w:val="none" w:sz="0" w:space="0" w:color="auto"/>
        <w:bottom w:val="none" w:sz="0" w:space="0" w:color="auto"/>
        <w:right w:val="none" w:sz="0" w:space="0" w:color="auto"/>
      </w:divBdr>
    </w:div>
    <w:div w:id="1195119678">
      <w:bodyDiv w:val="1"/>
      <w:marLeft w:val="0"/>
      <w:marRight w:val="0"/>
      <w:marTop w:val="0"/>
      <w:marBottom w:val="0"/>
      <w:divBdr>
        <w:top w:val="none" w:sz="0" w:space="0" w:color="auto"/>
        <w:left w:val="none" w:sz="0" w:space="0" w:color="auto"/>
        <w:bottom w:val="none" w:sz="0" w:space="0" w:color="auto"/>
        <w:right w:val="none" w:sz="0" w:space="0" w:color="auto"/>
      </w:divBdr>
    </w:div>
    <w:div w:id="1249189357">
      <w:bodyDiv w:val="1"/>
      <w:marLeft w:val="0"/>
      <w:marRight w:val="0"/>
      <w:marTop w:val="0"/>
      <w:marBottom w:val="0"/>
      <w:divBdr>
        <w:top w:val="none" w:sz="0" w:space="0" w:color="auto"/>
        <w:left w:val="none" w:sz="0" w:space="0" w:color="auto"/>
        <w:bottom w:val="none" w:sz="0" w:space="0" w:color="auto"/>
        <w:right w:val="none" w:sz="0" w:space="0" w:color="auto"/>
      </w:divBdr>
    </w:div>
    <w:div w:id="1273053770">
      <w:bodyDiv w:val="1"/>
      <w:marLeft w:val="0"/>
      <w:marRight w:val="0"/>
      <w:marTop w:val="0"/>
      <w:marBottom w:val="0"/>
      <w:divBdr>
        <w:top w:val="none" w:sz="0" w:space="0" w:color="auto"/>
        <w:left w:val="none" w:sz="0" w:space="0" w:color="auto"/>
        <w:bottom w:val="none" w:sz="0" w:space="0" w:color="auto"/>
        <w:right w:val="none" w:sz="0" w:space="0" w:color="auto"/>
      </w:divBdr>
    </w:div>
    <w:div w:id="1293828402">
      <w:bodyDiv w:val="1"/>
      <w:marLeft w:val="0"/>
      <w:marRight w:val="0"/>
      <w:marTop w:val="0"/>
      <w:marBottom w:val="0"/>
      <w:divBdr>
        <w:top w:val="none" w:sz="0" w:space="0" w:color="auto"/>
        <w:left w:val="none" w:sz="0" w:space="0" w:color="auto"/>
        <w:bottom w:val="none" w:sz="0" w:space="0" w:color="auto"/>
        <w:right w:val="none" w:sz="0" w:space="0" w:color="auto"/>
      </w:divBdr>
    </w:div>
    <w:div w:id="1368482802">
      <w:bodyDiv w:val="1"/>
      <w:marLeft w:val="0"/>
      <w:marRight w:val="0"/>
      <w:marTop w:val="0"/>
      <w:marBottom w:val="0"/>
      <w:divBdr>
        <w:top w:val="none" w:sz="0" w:space="0" w:color="auto"/>
        <w:left w:val="none" w:sz="0" w:space="0" w:color="auto"/>
        <w:bottom w:val="none" w:sz="0" w:space="0" w:color="auto"/>
        <w:right w:val="none" w:sz="0" w:space="0" w:color="auto"/>
      </w:divBdr>
    </w:div>
    <w:div w:id="1440684355">
      <w:bodyDiv w:val="1"/>
      <w:marLeft w:val="0"/>
      <w:marRight w:val="0"/>
      <w:marTop w:val="0"/>
      <w:marBottom w:val="0"/>
      <w:divBdr>
        <w:top w:val="none" w:sz="0" w:space="0" w:color="auto"/>
        <w:left w:val="none" w:sz="0" w:space="0" w:color="auto"/>
        <w:bottom w:val="none" w:sz="0" w:space="0" w:color="auto"/>
        <w:right w:val="none" w:sz="0" w:space="0" w:color="auto"/>
      </w:divBdr>
    </w:div>
    <w:div w:id="1456370837">
      <w:bodyDiv w:val="1"/>
      <w:marLeft w:val="0"/>
      <w:marRight w:val="0"/>
      <w:marTop w:val="0"/>
      <w:marBottom w:val="0"/>
      <w:divBdr>
        <w:top w:val="none" w:sz="0" w:space="0" w:color="auto"/>
        <w:left w:val="none" w:sz="0" w:space="0" w:color="auto"/>
        <w:bottom w:val="none" w:sz="0" w:space="0" w:color="auto"/>
        <w:right w:val="none" w:sz="0" w:space="0" w:color="auto"/>
      </w:divBdr>
    </w:div>
    <w:div w:id="1466048393">
      <w:bodyDiv w:val="1"/>
      <w:marLeft w:val="0"/>
      <w:marRight w:val="0"/>
      <w:marTop w:val="0"/>
      <w:marBottom w:val="0"/>
      <w:divBdr>
        <w:top w:val="none" w:sz="0" w:space="0" w:color="auto"/>
        <w:left w:val="none" w:sz="0" w:space="0" w:color="auto"/>
        <w:bottom w:val="none" w:sz="0" w:space="0" w:color="auto"/>
        <w:right w:val="none" w:sz="0" w:space="0" w:color="auto"/>
      </w:divBdr>
    </w:div>
    <w:div w:id="1529610753">
      <w:bodyDiv w:val="1"/>
      <w:marLeft w:val="0"/>
      <w:marRight w:val="0"/>
      <w:marTop w:val="0"/>
      <w:marBottom w:val="0"/>
      <w:divBdr>
        <w:top w:val="none" w:sz="0" w:space="0" w:color="auto"/>
        <w:left w:val="none" w:sz="0" w:space="0" w:color="auto"/>
        <w:bottom w:val="none" w:sz="0" w:space="0" w:color="auto"/>
        <w:right w:val="none" w:sz="0" w:space="0" w:color="auto"/>
      </w:divBdr>
    </w:div>
    <w:div w:id="1555921198">
      <w:bodyDiv w:val="1"/>
      <w:marLeft w:val="0"/>
      <w:marRight w:val="0"/>
      <w:marTop w:val="0"/>
      <w:marBottom w:val="0"/>
      <w:divBdr>
        <w:top w:val="none" w:sz="0" w:space="0" w:color="auto"/>
        <w:left w:val="none" w:sz="0" w:space="0" w:color="auto"/>
        <w:bottom w:val="none" w:sz="0" w:space="0" w:color="auto"/>
        <w:right w:val="none" w:sz="0" w:space="0" w:color="auto"/>
      </w:divBdr>
    </w:div>
    <w:div w:id="1638680724">
      <w:bodyDiv w:val="1"/>
      <w:marLeft w:val="0"/>
      <w:marRight w:val="0"/>
      <w:marTop w:val="0"/>
      <w:marBottom w:val="0"/>
      <w:divBdr>
        <w:top w:val="none" w:sz="0" w:space="0" w:color="auto"/>
        <w:left w:val="none" w:sz="0" w:space="0" w:color="auto"/>
        <w:bottom w:val="none" w:sz="0" w:space="0" w:color="auto"/>
        <w:right w:val="none" w:sz="0" w:space="0" w:color="auto"/>
      </w:divBdr>
    </w:div>
    <w:div w:id="1644387455">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
    <w:div w:id="1756322714">
      <w:bodyDiv w:val="1"/>
      <w:marLeft w:val="0"/>
      <w:marRight w:val="0"/>
      <w:marTop w:val="0"/>
      <w:marBottom w:val="0"/>
      <w:divBdr>
        <w:top w:val="none" w:sz="0" w:space="0" w:color="auto"/>
        <w:left w:val="none" w:sz="0" w:space="0" w:color="auto"/>
        <w:bottom w:val="none" w:sz="0" w:space="0" w:color="auto"/>
        <w:right w:val="none" w:sz="0" w:space="0" w:color="auto"/>
      </w:divBdr>
    </w:div>
    <w:div w:id="1814717947">
      <w:bodyDiv w:val="1"/>
      <w:marLeft w:val="0"/>
      <w:marRight w:val="0"/>
      <w:marTop w:val="0"/>
      <w:marBottom w:val="0"/>
      <w:divBdr>
        <w:top w:val="none" w:sz="0" w:space="0" w:color="auto"/>
        <w:left w:val="none" w:sz="0" w:space="0" w:color="auto"/>
        <w:bottom w:val="none" w:sz="0" w:space="0" w:color="auto"/>
        <w:right w:val="none" w:sz="0" w:space="0" w:color="auto"/>
      </w:divBdr>
    </w:div>
    <w:div w:id="1902448736">
      <w:bodyDiv w:val="1"/>
      <w:marLeft w:val="0"/>
      <w:marRight w:val="0"/>
      <w:marTop w:val="0"/>
      <w:marBottom w:val="0"/>
      <w:divBdr>
        <w:top w:val="none" w:sz="0" w:space="0" w:color="auto"/>
        <w:left w:val="none" w:sz="0" w:space="0" w:color="auto"/>
        <w:bottom w:val="none" w:sz="0" w:space="0" w:color="auto"/>
        <w:right w:val="none" w:sz="0" w:space="0" w:color="auto"/>
      </w:divBdr>
    </w:div>
    <w:div w:id="19182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C3F1-CF2B-4DB7-9E60-78CA0556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4055</Words>
  <Characters>23117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sangmai</dc:creator>
  <cp:keywords/>
  <cp:lastModifiedBy>Nhân Võ Thành</cp:lastModifiedBy>
  <cp:revision>2</cp:revision>
  <cp:lastPrinted>2023-11-16T11:32:00Z</cp:lastPrinted>
  <dcterms:created xsi:type="dcterms:W3CDTF">2023-11-23T11:39:00Z</dcterms:created>
  <dcterms:modified xsi:type="dcterms:W3CDTF">2023-11-23T11:39:00Z</dcterms:modified>
</cp:coreProperties>
</file>